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8FBA" w14:textId="77777777" w:rsidR="00EE0029" w:rsidRDefault="00EE0029" w:rsidP="00EE0029">
      <w:pPr>
        <w:jc w:val="center"/>
        <w:rPr>
          <w:sz w:val="44"/>
          <w:szCs w:val="44"/>
        </w:rPr>
      </w:pPr>
    </w:p>
    <w:p w14:paraId="0B258A3F" w14:textId="77777777" w:rsidR="00EE0029" w:rsidRDefault="00EE0029" w:rsidP="00EE0029">
      <w:pPr>
        <w:jc w:val="center"/>
        <w:rPr>
          <w:sz w:val="44"/>
          <w:szCs w:val="44"/>
        </w:rPr>
      </w:pPr>
      <w:r>
        <w:rPr>
          <w:sz w:val="44"/>
          <w:szCs w:val="44"/>
        </w:rPr>
        <w:t>Югозападен университет „Неофит Рилски“</w:t>
      </w:r>
    </w:p>
    <w:p w14:paraId="3A3544CA" w14:textId="77777777" w:rsidR="00EE0029" w:rsidRDefault="00EE0029" w:rsidP="00EE0029">
      <w:pPr>
        <w:jc w:val="center"/>
        <w:rPr>
          <w:sz w:val="44"/>
          <w:szCs w:val="44"/>
        </w:rPr>
      </w:pPr>
      <w:r>
        <w:rPr>
          <w:sz w:val="44"/>
          <w:szCs w:val="44"/>
        </w:rPr>
        <w:t>Стопански факултет</w:t>
      </w:r>
    </w:p>
    <w:p w14:paraId="289CD22D" w14:textId="77777777" w:rsidR="00EE0029" w:rsidRDefault="00EE0029" w:rsidP="00EE0029">
      <w:pPr>
        <w:jc w:val="center"/>
        <w:rPr>
          <w:sz w:val="44"/>
          <w:szCs w:val="44"/>
        </w:rPr>
      </w:pPr>
    </w:p>
    <w:p w14:paraId="2337C531" w14:textId="77777777" w:rsidR="00EE0029" w:rsidRDefault="00EE0029" w:rsidP="00EE0029">
      <w:pPr>
        <w:jc w:val="center"/>
        <w:rPr>
          <w:sz w:val="44"/>
          <w:szCs w:val="44"/>
        </w:rPr>
      </w:pPr>
    </w:p>
    <w:p w14:paraId="2D94AF29" w14:textId="77777777" w:rsidR="00EE0029" w:rsidRDefault="00EE0029" w:rsidP="00EE0029">
      <w:pPr>
        <w:jc w:val="center"/>
        <w:rPr>
          <w:rFonts w:ascii="Arial Black" w:hAnsi="Arial Black"/>
          <w:sz w:val="44"/>
          <w:szCs w:val="44"/>
        </w:rPr>
      </w:pPr>
      <w:r>
        <w:rPr>
          <w:rFonts w:ascii="Arial Black" w:hAnsi="Arial Black"/>
          <w:sz w:val="44"/>
          <w:szCs w:val="44"/>
        </w:rPr>
        <w:t>Дипломна работа</w:t>
      </w:r>
    </w:p>
    <w:p w14:paraId="3C1080E0" w14:textId="77777777" w:rsidR="00EE0029" w:rsidRDefault="00EE0029" w:rsidP="00EE0029">
      <w:pPr>
        <w:jc w:val="center"/>
        <w:rPr>
          <w:rFonts w:ascii="Arial Black" w:hAnsi="Arial Black"/>
          <w:sz w:val="44"/>
          <w:szCs w:val="44"/>
        </w:rPr>
      </w:pPr>
      <w:r>
        <w:rPr>
          <w:rFonts w:ascii="Arial Black" w:hAnsi="Arial Black"/>
          <w:sz w:val="44"/>
          <w:szCs w:val="44"/>
        </w:rPr>
        <w:t>Тема:</w:t>
      </w:r>
    </w:p>
    <w:p w14:paraId="602CE811" w14:textId="77777777" w:rsidR="00EE0029" w:rsidRDefault="00EE0029" w:rsidP="00EE0029">
      <w:pPr>
        <w:jc w:val="center"/>
        <w:rPr>
          <w:rFonts w:ascii="Arial Black" w:hAnsi="Arial Black"/>
          <w:sz w:val="36"/>
          <w:szCs w:val="36"/>
        </w:rPr>
      </w:pPr>
      <w:r>
        <w:rPr>
          <w:rFonts w:ascii="Arial Black" w:hAnsi="Arial Black"/>
          <w:sz w:val="36"/>
          <w:szCs w:val="36"/>
        </w:rPr>
        <w:t>Пазарни перспективи на уелнес туризма за дестинация България</w:t>
      </w:r>
    </w:p>
    <w:p w14:paraId="35CFB416" w14:textId="77777777" w:rsidR="00EE0029" w:rsidRDefault="00EE0029" w:rsidP="00EE0029">
      <w:pPr>
        <w:jc w:val="center"/>
        <w:rPr>
          <w:rFonts w:ascii="Arial Black" w:hAnsi="Arial Black"/>
          <w:sz w:val="36"/>
          <w:szCs w:val="36"/>
        </w:rPr>
      </w:pPr>
    </w:p>
    <w:p w14:paraId="7C3C76A5" w14:textId="77777777" w:rsidR="00EE0029" w:rsidRDefault="00EE0029" w:rsidP="00EE0029">
      <w:pPr>
        <w:jc w:val="center"/>
        <w:rPr>
          <w:rFonts w:ascii="Arial Black" w:hAnsi="Arial Black"/>
          <w:sz w:val="24"/>
          <w:szCs w:val="24"/>
        </w:rPr>
      </w:pPr>
    </w:p>
    <w:p w14:paraId="36A0A329" w14:textId="77777777" w:rsidR="00EE0029" w:rsidRDefault="00EE0029" w:rsidP="00EE0029">
      <w:pPr>
        <w:jc w:val="center"/>
        <w:rPr>
          <w:rFonts w:ascii="Arial Black" w:hAnsi="Arial Black"/>
          <w:sz w:val="24"/>
          <w:szCs w:val="24"/>
        </w:rPr>
      </w:pPr>
      <w:r>
        <w:rPr>
          <w:rFonts w:ascii="Arial Black" w:hAnsi="Arial Black"/>
          <w:sz w:val="24"/>
          <w:szCs w:val="24"/>
        </w:rPr>
        <w:t>Дипломант:Димитър Иванов Борисов</w:t>
      </w:r>
    </w:p>
    <w:p w14:paraId="4BA02240" w14:textId="77777777" w:rsidR="00EE0029" w:rsidRDefault="00EE0029" w:rsidP="00EE0029">
      <w:pPr>
        <w:jc w:val="center"/>
        <w:rPr>
          <w:rFonts w:ascii="Arial Black" w:hAnsi="Arial Black"/>
          <w:sz w:val="24"/>
          <w:szCs w:val="24"/>
        </w:rPr>
      </w:pPr>
      <w:r>
        <w:rPr>
          <w:rFonts w:ascii="Arial Black" w:hAnsi="Arial Black"/>
          <w:sz w:val="24"/>
          <w:szCs w:val="24"/>
        </w:rPr>
        <w:t>Специалност:Управлние на устойчивия туризъм</w:t>
      </w:r>
    </w:p>
    <w:p w14:paraId="594EE098" w14:textId="77777777" w:rsidR="00EE0029" w:rsidRDefault="00EE0029" w:rsidP="00EE0029">
      <w:pPr>
        <w:jc w:val="center"/>
        <w:rPr>
          <w:rFonts w:ascii="Arial Black" w:hAnsi="Arial Black"/>
          <w:sz w:val="24"/>
          <w:szCs w:val="24"/>
        </w:rPr>
      </w:pPr>
      <w:r>
        <w:rPr>
          <w:rFonts w:ascii="Arial Black" w:hAnsi="Arial Black"/>
          <w:sz w:val="24"/>
          <w:szCs w:val="24"/>
        </w:rPr>
        <w:t>Факултетен номер:23150241007</w:t>
      </w:r>
    </w:p>
    <w:p w14:paraId="420AFDE9" w14:textId="77777777" w:rsidR="00EE0029" w:rsidRDefault="00EE0029" w:rsidP="00EE0029">
      <w:pPr>
        <w:jc w:val="center"/>
        <w:rPr>
          <w:rFonts w:ascii="Arial Black" w:hAnsi="Arial Black"/>
          <w:sz w:val="24"/>
          <w:szCs w:val="24"/>
        </w:rPr>
      </w:pPr>
    </w:p>
    <w:p w14:paraId="3ABBB38E" w14:textId="77777777" w:rsidR="00EE0029" w:rsidRDefault="00EE0029" w:rsidP="00EE0029">
      <w:pPr>
        <w:jc w:val="center"/>
        <w:rPr>
          <w:rFonts w:ascii="Arial Black" w:hAnsi="Arial Black"/>
          <w:sz w:val="24"/>
          <w:szCs w:val="24"/>
        </w:rPr>
      </w:pPr>
    </w:p>
    <w:p w14:paraId="4DE4153E" w14:textId="77777777" w:rsidR="00EE0029" w:rsidRDefault="00EE0029" w:rsidP="00EE0029">
      <w:pPr>
        <w:jc w:val="center"/>
        <w:rPr>
          <w:rFonts w:ascii="Arial Black" w:hAnsi="Arial Black"/>
          <w:sz w:val="24"/>
          <w:szCs w:val="24"/>
        </w:rPr>
      </w:pPr>
    </w:p>
    <w:p w14:paraId="420FD061" w14:textId="77777777" w:rsidR="00EE0029" w:rsidRDefault="00EE0029" w:rsidP="00EE0029">
      <w:pPr>
        <w:jc w:val="center"/>
        <w:rPr>
          <w:rFonts w:ascii="Arial Black" w:hAnsi="Arial Black"/>
          <w:sz w:val="24"/>
          <w:szCs w:val="24"/>
        </w:rPr>
      </w:pPr>
      <w:r>
        <w:rPr>
          <w:rFonts w:ascii="Arial Black" w:hAnsi="Arial Black"/>
          <w:sz w:val="24"/>
          <w:szCs w:val="24"/>
        </w:rPr>
        <w:t>Научен ръководител:Проф. Д-р Мария Станкова</w:t>
      </w:r>
    </w:p>
    <w:p w14:paraId="73B9DF71" w14:textId="77777777" w:rsidR="00EE0029" w:rsidRDefault="00EE0029" w:rsidP="00EE0029">
      <w:pPr>
        <w:jc w:val="center"/>
        <w:rPr>
          <w:rFonts w:ascii="Arial Black" w:hAnsi="Arial Black"/>
          <w:sz w:val="24"/>
          <w:szCs w:val="24"/>
        </w:rPr>
      </w:pPr>
    </w:p>
    <w:p w14:paraId="3CBDF9D2" w14:textId="77777777" w:rsidR="00F65A93" w:rsidRDefault="00F65A93"/>
    <w:p w14:paraId="5F25CC39" w14:textId="77777777" w:rsidR="00EE0029" w:rsidRDefault="00EE0029"/>
    <w:p w14:paraId="481885DE" w14:textId="77777777" w:rsidR="00EE0029" w:rsidRDefault="00EE0029"/>
    <w:p w14:paraId="6FD46359" w14:textId="77777777" w:rsidR="00EE0029" w:rsidRDefault="00EE0029"/>
    <w:p w14:paraId="41F43508" w14:textId="77777777" w:rsidR="00EE0029" w:rsidRDefault="00EE0029"/>
    <w:p w14:paraId="50A35CBB" w14:textId="77777777" w:rsidR="003C7C15" w:rsidRPr="00316BD1" w:rsidRDefault="003C7C15" w:rsidP="003C7C15">
      <w:pPr>
        <w:jc w:val="center"/>
        <w:rPr>
          <w:rFonts w:ascii="Times New Roman" w:hAnsi="Times New Roman" w:cs="Times New Roman"/>
          <w:b/>
          <w:bCs/>
          <w:sz w:val="24"/>
          <w:szCs w:val="24"/>
        </w:rPr>
      </w:pPr>
      <w:r w:rsidRPr="00316BD1">
        <w:rPr>
          <w:rFonts w:ascii="Times New Roman" w:hAnsi="Times New Roman" w:cs="Times New Roman"/>
          <w:b/>
          <w:bCs/>
          <w:sz w:val="24"/>
          <w:szCs w:val="24"/>
        </w:rPr>
        <w:lastRenderedPageBreak/>
        <w:t>Съдържание</w:t>
      </w:r>
    </w:p>
    <w:p w14:paraId="1A26A0E3" w14:textId="6FEEEB6F" w:rsidR="003C7C15" w:rsidRPr="00316BD1" w:rsidRDefault="003C7C15" w:rsidP="003C7C15">
      <w:pPr>
        <w:rPr>
          <w:rFonts w:ascii="Times New Roman" w:hAnsi="Times New Roman" w:cs="Times New Roman"/>
          <w:b/>
          <w:bCs/>
          <w:sz w:val="24"/>
          <w:szCs w:val="24"/>
        </w:rPr>
      </w:pPr>
      <w:r w:rsidRPr="00316BD1">
        <w:rPr>
          <w:rFonts w:ascii="Times New Roman" w:hAnsi="Times New Roman" w:cs="Times New Roman"/>
          <w:b/>
          <w:bCs/>
          <w:sz w:val="24"/>
          <w:szCs w:val="24"/>
        </w:rPr>
        <w:t>Увод</w:t>
      </w:r>
      <w:r w:rsidR="008861B8">
        <w:rPr>
          <w:rFonts w:ascii="Times New Roman" w:hAnsi="Times New Roman" w:cs="Times New Roman"/>
          <w:b/>
          <w:bCs/>
          <w:sz w:val="24"/>
          <w:szCs w:val="24"/>
        </w:rPr>
        <w:t>........................................................................................................................................с. 3</w:t>
      </w:r>
    </w:p>
    <w:p w14:paraId="56F6E26E" w14:textId="6D1A2AEE" w:rsidR="003C7C15" w:rsidRPr="00316BD1" w:rsidRDefault="003C7C15" w:rsidP="003C7C15">
      <w:pPr>
        <w:rPr>
          <w:rFonts w:ascii="Times New Roman" w:hAnsi="Times New Roman" w:cs="Times New Roman"/>
          <w:b/>
          <w:bCs/>
          <w:sz w:val="24"/>
          <w:szCs w:val="24"/>
        </w:rPr>
      </w:pPr>
      <w:r w:rsidRPr="00316BD1">
        <w:rPr>
          <w:rFonts w:ascii="Times New Roman" w:hAnsi="Times New Roman" w:cs="Times New Roman"/>
          <w:b/>
          <w:bCs/>
          <w:sz w:val="24"/>
          <w:szCs w:val="24"/>
        </w:rPr>
        <w:t>Глава първа. Уелнес туризмът и връзката му със здравето и качеството на живот.</w:t>
      </w:r>
      <w:r w:rsidR="008861B8">
        <w:rPr>
          <w:rFonts w:ascii="Times New Roman" w:hAnsi="Times New Roman" w:cs="Times New Roman"/>
          <w:b/>
          <w:bCs/>
          <w:sz w:val="24"/>
          <w:szCs w:val="24"/>
        </w:rPr>
        <w:t>.....................................................................................................................................с. 6</w:t>
      </w:r>
    </w:p>
    <w:p w14:paraId="5859781E" w14:textId="22DF7DB4" w:rsidR="003C7C15" w:rsidRPr="00316BD1" w:rsidRDefault="003C7C15" w:rsidP="003C7C15">
      <w:pPr>
        <w:rPr>
          <w:rFonts w:ascii="Times New Roman" w:hAnsi="Times New Roman" w:cs="Times New Roman"/>
          <w:b/>
          <w:bCs/>
          <w:sz w:val="24"/>
          <w:szCs w:val="24"/>
        </w:rPr>
      </w:pPr>
      <w:r w:rsidRPr="00316BD1">
        <w:rPr>
          <w:rFonts w:ascii="Times New Roman" w:hAnsi="Times New Roman" w:cs="Times New Roman"/>
          <w:b/>
          <w:bCs/>
          <w:sz w:val="24"/>
          <w:szCs w:val="24"/>
        </w:rPr>
        <w:t xml:space="preserve">       1.Взаимосвързаност на понятията здраве</w:t>
      </w:r>
      <w:r w:rsidR="00941323">
        <w:rPr>
          <w:rFonts w:ascii="Times New Roman" w:hAnsi="Times New Roman" w:cs="Times New Roman"/>
          <w:b/>
          <w:bCs/>
          <w:sz w:val="24"/>
          <w:szCs w:val="24"/>
        </w:rPr>
        <w:t xml:space="preserve">, </w:t>
      </w:r>
      <w:r w:rsidRPr="00316BD1">
        <w:rPr>
          <w:rFonts w:ascii="Times New Roman" w:hAnsi="Times New Roman" w:cs="Times New Roman"/>
          <w:b/>
          <w:bCs/>
          <w:sz w:val="24"/>
          <w:szCs w:val="24"/>
        </w:rPr>
        <w:t>качество на живот</w:t>
      </w:r>
      <w:r w:rsidR="00941323">
        <w:rPr>
          <w:rFonts w:ascii="Times New Roman" w:hAnsi="Times New Roman" w:cs="Times New Roman"/>
          <w:b/>
          <w:bCs/>
          <w:sz w:val="24"/>
          <w:szCs w:val="24"/>
        </w:rPr>
        <w:t xml:space="preserve"> и качество в уелнес туризма</w:t>
      </w:r>
      <w:r w:rsidR="008861B8">
        <w:rPr>
          <w:rFonts w:ascii="Times New Roman" w:hAnsi="Times New Roman" w:cs="Times New Roman"/>
          <w:b/>
          <w:bCs/>
          <w:sz w:val="24"/>
          <w:szCs w:val="24"/>
        </w:rPr>
        <w:t>.....................................................................................................................с. 6</w:t>
      </w:r>
    </w:p>
    <w:p w14:paraId="7B61EEC9" w14:textId="065AD314" w:rsidR="003C7C15" w:rsidRPr="00316BD1" w:rsidRDefault="003C7C15" w:rsidP="003C7C15">
      <w:pPr>
        <w:rPr>
          <w:rFonts w:ascii="Times New Roman" w:hAnsi="Times New Roman" w:cs="Times New Roman"/>
          <w:b/>
          <w:bCs/>
          <w:sz w:val="24"/>
          <w:szCs w:val="24"/>
        </w:rPr>
      </w:pPr>
      <w:r w:rsidRPr="00316BD1">
        <w:rPr>
          <w:rFonts w:ascii="Times New Roman" w:hAnsi="Times New Roman" w:cs="Times New Roman"/>
          <w:b/>
          <w:bCs/>
          <w:sz w:val="24"/>
          <w:szCs w:val="24"/>
        </w:rPr>
        <w:t xml:space="preserve">       2.Развитие на концепцията за уелнес туризъм</w:t>
      </w:r>
      <w:r w:rsidR="008861B8">
        <w:rPr>
          <w:rFonts w:ascii="Times New Roman" w:hAnsi="Times New Roman" w:cs="Times New Roman"/>
          <w:b/>
          <w:bCs/>
          <w:sz w:val="24"/>
          <w:szCs w:val="24"/>
        </w:rPr>
        <w:t>.....................................................с. 15</w:t>
      </w:r>
    </w:p>
    <w:p w14:paraId="771297B1" w14:textId="4D0E1990" w:rsidR="003C7C15" w:rsidRPr="00316BD1" w:rsidRDefault="003C7C15" w:rsidP="003C7C15">
      <w:pPr>
        <w:rPr>
          <w:rFonts w:ascii="Times New Roman" w:hAnsi="Times New Roman" w:cs="Times New Roman"/>
          <w:b/>
          <w:bCs/>
          <w:sz w:val="24"/>
          <w:szCs w:val="24"/>
        </w:rPr>
      </w:pPr>
      <w:r w:rsidRPr="00316BD1">
        <w:rPr>
          <w:rFonts w:ascii="Times New Roman" w:hAnsi="Times New Roman" w:cs="Times New Roman"/>
          <w:b/>
          <w:bCs/>
          <w:sz w:val="24"/>
          <w:szCs w:val="24"/>
        </w:rPr>
        <w:t xml:space="preserve">       3.Глобални тенденции в уелнес туризма</w:t>
      </w:r>
      <w:r w:rsidR="008861B8">
        <w:rPr>
          <w:rFonts w:ascii="Times New Roman" w:hAnsi="Times New Roman" w:cs="Times New Roman"/>
          <w:b/>
          <w:bCs/>
          <w:sz w:val="24"/>
          <w:szCs w:val="24"/>
        </w:rPr>
        <w:t xml:space="preserve">...............................................................с. 29 </w:t>
      </w:r>
    </w:p>
    <w:p w14:paraId="35317218" w14:textId="78CD9314" w:rsidR="003C7C15" w:rsidRPr="00316BD1" w:rsidRDefault="003C7C15" w:rsidP="003C7C15">
      <w:pPr>
        <w:rPr>
          <w:rFonts w:ascii="Times New Roman" w:hAnsi="Times New Roman" w:cs="Times New Roman"/>
          <w:b/>
          <w:bCs/>
          <w:sz w:val="24"/>
          <w:szCs w:val="24"/>
        </w:rPr>
      </w:pPr>
      <w:r w:rsidRPr="00316BD1">
        <w:rPr>
          <w:rFonts w:ascii="Times New Roman" w:hAnsi="Times New Roman" w:cs="Times New Roman"/>
          <w:b/>
          <w:bCs/>
          <w:sz w:val="24"/>
          <w:szCs w:val="24"/>
        </w:rPr>
        <w:t>Глава втора. Мотивация за развитие и практикуване на уелнес туризъм</w:t>
      </w:r>
      <w:r w:rsidR="008861B8">
        <w:rPr>
          <w:rFonts w:ascii="Times New Roman" w:hAnsi="Times New Roman" w:cs="Times New Roman"/>
          <w:b/>
          <w:bCs/>
          <w:sz w:val="24"/>
          <w:szCs w:val="24"/>
        </w:rPr>
        <w:t>...........с. 37</w:t>
      </w:r>
    </w:p>
    <w:p w14:paraId="44F2E447" w14:textId="4F7B535A" w:rsidR="003C7C15" w:rsidRPr="00316BD1" w:rsidRDefault="003C7C15" w:rsidP="003C7C15">
      <w:pPr>
        <w:rPr>
          <w:rFonts w:ascii="Times New Roman" w:hAnsi="Times New Roman" w:cs="Times New Roman"/>
          <w:b/>
          <w:bCs/>
          <w:sz w:val="24"/>
          <w:szCs w:val="24"/>
        </w:rPr>
      </w:pPr>
      <w:r w:rsidRPr="00316BD1">
        <w:rPr>
          <w:rFonts w:ascii="Times New Roman" w:hAnsi="Times New Roman" w:cs="Times New Roman"/>
          <w:b/>
          <w:bCs/>
          <w:sz w:val="24"/>
          <w:szCs w:val="24"/>
        </w:rPr>
        <w:t xml:space="preserve">       1.Концепцията за мотивация от гледна точка на туризма</w:t>
      </w:r>
      <w:r w:rsidR="008861B8">
        <w:rPr>
          <w:rFonts w:ascii="Times New Roman" w:hAnsi="Times New Roman" w:cs="Times New Roman"/>
          <w:b/>
          <w:bCs/>
          <w:sz w:val="24"/>
          <w:szCs w:val="24"/>
        </w:rPr>
        <w:t>................................с. 37</w:t>
      </w:r>
    </w:p>
    <w:p w14:paraId="352C3E4D" w14:textId="4901A328" w:rsidR="003C7C15" w:rsidRPr="00316BD1" w:rsidRDefault="003C7C15" w:rsidP="003C7C15">
      <w:pPr>
        <w:rPr>
          <w:rFonts w:ascii="Times New Roman" w:hAnsi="Times New Roman" w:cs="Times New Roman"/>
          <w:b/>
          <w:bCs/>
          <w:sz w:val="24"/>
          <w:szCs w:val="24"/>
        </w:rPr>
      </w:pPr>
      <w:r w:rsidRPr="00316BD1">
        <w:rPr>
          <w:rFonts w:ascii="Times New Roman" w:hAnsi="Times New Roman" w:cs="Times New Roman"/>
          <w:b/>
          <w:bCs/>
          <w:sz w:val="24"/>
          <w:szCs w:val="24"/>
        </w:rPr>
        <w:t xml:space="preserve">       2.М</w:t>
      </w:r>
      <w:r w:rsidR="00316BD1">
        <w:rPr>
          <w:rFonts w:ascii="Times New Roman" w:hAnsi="Times New Roman" w:cs="Times New Roman"/>
          <w:b/>
          <w:bCs/>
          <w:sz w:val="24"/>
          <w:szCs w:val="24"/>
        </w:rPr>
        <w:t>е</w:t>
      </w:r>
      <w:r w:rsidRPr="00316BD1">
        <w:rPr>
          <w:rFonts w:ascii="Times New Roman" w:hAnsi="Times New Roman" w:cs="Times New Roman"/>
          <w:b/>
          <w:bCs/>
          <w:sz w:val="24"/>
          <w:szCs w:val="24"/>
        </w:rPr>
        <w:t>ждународни различия и особености</w:t>
      </w:r>
      <w:r w:rsidR="003F1301" w:rsidRPr="00316BD1">
        <w:rPr>
          <w:rFonts w:ascii="Times New Roman" w:hAnsi="Times New Roman" w:cs="Times New Roman"/>
          <w:b/>
          <w:bCs/>
          <w:sz w:val="24"/>
          <w:szCs w:val="24"/>
        </w:rPr>
        <w:t xml:space="preserve"> в концепцията за уелнес туризъм</w:t>
      </w:r>
      <w:r w:rsidR="008861B8">
        <w:rPr>
          <w:rFonts w:ascii="Times New Roman" w:hAnsi="Times New Roman" w:cs="Times New Roman"/>
          <w:b/>
          <w:bCs/>
          <w:sz w:val="24"/>
          <w:szCs w:val="24"/>
        </w:rPr>
        <w:t>...............................................................................................................................с. 46</w:t>
      </w:r>
    </w:p>
    <w:p w14:paraId="7D5EE6E3" w14:textId="08006711" w:rsidR="003F1301" w:rsidRPr="00316BD1" w:rsidRDefault="003F1301" w:rsidP="003C7C15">
      <w:pPr>
        <w:rPr>
          <w:rFonts w:ascii="Times New Roman" w:hAnsi="Times New Roman" w:cs="Times New Roman"/>
          <w:b/>
          <w:bCs/>
          <w:sz w:val="24"/>
          <w:szCs w:val="24"/>
        </w:rPr>
      </w:pPr>
      <w:r w:rsidRPr="00316BD1">
        <w:rPr>
          <w:rFonts w:ascii="Times New Roman" w:hAnsi="Times New Roman" w:cs="Times New Roman"/>
          <w:b/>
          <w:bCs/>
          <w:sz w:val="24"/>
          <w:szCs w:val="24"/>
        </w:rPr>
        <w:t xml:space="preserve">      3.Фактори, повлияващи решението за пътуване в контекста на уелнес туризма</w:t>
      </w:r>
      <w:r w:rsidR="008861B8">
        <w:rPr>
          <w:rFonts w:ascii="Times New Roman" w:hAnsi="Times New Roman" w:cs="Times New Roman"/>
          <w:b/>
          <w:bCs/>
          <w:sz w:val="24"/>
          <w:szCs w:val="24"/>
        </w:rPr>
        <w:t>................................................................................................................................с. 51</w:t>
      </w:r>
    </w:p>
    <w:p w14:paraId="0D6E8F87" w14:textId="17C8A8CC" w:rsidR="003F1301" w:rsidRPr="00316BD1" w:rsidRDefault="003F1301" w:rsidP="003C7C15">
      <w:pPr>
        <w:rPr>
          <w:rFonts w:ascii="Times New Roman" w:hAnsi="Times New Roman" w:cs="Times New Roman"/>
          <w:b/>
          <w:bCs/>
          <w:sz w:val="24"/>
          <w:szCs w:val="24"/>
        </w:rPr>
      </w:pPr>
      <w:r w:rsidRPr="00316BD1">
        <w:rPr>
          <w:rFonts w:ascii="Times New Roman" w:hAnsi="Times New Roman" w:cs="Times New Roman"/>
          <w:b/>
          <w:bCs/>
          <w:sz w:val="24"/>
          <w:szCs w:val="24"/>
        </w:rPr>
        <w:t>Глава трета. Уелнес туризъм в дестинация България</w:t>
      </w:r>
      <w:r w:rsidR="008861B8">
        <w:rPr>
          <w:rFonts w:ascii="Times New Roman" w:hAnsi="Times New Roman" w:cs="Times New Roman"/>
          <w:b/>
          <w:bCs/>
          <w:sz w:val="24"/>
          <w:szCs w:val="24"/>
        </w:rPr>
        <w:t>..............................................с. 55</w:t>
      </w:r>
    </w:p>
    <w:p w14:paraId="6584F4A0" w14:textId="7FDB3E71" w:rsidR="003F1301" w:rsidRPr="00316BD1" w:rsidRDefault="003F1301" w:rsidP="003C7C15">
      <w:pPr>
        <w:rPr>
          <w:rFonts w:ascii="Times New Roman" w:hAnsi="Times New Roman" w:cs="Times New Roman"/>
          <w:b/>
          <w:bCs/>
          <w:sz w:val="24"/>
          <w:szCs w:val="24"/>
        </w:rPr>
      </w:pPr>
      <w:r w:rsidRPr="00316BD1">
        <w:rPr>
          <w:rFonts w:ascii="Times New Roman" w:hAnsi="Times New Roman" w:cs="Times New Roman"/>
          <w:b/>
          <w:bCs/>
          <w:sz w:val="24"/>
          <w:szCs w:val="24"/>
        </w:rPr>
        <w:t xml:space="preserve">     1.Регионални аспекти на предлагането на уелнес туризъм</w:t>
      </w:r>
      <w:r w:rsidR="008861B8">
        <w:rPr>
          <w:rFonts w:ascii="Times New Roman" w:hAnsi="Times New Roman" w:cs="Times New Roman"/>
          <w:b/>
          <w:bCs/>
          <w:sz w:val="24"/>
          <w:szCs w:val="24"/>
        </w:rPr>
        <w:t>.................................с, 55</w:t>
      </w:r>
    </w:p>
    <w:p w14:paraId="38A97C03" w14:textId="66875282" w:rsidR="003F1301" w:rsidRPr="00316BD1" w:rsidRDefault="003F1301" w:rsidP="003C7C15">
      <w:pPr>
        <w:rPr>
          <w:rFonts w:ascii="Times New Roman" w:hAnsi="Times New Roman" w:cs="Times New Roman"/>
          <w:b/>
          <w:bCs/>
          <w:sz w:val="24"/>
          <w:szCs w:val="24"/>
        </w:rPr>
      </w:pPr>
      <w:r w:rsidRPr="00316BD1">
        <w:rPr>
          <w:rFonts w:ascii="Times New Roman" w:hAnsi="Times New Roman" w:cs="Times New Roman"/>
          <w:b/>
          <w:bCs/>
          <w:sz w:val="24"/>
          <w:szCs w:val="24"/>
        </w:rPr>
        <w:t xml:space="preserve">     2.Сравнителен анализ на мотивите зад уелнес туризма в избрани туристически дестинации на регионално ниво</w:t>
      </w:r>
      <w:r w:rsidR="00CA10B1">
        <w:rPr>
          <w:rFonts w:ascii="Times New Roman" w:hAnsi="Times New Roman" w:cs="Times New Roman"/>
          <w:b/>
          <w:bCs/>
          <w:sz w:val="24"/>
          <w:szCs w:val="24"/>
        </w:rPr>
        <w:t>....................................................................................с. 64</w:t>
      </w:r>
    </w:p>
    <w:p w14:paraId="5907496B" w14:textId="3566957B" w:rsidR="003F1301" w:rsidRPr="00316BD1" w:rsidRDefault="003F1301" w:rsidP="003C7C15">
      <w:pPr>
        <w:rPr>
          <w:rFonts w:ascii="Times New Roman" w:hAnsi="Times New Roman" w:cs="Times New Roman"/>
          <w:b/>
          <w:bCs/>
          <w:sz w:val="24"/>
          <w:szCs w:val="24"/>
        </w:rPr>
      </w:pPr>
      <w:r w:rsidRPr="00316BD1">
        <w:rPr>
          <w:rFonts w:ascii="Times New Roman" w:hAnsi="Times New Roman" w:cs="Times New Roman"/>
          <w:b/>
          <w:bCs/>
          <w:sz w:val="24"/>
          <w:szCs w:val="24"/>
        </w:rPr>
        <w:t xml:space="preserve">     3.Потенциал за уелнес туризъм за хора в н</w:t>
      </w:r>
      <w:r w:rsidR="00316BD1">
        <w:rPr>
          <w:rFonts w:ascii="Times New Roman" w:hAnsi="Times New Roman" w:cs="Times New Roman"/>
          <w:b/>
          <w:bCs/>
          <w:sz w:val="24"/>
          <w:szCs w:val="24"/>
        </w:rPr>
        <w:t>ера</w:t>
      </w:r>
      <w:r w:rsidRPr="00316BD1">
        <w:rPr>
          <w:rFonts w:ascii="Times New Roman" w:hAnsi="Times New Roman" w:cs="Times New Roman"/>
          <w:b/>
          <w:bCs/>
          <w:sz w:val="24"/>
          <w:szCs w:val="24"/>
        </w:rPr>
        <w:t>вностойно положение</w:t>
      </w:r>
      <w:r w:rsidR="00CA10B1">
        <w:rPr>
          <w:rFonts w:ascii="Times New Roman" w:hAnsi="Times New Roman" w:cs="Times New Roman"/>
          <w:b/>
          <w:bCs/>
          <w:sz w:val="24"/>
          <w:szCs w:val="24"/>
        </w:rPr>
        <w:t>...............с. 69</w:t>
      </w:r>
    </w:p>
    <w:p w14:paraId="7DE3765F" w14:textId="49504063" w:rsidR="003F1301" w:rsidRPr="00316BD1" w:rsidRDefault="003F1301" w:rsidP="003C7C15">
      <w:pPr>
        <w:rPr>
          <w:rFonts w:ascii="Times New Roman" w:hAnsi="Times New Roman" w:cs="Times New Roman"/>
          <w:b/>
          <w:bCs/>
          <w:sz w:val="24"/>
          <w:szCs w:val="24"/>
        </w:rPr>
      </w:pPr>
      <w:r w:rsidRPr="00316BD1">
        <w:rPr>
          <w:rFonts w:ascii="Times New Roman" w:hAnsi="Times New Roman" w:cs="Times New Roman"/>
          <w:b/>
          <w:bCs/>
          <w:sz w:val="24"/>
          <w:szCs w:val="24"/>
        </w:rPr>
        <w:t xml:space="preserve">Заключение </w:t>
      </w:r>
      <w:r w:rsidR="00CA10B1">
        <w:rPr>
          <w:rFonts w:ascii="Times New Roman" w:hAnsi="Times New Roman" w:cs="Times New Roman"/>
          <w:b/>
          <w:bCs/>
          <w:sz w:val="24"/>
          <w:szCs w:val="24"/>
        </w:rPr>
        <w:t>.......................................................................................................................с. 74</w:t>
      </w:r>
    </w:p>
    <w:p w14:paraId="1A410E47" w14:textId="58073E38" w:rsidR="003F1301" w:rsidRDefault="003F1301" w:rsidP="003C7C15">
      <w:pPr>
        <w:rPr>
          <w:rFonts w:ascii="Times New Roman" w:hAnsi="Times New Roman" w:cs="Times New Roman"/>
          <w:b/>
          <w:bCs/>
          <w:sz w:val="24"/>
          <w:szCs w:val="24"/>
        </w:rPr>
      </w:pPr>
      <w:r w:rsidRPr="00316BD1">
        <w:rPr>
          <w:rFonts w:ascii="Times New Roman" w:hAnsi="Times New Roman" w:cs="Times New Roman"/>
          <w:b/>
          <w:bCs/>
          <w:sz w:val="24"/>
          <w:szCs w:val="24"/>
        </w:rPr>
        <w:t>Използвана литература</w:t>
      </w:r>
      <w:r w:rsidR="00CA10B1">
        <w:rPr>
          <w:rFonts w:ascii="Times New Roman" w:hAnsi="Times New Roman" w:cs="Times New Roman"/>
          <w:b/>
          <w:bCs/>
          <w:sz w:val="24"/>
          <w:szCs w:val="24"/>
        </w:rPr>
        <w:t>...................................................................................................с. 78</w:t>
      </w:r>
    </w:p>
    <w:p w14:paraId="166D7899" w14:textId="00B83D42" w:rsidR="00316BD1" w:rsidRDefault="00316BD1">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6B808B3" w14:textId="685DFA52" w:rsidR="00316BD1" w:rsidRDefault="00316BD1" w:rsidP="00F3329D">
      <w:pPr>
        <w:spacing w:line="360" w:lineRule="auto"/>
        <w:ind w:firstLine="708"/>
        <w:jc w:val="both"/>
        <w:rPr>
          <w:rFonts w:ascii="Times New Roman" w:hAnsi="Times New Roman" w:cs="Times New Roman"/>
          <w:sz w:val="24"/>
          <w:szCs w:val="24"/>
        </w:rPr>
      </w:pPr>
      <w:r w:rsidRPr="00316BD1">
        <w:rPr>
          <w:rFonts w:ascii="Times New Roman" w:hAnsi="Times New Roman" w:cs="Times New Roman"/>
          <w:b/>
          <w:bCs/>
          <w:sz w:val="24"/>
          <w:szCs w:val="24"/>
        </w:rPr>
        <w:lastRenderedPageBreak/>
        <w:t>Увод</w:t>
      </w:r>
    </w:p>
    <w:p w14:paraId="785919BE" w14:textId="1A4C0E11" w:rsidR="00F3329D" w:rsidRDefault="00F3329D" w:rsidP="00F3329D">
      <w:pPr>
        <w:spacing w:line="360" w:lineRule="auto"/>
        <w:ind w:firstLine="708"/>
        <w:jc w:val="both"/>
        <w:rPr>
          <w:rFonts w:ascii="Times New Roman" w:hAnsi="Times New Roman" w:cs="Times New Roman"/>
          <w:sz w:val="24"/>
          <w:szCs w:val="24"/>
        </w:rPr>
      </w:pPr>
      <w:r w:rsidRPr="00F3329D">
        <w:rPr>
          <w:rFonts w:ascii="Times New Roman" w:hAnsi="Times New Roman" w:cs="Times New Roman"/>
          <w:sz w:val="24"/>
          <w:szCs w:val="24"/>
        </w:rPr>
        <w:t>Изследването на уелнес туризма в България е от изключителна актуалност и значимост, тъй като този сектор се превръща в стратегически важен за развитието на националната туристическа индустрия. В контекста на глобалните тенденции към увеличаване на интереса към здравословния начин на живот и търсенето на висококачествени уелнес преживявания, България има потенциала да се утвърди като водеща дестинация в този сегмент. Анализът на конкурентоспособността на страната, в сравнение с други водещи дестинации като Гърция и Турция, е ключов за формулирането на ефективни стратегии за подобряване на предлаганите услуги и повишаване на международната привлекателност на България като уелнес дестинация. В този смисъл, изследването предоставя необходимите знания и препоръки за вземане на информирани решения, които да подкрепят устойчивото развитие и конкурентоспособността на уелнес туризма в България.</w:t>
      </w:r>
    </w:p>
    <w:p w14:paraId="72C47378" w14:textId="3FAEDC51" w:rsidR="00F3329D" w:rsidRDefault="00F3329D" w:rsidP="00F3329D">
      <w:pPr>
        <w:spacing w:line="360" w:lineRule="auto"/>
        <w:ind w:firstLine="708"/>
        <w:jc w:val="both"/>
        <w:rPr>
          <w:rFonts w:ascii="Times New Roman" w:hAnsi="Times New Roman" w:cs="Times New Roman"/>
          <w:sz w:val="24"/>
          <w:szCs w:val="24"/>
        </w:rPr>
      </w:pPr>
      <w:r w:rsidRPr="00F3329D">
        <w:rPr>
          <w:rFonts w:ascii="Times New Roman" w:hAnsi="Times New Roman" w:cs="Times New Roman"/>
          <w:sz w:val="24"/>
          <w:szCs w:val="24"/>
        </w:rPr>
        <w:t>Целта на изследването е да анализира текущото състояние, потенциала и предизвикателствата пред уелнес туризма в България, като същевременно оцени конкурентоспособността на страната в сравнение с водещи дестинации като Гърция и Турция. Изследването има за цел да формулира препоръки за подобряване на предлаганите услуги и разработване на ефективни стратегии, които да засилят позицията на България като предпочитана уелнес дестинация на международния пазар.</w:t>
      </w:r>
    </w:p>
    <w:p w14:paraId="203882D8" w14:textId="77777777" w:rsidR="00F3329D" w:rsidRPr="00F3329D" w:rsidRDefault="00F3329D" w:rsidP="00F3329D">
      <w:pPr>
        <w:spacing w:line="360" w:lineRule="auto"/>
        <w:ind w:firstLine="708"/>
        <w:jc w:val="both"/>
        <w:rPr>
          <w:rFonts w:ascii="Times New Roman" w:hAnsi="Times New Roman" w:cs="Times New Roman"/>
          <w:sz w:val="24"/>
          <w:szCs w:val="24"/>
          <w:lang w:val="en-GB"/>
        </w:rPr>
      </w:pP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постигане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целта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изследването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ще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бъдат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изпълнени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следните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задачи</w:t>
      </w:r>
      <w:proofErr w:type="spellEnd"/>
      <w:r w:rsidRPr="00F3329D">
        <w:rPr>
          <w:rFonts w:ascii="Times New Roman" w:hAnsi="Times New Roman" w:cs="Times New Roman"/>
          <w:sz w:val="24"/>
          <w:szCs w:val="24"/>
          <w:lang w:val="en-GB"/>
        </w:rPr>
        <w:t>:</w:t>
      </w:r>
    </w:p>
    <w:p w14:paraId="33005CF4" w14:textId="77777777" w:rsidR="00F3329D" w:rsidRPr="00F3329D" w:rsidRDefault="00F3329D" w:rsidP="00F3329D">
      <w:pPr>
        <w:numPr>
          <w:ilvl w:val="0"/>
          <w:numId w:val="13"/>
        </w:numPr>
        <w:spacing w:line="360" w:lineRule="auto"/>
        <w:jc w:val="both"/>
        <w:rPr>
          <w:rFonts w:ascii="Times New Roman" w:hAnsi="Times New Roman" w:cs="Times New Roman"/>
          <w:sz w:val="24"/>
          <w:szCs w:val="24"/>
          <w:lang w:val="en-GB"/>
        </w:rPr>
      </w:pP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анализира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текущото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състояние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туризма</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включително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наличните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ресурси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услуги</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инфраструктура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както</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профилът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туристите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посещаващи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страната</w:t>
      </w:r>
      <w:proofErr w:type="spellEnd"/>
      <w:r w:rsidRPr="00F3329D">
        <w:rPr>
          <w:rFonts w:ascii="Times New Roman" w:hAnsi="Times New Roman" w:cs="Times New Roman"/>
          <w:sz w:val="24"/>
          <w:szCs w:val="24"/>
          <w:lang w:val="en-GB"/>
        </w:rPr>
        <w:t>.</w:t>
      </w:r>
    </w:p>
    <w:p w14:paraId="2FFAD73B" w14:textId="77777777" w:rsidR="00F3329D" w:rsidRPr="00F3329D" w:rsidRDefault="00F3329D" w:rsidP="00F3329D">
      <w:pPr>
        <w:numPr>
          <w:ilvl w:val="0"/>
          <w:numId w:val="13"/>
        </w:numPr>
        <w:spacing w:line="360" w:lineRule="auto"/>
        <w:jc w:val="both"/>
        <w:rPr>
          <w:rFonts w:ascii="Times New Roman" w:hAnsi="Times New Roman" w:cs="Times New Roman"/>
          <w:sz w:val="24"/>
          <w:szCs w:val="24"/>
          <w:lang w:val="en-GB"/>
        </w:rPr>
      </w:pP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извърши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сравнителен</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анализ</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конкурентоспособността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областта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туризма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спрямо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Гърция</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Турция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идентифицират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силните</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слабите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страни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всяка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от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тези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дестинации</w:t>
      </w:r>
      <w:proofErr w:type="spellEnd"/>
      <w:r w:rsidRPr="00F3329D">
        <w:rPr>
          <w:rFonts w:ascii="Times New Roman" w:hAnsi="Times New Roman" w:cs="Times New Roman"/>
          <w:sz w:val="24"/>
          <w:szCs w:val="24"/>
          <w:lang w:val="en-GB"/>
        </w:rPr>
        <w:t>.</w:t>
      </w:r>
    </w:p>
    <w:p w14:paraId="451FBD10" w14:textId="77777777" w:rsidR="00F3329D" w:rsidRPr="00F3329D" w:rsidRDefault="00F3329D" w:rsidP="00F3329D">
      <w:pPr>
        <w:numPr>
          <w:ilvl w:val="0"/>
          <w:numId w:val="13"/>
        </w:numPr>
        <w:spacing w:line="360" w:lineRule="auto"/>
        <w:jc w:val="both"/>
        <w:rPr>
          <w:rFonts w:ascii="Times New Roman" w:hAnsi="Times New Roman" w:cs="Times New Roman"/>
          <w:sz w:val="24"/>
          <w:szCs w:val="24"/>
          <w:lang w:val="en-GB"/>
        </w:rPr>
      </w:pP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проучат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основните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предизвикателства</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пречки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пред</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развитието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туризма</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включително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инфраструктурни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регулаторни</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маркетингови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бариери</w:t>
      </w:r>
      <w:proofErr w:type="spellEnd"/>
      <w:r w:rsidRPr="00F3329D">
        <w:rPr>
          <w:rFonts w:ascii="Times New Roman" w:hAnsi="Times New Roman" w:cs="Times New Roman"/>
          <w:sz w:val="24"/>
          <w:szCs w:val="24"/>
          <w:lang w:val="en-GB"/>
        </w:rPr>
        <w:t>.</w:t>
      </w:r>
    </w:p>
    <w:p w14:paraId="54B535AE" w14:textId="24AD8D2B" w:rsidR="00F3329D" w:rsidRDefault="00F3329D" w:rsidP="00F3329D">
      <w:pPr>
        <w:numPr>
          <w:ilvl w:val="0"/>
          <w:numId w:val="13"/>
        </w:numPr>
        <w:spacing w:line="360" w:lineRule="auto"/>
        <w:jc w:val="both"/>
        <w:rPr>
          <w:rFonts w:ascii="Times New Roman" w:hAnsi="Times New Roman" w:cs="Times New Roman"/>
          <w:sz w:val="24"/>
          <w:szCs w:val="24"/>
          <w:lang w:val="en-GB"/>
        </w:rPr>
      </w:pP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оценят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възможностите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развитие</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подобряване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услугите</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формулират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конкретни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препоръки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повишаване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lastRenderedPageBreak/>
        <w:t>конкурентоспособността</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привлекателността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страната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дестинация</w:t>
      </w:r>
      <w:proofErr w:type="spellEnd"/>
      <w:r w:rsidRPr="00F3329D">
        <w:rPr>
          <w:rFonts w:ascii="Times New Roman" w:hAnsi="Times New Roman" w:cs="Times New Roman"/>
          <w:sz w:val="24"/>
          <w:szCs w:val="24"/>
          <w:lang w:val="en-GB"/>
        </w:rPr>
        <w:t>.</w:t>
      </w:r>
      <w:r w:rsidRPr="00F3329D">
        <w:rPr>
          <w:rFonts w:ascii="Times New Roman" w:hAnsi="Times New Roman" w:cs="Times New Roman"/>
          <w:vanish/>
          <w:sz w:val="24"/>
          <w:szCs w:val="24"/>
          <w:lang w:val="en-GB"/>
        </w:rPr>
        <w:t>Top of Form</w:t>
      </w:r>
    </w:p>
    <w:p w14:paraId="2FBCCD3A" w14:textId="77777777" w:rsidR="00F3329D" w:rsidRPr="00F3329D" w:rsidRDefault="00F3329D" w:rsidP="00F3329D">
      <w:pPr>
        <w:spacing w:line="360" w:lineRule="auto"/>
        <w:ind w:left="360" w:firstLine="348"/>
        <w:jc w:val="both"/>
        <w:rPr>
          <w:rFonts w:ascii="Times New Roman" w:hAnsi="Times New Roman" w:cs="Times New Roman"/>
          <w:sz w:val="24"/>
          <w:szCs w:val="24"/>
          <w:lang w:val="en-GB"/>
        </w:rPr>
      </w:pPr>
      <w:proofErr w:type="spellStart"/>
      <w:r w:rsidRPr="00F3329D">
        <w:rPr>
          <w:rFonts w:ascii="Times New Roman" w:hAnsi="Times New Roman" w:cs="Times New Roman"/>
          <w:sz w:val="24"/>
          <w:szCs w:val="24"/>
          <w:lang w:val="en-GB"/>
        </w:rPr>
        <w:t>Обект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изследването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туристическите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практики</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включително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състоянието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инфраструктурата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предлаганите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услуги</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ресурси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както</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профилът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туристите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които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посещават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страната</w:t>
      </w:r>
      <w:proofErr w:type="spellEnd"/>
      <w:r w:rsidRPr="00F3329D">
        <w:rPr>
          <w:rFonts w:ascii="Times New Roman" w:hAnsi="Times New Roman" w:cs="Times New Roman"/>
          <w:sz w:val="24"/>
          <w:szCs w:val="24"/>
          <w:lang w:val="en-GB"/>
        </w:rPr>
        <w:t xml:space="preserve"> с </w:t>
      </w:r>
      <w:proofErr w:type="spellStart"/>
      <w:r w:rsidRPr="00F3329D">
        <w:rPr>
          <w:rFonts w:ascii="Times New Roman" w:hAnsi="Times New Roman" w:cs="Times New Roman"/>
          <w:sz w:val="24"/>
          <w:szCs w:val="24"/>
          <w:lang w:val="en-GB"/>
        </w:rPr>
        <w:t>цел</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туризъм</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Обектът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обхваща</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сравнение</w:t>
      </w:r>
      <w:proofErr w:type="spellEnd"/>
      <w:r w:rsidRPr="00F3329D">
        <w:rPr>
          <w:rFonts w:ascii="Times New Roman" w:hAnsi="Times New Roman" w:cs="Times New Roman"/>
          <w:sz w:val="24"/>
          <w:szCs w:val="24"/>
          <w:lang w:val="en-GB"/>
        </w:rPr>
        <w:t xml:space="preserve"> с </w:t>
      </w:r>
      <w:proofErr w:type="spellStart"/>
      <w:r w:rsidRPr="00F3329D">
        <w:rPr>
          <w:rFonts w:ascii="Times New Roman" w:hAnsi="Times New Roman" w:cs="Times New Roman"/>
          <w:sz w:val="24"/>
          <w:szCs w:val="24"/>
          <w:lang w:val="en-GB"/>
        </w:rPr>
        <w:t>конкурентни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дестинации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Гърция</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Турция</w:t>
      </w:r>
      <w:proofErr w:type="spellEnd"/>
      <w:r w:rsidRPr="00F3329D">
        <w:rPr>
          <w:rFonts w:ascii="Times New Roman" w:hAnsi="Times New Roman" w:cs="Times New Roman"/>
          <w:sz w:val="24"/>
          <w:szCs w:val="24"/>
          <w:lang w:val="en-GB"/>
        </w:rPr>
        <w:t>.</w:t>
      </w:r>
    </w:p>
    <w:p w14:paraId="762052CC" w14:textId="33F3ECF3" w:rsidR="00F3329D" w:rsidRDefault="00F3329D" w:rsidP="00F3329D">
      <w:pPr>
        <w:spacing w:line="360" w:lineRule="auto"/>
        <w:ind w:left="360" w:firstLine="348"/>
        <w:jc w:val="both"/>
        <w:rPr>
          <w:rFonts w:ascii="Times New Roman" w:hAnsi="Times New Roman" w:cs="Times New Roman"/>
          <w:sz w:val="24"/>
          <w:szCs w:val="24"/>
          <w:lang w:val="en-GB"/>
        </w:rPr>
      </w:pPr>
      <w:proofErr w:type="spellStart"/>
      <w:r w:rsidRPr="00F3329D">
        <w:rPr>
          <w:rFonts w:ascii="Times New Roman" w:hAnsi="Times New Roman" w:cs="Times New Roman"/>
          <w:sz w:val="24"/>
          <w:szCs w:val="24"/>
          <w:lang w:val="en-GB"/>
        </w:rPr>
        <w:t>Предмет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изследването</w:t>
      </w:r>
      <w:proofErr w:type="spellEnd"/>
      <w:r w:rsidRPr="00F3329D">
        <w:rPr>
          <w:rFonts w:ascii="Times New Roman" w:hAnsi="Times New Roman" w:cs="Times New Roman"/>
          <w:sz w:val="24"/>
          <w:szCs w:val="24"/>
          <w:lang w:val="en-GB"/>
        </w:rPr>
        <w:t xml:space="preserve"> е </w:t>
      </w:r>
      <w:proofErr w:type="spellStart"/>
      <w:r w:rsidRPr="00F3329D">
        <w:rPr>
          <w:rFonts w:ascii="Times New Roman" w:hAnsi="Times New Roman" w:cs="Times New Roman"/>
          <w:sz w:val="24"/>
          <w:szCs w:val="24"/>
          <w:lang w:val="en-GB"/>
        </w:rPr>
        <w:t>конкурентоспособността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дестинация</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контекста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международния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туристически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пазар</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Предметът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включва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анализ</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факторите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които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влияят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върху</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привлекателността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страната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туристи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както</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идентифициране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пречките</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възможностите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развитие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този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сектор</w:t>
      </w:r>
      <w:proofErr w:type="spellEnd"/>
      <w:r w:rsidRPr="00F3329D">
        <w:rPr>
          <w:rFonts w:ascii="Times New Roman" w:hAnsi="Times New Roman" w:cs="Times New Roman"/>
          <w:sz w:val="24"/>
          <w:szCs w:val="24"/>
          <w:lang w:val="en-GB"/>
        </w:rPr>
        <w:t>.</w:t>
      </w:r>
    </w:p>
    <w:p w14:paraId="2FD5E30C" w14:textId="3D3C1EA0" w:rsidR="00F3329D" w:rsidRDefault="00F3329D" w:rsidP="00F3329D">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Ще бъде аргументирана следната теза: </w:t>
      </w:r>
      <w:r w:rsidRPr="00F3329D">
        <w:rPr>
          <w:rFonts w:ascii="Times New Roman" w:hAnsi="Times New Roman" w:cs="Times New Roman"/>
          <w:sz w:val="24"/>
          <w:szCs w:val="24"/>
        </w:rPr>
        <w:t>България има значителен потенциал да се утвърди като водеща уелнес дестинация в Европа, благодарение на своите природни ресурси и богати традиции в балнеологията, но за да постигне това, е необходимо да преодолее съществуващите пречки като недостатъчна инфраструктура, слаба регламентация на услугите и ограничена международна разпознаваемост.</w:t>
      </w:r>
    </w:p>
    <w:p w14:paraId="466FAAC1" w14:textId="58AF4551" w:rsidR="00F3329D" w:rsidRDefault="00B53632" w:rsidP="00F3329D">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Ще бъдат приложени следните методи:</w:t>
      </w:r>
    </w:p>
    <w:p w14:paraId="63493922" w14:textId="77777777" w:rsidR="00B53632" w:rsidRPr="00B53632" w:rsidRDefault="00B53632" w:rsidP="00B53632">
      <w:pPr>
        <w:spacing w:line="360" w:lineRule="auto"/>
        <w:ind w:left="360" w:firstLine="348"/>
        <w:jc w:val="both"/>
        <w:rPr>
          <w:rFonts w:ascii="Times New Roman" w:hAnsi="Times New Roman" w:cs="Times New Roman"/>
          <w:sz w:val="24"/>
          <w:szCs w:val="24"/>
          <w:lang w:val="en-GB"/>
        </w:rPr>
      </w:pPr>
      <w:proofErr w:type="spellStart"/>
      <w:r w:rsidRPr="00B53632">
        <w:rPr>
          <w:rFonts w:ascii="Times New Roman" w:hAnsi="Times New Roman" w:cs="Times New Roman"/>
          <w:b/>
          <w:bCs/>
          <w:sz w:val="24"/>
          <w:szCs w:val="24"/>
          <w:lang w:val="en-GB"/>
        </w:rPr>
        <w:t>Литературен</w:t>
      </w:r>
      <w:proofErr w:type="spellEnd"/>
      <w:r w:rsidRPr="00B53632">
        <w:rPr>
          <w:rFonts w:ascii="Times New Roman" w:hAnsi="Times New Roman" w:cs="Times New Roman"/>
          <w:b/>
          <w:bCs/>
          <w:sz w:val="24"/>
          <w:szCs w:val="24"/>
          <w:lang w:val="en-GB"/>
        </w:rPr>
        <w:t xml:space="preserve"> </w:t>
      </w:r>
      <w:proofErr w:type="spellStart"/>
      <w:r w:rsidRPr="00B53632">
        <w:rPr>
          <w:rFonts w:ascii="Times New Roman" w:hAnsi="Times New Roman" w:cs="Times New Roman"/>
          <w:b/>
          <w:bCs/>
          <w:sz w:val="24"/>
          <w:szCs w:val="24"/>
          <w:lang w:val="en-GB"/>
        </w:rPr>
        <w:t>обзор</w:t>
      </w:r>
      <w:proofErr w:type="spellEnd"/>
      <w:r w:rsidRPr="00B53632">
        <w:rPr>
          <w:rFonts w:ascii="Times New Roman" w:hAnsi="Times New Roman" w:cs="Times New Roman"/>
          <w:sz w:val="24"/>
          <w:szCs w:val="24"/>
          <w:lang w:val="en-GB"/>
        </w:rPr>
        <w:t xml:space="preserve"> - </w:t>
      </w:r>
      <w:proofErr w:type="spellStart"/>
      <w:r w:rsidRPr="00B53632">
        <w:rPr>
          <w:rFonts w:ascii="Times New Roman" w:hAnsi="Times New Roman" w:cs="Times New Roman"/>
          <w:sz w:val="24"/>
          <w:szCs w:val="24"/>
          <w:lang w:val="en-GB"/>
        </w:rPr>
        <w:t>Този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метод</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включва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преглед</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съществуващата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научна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литература</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публикации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свързани</w:t>
      </w:r>
      <w:proofErr w:type="spellEnd"/>
      <w:r w:rsidRPr="00B53632">
        <w:rPr>
          <w:rFonts w:ascii="Times New Roman" w:hAnsi="Times New Roman" w:cs="Times New Roman"/>
          <w:sz w:val="24"/>
          <w:szCs w:val="24"/>
          <w:lang w:val="en-GB"/>
        </w:rPr>
        <w:t xml:space="preserve"> с </w:t>
      </w:r>
      <w:proofErr w:type="spellStart"/>
      <w:r w:rsidRPr="00B53632">
        <w:rPr>
          <w:rFonts w:ascii="Times New Roman" w:hAnsi="Times New Roman" w:cs="Times New Roman"/>
          <w:sz w:val="24"/>
          <w:szCs w:val="24"/>
          <w:lang w:val="en-GB"/>
        </w:rPr>
        <w:t>уелнес</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туризма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както</w:t>
      </w:r>
      <w:proofErr w:type="spellEnd"/>
      <w:r w:rsidRPr="00B53632">
        <w:rPr>
          <w:rFonts w:ascii="Times New Roman" w:hAnsi="Times New Roman" w:cs="Times New Roman"/>
          <w:sz w:val="24"/>
          <w:szCs w:val="24"/>
          <w:lang w:val="en-GB"/>
        </w:rPr>
        <w:t xml:space="preserve"> в </w:t>
      </w:r>
      <w:proofErr w:type="spellStart"/>
      <w:r w:rsidRPr="00B53632">
        <w:rPr>
          <w:rFonts w:ascii="Times New Roman" w:hAnsi="Times New Roman" w:cs="Times New Roman"/>
          <w:sz w:val="24"/>
          <w:szCs w:val="24"/>
          <w:lang w:val="en-GB"/>
        </w:rPr>
        <w:t>глобален</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така</w:t>
      </w:r>
      <w:proofErr w:type="spellEnd"/>
      <w:r w:rsidRPr="00B53632">
        <w:rPr>
          <w:rFonts w:ascii="Times New Roman" w:hAnsi="Times New Roman" w:cs="Times New Roman"/>
          <w:sz w:val="24"/>
          <w:szCs w:val="24"/>
          <w:lang w:val="en-GB"/>
        </w:rPr>
        <w:t xml:space="preserve"> и в </w:t>
      </w:r>
      <w:proofErr w:type="spellStart"/>
      <w:r w:rsidRPr="00B53632">
        <w:rPr>
          <w:rFonts w:ascii="Times New Roman" w:hAnsi="Times New Roman" w:cs="Times New Roman"/>
          <w:sz w:val="24"/>
          <w:szCs w:val="24"/>
          <w:lang w:val="en-GB"/>
        </w:rPr>
        <w:t>регионален</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контекст</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Чрез</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анализа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различни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източници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включително</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академични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статии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книги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доклади</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публикации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международни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организации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изследването</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стреми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да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идентифицира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ключовите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тенденции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модели</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концепции</w:t>
      </w:r>
      <w:proofErr w:type="spellEnd"/>
      <w:r w:rsidRPr="00B53632">
        <w:rPr>
          <w:rFonts w:ascii="Times New Roman" w:hAnsi="Times New Roman" w:cs="Times New Roman"/>
          <w:sz w:val="24"/>
          <w:szCs w:val="24"/>
          <w:lang w:val="en-GB"/>
        </w:rPr>
        <w:t xml:space="preserve"> в </w:t>
      </w:r>
      <w:proofErr w:type="spellStart"/>
      <w:r w:rsidRPr="00B53632">
        <w:rPr>
          <w:rFonts w:ascii="Times New Roman" w:hAnsi="Times New Roman" w:cs="Times New Roman"/>
          <w:sz w:val="24"/>
          <w:szCs w:val="24"/>
          <w:lang w:val="en-GB"/>
        </w:rPr>
        <w:t>областта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уелнес</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туризма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Литературният</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обзор</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също</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така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позволява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да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изведат</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най-добрите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практики</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успешни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примери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които</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могат</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да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бъдат</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приложени</w:t>
      </w:r>
      <w:proofErr w:type="spellEnd"/>
      <w:r w:rsidRPr="00B53632">
        <w:rPr>
          <w:rFonts w:ascii="Times New Roman" w:hAnsi="Times New Roman" w:cs="Times New Roman"/>
          <w:sz w:val="24"/>
          <w:szCs w:val="24"/>
          <w:lang w:val="en-GB"/>
        </w:rPr>
        <w:t xml:space="preserve"> в </w:t>
      </w:r>
      <w:proofErr w:type="spellStart"/>
      <w:r w:rsidRPr="00B53632">
        <w:rPr>
          <w:rFonts w:ascii="Times New Roman" w:hAnsi="Times New Roman" w:cs="Times New Roman"/>
          <w:sz w:val="24"/>
          <w:szCs w:val="24"/>
          <w:lang w:val="en-GB"/>
        </w:rPr>
        <w:t>българския</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контекст</w:t>
      </w:r>
      <w:proofErr w:type="spellEnd"/>
      <w:r w:rsidRPr="00B53632">
        <w:rPr>
          <w:rFonts w:ascii="Times New Roman" w:hAnsi="Times New Roman" w:cs="Times New Roman"/>
          <w:sz w:val="24"/>
          <w:szCs w:val="24"/>
          <w:lang w:val="en-GB"/>
        </w:rPr>
        <w:t>.</w:t>
      </w:r>
    </w:p>
    <w:p w14:paraId="0B21B5CE" w14:textId="77777777" w:rsidR="00B53632" w:rsidRPr="00B53632" w:rsidRDefault="00B53632" w:rsidP="00B53632">
      <w:pPr>
        <w:spacing w:line="360" w:lineRule="auto"/>
        <w:ind w:left="360" w:firstLine="348"/>
        <w:jc w:val="both"/>
        <w:rPr>
          <w:rFonts w:ascii="Times New Roman" w:hAnsi="Times New Roman" w:cs="Times New Roman"/>
          <w:sz w:val="24"/>
          <w:szCs w:val="24"/>
          <w:lang w:val="en-GB"/>
        </w:rPr>
      </w:pPr>
      <w:proofErr w:type="spellStart"/>
      <w:r w:rsidRPr="00B53632">
        <w:rPr>
          <w:rFonts w:ascii="Times New Roman" w:hAnsi="Times New Roman" w:cs="Times New Roman"/>
          <w:b/>
          <w:bCs/>
          <w:sz w:val="24"/>
          <w:szCs w:val="24"/>
          <w:lang w:val="en-GB"/>
        </w:rPr>
        <w:t>Документален</w:t>
      </w:r>
      <w:proofErr w:type="spellEnd"/>
      <w:r w:rsidRPr="00B53632">
        <w:rPr>
          <w:rFonts w:ascii="Times New Roman" w:hAnsi="Times New Roman" w:cs="Times New Roman"/>
          <w:b/>
          <w:bCs/>
          <w:sz w:val="24"/>
          <w:szCs w:val="24"/>
          <w:lang w:val="en-GB"/>
        </w:rPr>
        <w:t xml:space="preserve"> </w:t>
      </w:r>
      <w:proofErr w:type="spellStart"/>
      <w:r w:rsidRPr="00B53632">
        <w:rPr>
          <w:rFonts w:ascii="Times New Roman" w:hAnsi="Times New Roman" w:cs="Times New Roman"/>
          <w:b/>
          <w:bCs/>
          <w:sz w:val="24"/>
          <w:szCs w:val="24"/>
          <w:lang w:val="en-GB"/>
        </w:rPr>
        <w:t>анализ</w:t>
      </w:r>
      <w:proofErr w:type="spellEnd"/>
      <w:r w:rsidRPr="00B53632">
        <w:rPr>
          <w:rFonts w:ascii="Times New Roman" w:hAnsi="Times New Roman" w:cs="Times New Roman"/>
          <w:sz w:val="24"/>
          <w:szCs w:val="24"/>
          <w:lang w:val="en-GB"/>
        </w:rPr>
        <w:t xml:space="preserve"> - В </w:t>
      </w:r>
      <w:proofErr w:type="spellStart"/>
      <w:r w:rsidRPr="00B53632">
        <w:rPr>
          <w:rFonts w:ascii="Times New Roman" w:hAnsi="Times New Roman" w:cs="Times New Roman"/>
          <w:sz w:val="24"/>
          <w:szCs w:val="24"/>
          <w:lang w:val="en-GB"/>
        </w:rPr>
        <w:t>допълнение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към</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литературния</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обзор</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изследването</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използва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документален</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анализ</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различни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стратегически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документи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планове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за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развитие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правителствени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отчети</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статистически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данни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свързани</w:t>
      </w:r>
      <w:proofErr w:type="spellEnd"/>
      <w:r w:rsidRPr="00B53632">
        <w:rPr>
          <w:rFonts w:ascii="Times New Roman" w:hAnsi="Times New Roman" w:cs="Times New Roman"/>
          <w:sz w:val="24"/>
          <w:szCs w:val="24"/>
          <w:lang w:val="en-GB"/>
        </w:rPr>
        <w:t xml:space="preserve"> с </w:t>
      </w:r>
      <w:proofErr w:type="spellStart"/>
      <w:r w:rsidRPr="00B53632">
        <w:rPr>
          <w:rFonts w:ascii="Times New Roman" w:hAnsi="Times New Roman" w:cs="Times New Roman"/>
          <w:sz w:val="24"/>
          <w:szCs w:val="24"/>
          <w:lang w:val="en-GB"/>
        </w:rPr>
        <w:t>уелнес</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туризма</w:t>
      </w:r>
      <w:proofErr w:type="spellEnd"/>
      <w:r w:rsidRPr="00B53632">
        <w:rPr>
          <w:rFonts w:ascii="Times New Roman" w:hAnsi="Times New Roman" w:cs="Times New Roman"/>
          <w:sz w:val="24"/>
          <w:szCs w:val="24"/>
          <w:lang w:val="en-GB"/>
        </w:rPr>
        <w:t xml:space="preserve"> в </w:t>
      </w:r>
      <w:proofErr w:type="spellStart"/>
      <w:r w:rsidRPr="00B53632">
        <w:rPr>
          <w:rFonts w:ascii="Times New Roman" w:hAnsi="Times New Roman" w:cs="Times New Roman"/>
          <w:sz w:val="24"/>
          <w:szCs w:val="24"/>
          <w:lang w:val="en-GB"/>
        </w:rPr>
        <w:t>България</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Този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метод</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позволява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да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оцени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текущото</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състояние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сектора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да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анализират</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политиките</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инициативите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правителството</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както</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да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идентифицират</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ключовите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предизвикателства</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възможности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за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развитие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lastRenderedPageBreak/>
        <w:t>Документалният</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анализ</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предоставя</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конкретни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факти</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данни</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които</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подкрепят</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изводите</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препоръките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изследването</w:t>
      </w:r>
      <w:proofErr w:type="spellEnd"/>
      <w:r w:rsidRPr="00B53632">
        <w:rPr>
          <w:rFonts w:ascii="Times New Roman" w:hAnsi="Times New Roman" w:cs="Times New Roman"/>
          <w:sz w:val="24"/>
          <w:szCs w:val="24"/>
          <w:lang w:val="en-GB"/>
        </w:rPr>
        <w:t>.</w:t>
      </w:r>
    </w:p>
    <w:p w14:paraId="27485B42" w14:textId="77777777" w:rsidR="00B53632" w:rsidRPr="00B53632" w:rsidRDefault="00B53632" w:rsidP="00B53632">
      <w:pPr>
        <w:spacing w:line="360" w:lineRule="auto"/>
        <w:ind w:left="360" w:firstLine="348"/>
        <w:jc w:val="both"/>
        <w:rPr>
          <w:rFonts w:ascii="Times New Roman" w:hAnsi="Times New Roman" w:cs="Times New Roman"/>
          <w:sz w:val="24"/>
          <w:szCs w:val="24"/>
          <w:lang w:val="en-GB"/>
        </w:rPr>
      </w:pPr>
      <w:proofErr w:type="spellStart"/>
      <w:r w:rsidRPr="00B53632">
        <w:rPr>
          <w:rFonts w:ascii="Times New Roman" w:hAnsi="Times New Roman" w:cs="Times New Roman"/>
          <w:sz w:val="24"/>
          <w:szCs w:val="24"/>
          <w:lang w:val="en-GB"/>
        </w:rPr>
        <w:t>Комбинацията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от</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литературен</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обзор</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документален</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анализ</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осигурява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солидна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основа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за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разбиране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съвременните</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тенденции</w:t>
      </w:r>
      <w:proofErr w:type="spellEnd"/>
      <w:r w:rsidRPr="00B53632">
        <w:rPr>
          <w:rFonts w:ascii="Times New Roman" w:hAnsi="Times New Roman" w:cs="Times New Roman"/>
          <w:sz w:val="24"/>
          <w:szCs w:val="24"/>
          <w:lang w:val="en-GB"/>
        </w:rPr>
        <w:t xml:space="preserve"> в </w:t>
      </w:r>
      <w:proofErr w:type="spellStart"/>
      <w:r w:rsidRPr="00B53632">
        <w:rPr>
          <w:rFonts w:ascii="Times New Roman" w:hAnsi="Times New Roman" w:cs="Times New Roman"/>
          <w:sz w:val="24"/>
          <w:szCs w:val="24"/>
          <w:lang w:val="en-GB"/>
        </w:rPr>
        <w:t>уелнес</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туризма</w:t>
      </w:r>
      <w:proofErr w:type="spellEnd"/>
      <w:r w:rsidRPr="00B53632">
        <w:rPr>
          <w:rFonts w:ascii="Times New Roman" w:hAnsi="Times New Roman" w:cs="Times New Roman"/>
          <w:sz w:val="24"/>
          <w:szCs w:val="24"/>
          <w:lang w:val="en-GB"/>
        </w:rPr>
        <w:t xml:space="preserve"> и </w:t>
      </w:r>
      <w:proofErr w:type="spellStart"/>
      <w:r w:rsidRPr="00B53632">
        <w:rPr>
          <w:rFonts w:ascii="Times New Roman" w:hAnsi="Times New Roman" w:cs="Times New Roman"/>
          <w:sz w:val="24"/>
          <w:szCs w:val="24"/>
          <w:lang w:val="en-GB"/>
        </w:rPr>
        <w:t>за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оценка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потенциала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на</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България</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като</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уелнес</w:t>
      </w:r>
      <w:proofErr w:type="spellEnd"/>
      <w:r w:rsidRPr="00B53632">
        <w:rPr>
          <w:rFonts w:ascii="Times New Roman" w:hAnsi="Times New Roman" w:cs="Times New Roman"/>
          <w:sz w:val="24"/>
          <w:szCs w:val="24"/>
          <w:lang w:val="en-GB"/>
        </w:rPr>
        <w:t xml:space="preserve"> </w:t>
      </w:r>
      <w:proofErr w:type="spellStart"/>
      <w:r w:rsidRPr="00B53632">
        <w:rPr>
          <w:rFonts w:ascii="Times New Roman" w:hAnsi="Times New Roman" w:cs="Times New Roman"/>
          <w:sz w:val="24"/>
          <w:szCs w:val="24"/>
          <w:lang w:val="en-GB"/>
        </w:rPr>
        <w:t>дестинация</w:t>
      </w:r>
      <w:proofErr w:type="spellEnd"/>
      <w:r w:rsidRPr="00B53632">
        <w:rPr>
          <w:rFonts w:ascii="Times New Roman" w:hAnsi="Times New Roman" w:cs="Times New Roman"/>
          <w:sz w:val="24"/>
          <w:szCs w:val="24"/>
          <w:lang w:val="en-GB"/>
        </w:rPr>
        <w:t>.</w:t>
      </w:r>
    </w:p>
    <w:p w14:paraId="57031CF3" w14:textId="77777777" w:rsidR="00B53632" w:rsidRPr="00F3329D" w:rsidRDefault="00B53632" w:rsidP="00F3329D">
      <w:pPr>
        <w:spacing w:line="360" w:lineRule="auto"/>
        <w:ind w:left="360" w:firstLine="348"/>
        <w:jc w:val="both"/>
        <w:rPr>
          <w:rFonts w:ascii="Times New Roman" w:hAnsi="Times New Roman" w:cs="Times New Roman"/>
          <w:sz w:val="24"/>
          <w:szCs w:val="24"/>
          <w:lang w:val="en-GB"/>
        </w:rPr>
      </w:pPr>
    </w:p>
    <w:p w14:paraId="51154B87" w14:textId="77777777" w:rsidR="00F3329D" w:rsidRPr="00F3329D" w:rsidRDefault="00F3329D" w:rsidP="00F3329D">
      <w:pPr>
        <w:spacing w:line="360" w:lineRule="auto"/>
        <w:ind w:left="360"/>
        <w:jc w:val="both"/>
        <w:rPr>
          <w:rFonts w:ascii="Times New Roman" w:hAnsi="Times New Roman" w:cs="Times New Roman"/>
          <w:sz w:val="24"/>
          <w:szCs w:val="24"/>
          <w:lang w:val="en-GB"/>
        </w:rPr>
      </w:pPr>
    </w:p>
    <w:p w14:paraId="5378B98F" w14:textId="77777777" w:rsidR="00F3329D" w:rsidRPr="00F3329D" w:rsidRDefault="00F3329D" w:rsidP="00F3329D">
      <w:pPr>
        <w:spacing w:line="360" w:lineRule="auto"/>
        <w:ind w:left="360"/>
        <w:jc w:val="both"/>
        <w:rPr>
          <w:rFonts w:ascii="Times New Roman" w:hAnsi="Times New Roman" w:cs="Times New Roman"/>
          <w:sz w:val="24"/>
          <w:szCs w:val="24"/>
          <w:lang w:val="en-GB"/>
        </w:rPr>
      </w:pPr>
    </w:p>
    <w:p w14:paraId="59737764" w14:textId="77777777" w:rsidR="00F3329D" w:rsidRPr="00F3329D" w:rsidRDefault="00F3329D" w:rsidP="00F3329D">
      <w:pPr>
        <w:spacing w:line="360" w:lineRule="auto"/>
        <w:ind w:left="360"/>
        <w:jc w:val="both"/>
        <w:rPr>
          <w:rFonts w:ascii="Times New Roman" w:hAnsi="Times New Roman" w:cs="Times New Roman"/>
          <w:sz w:val="24"/>
          <w:szCs w:val="24"/>
          <w:lang w:val="en-GB"/>
        </w:rPr>
      </w:pPr>
    </w:p>
    <w:p w14:paraId="3DB82C5E" w14:textId="77777777" w:rsidR="00F3329D" w:rsidRPr="00F3329D" w:rsidRDefault="00F3329D" w:rsidP="00F3329D">
      <w:pPr>
        <w:spacing w:line="360" w:lineRule="auto"/>
        <w:ind w:left="360"/>
        <w:jc w:val="both"/>
        <w:rPr>
          <w:rFonts w:ascii="Times New Roman" w:hAnsi="Times New Roman" w:cs="Times New Roman"/>
          <w:sz w:val="24"/>
          <w:szCs w:val="24"/>
          <w:lang w:val="en-GB"/>
        </w:rPr>
      </w:pPr>
    </w:p>
    <w:p w14:paraId="5D8AE159" w14:textId="77777777" w:rsidR="00F3329D" w:rsidRPr="00F3329D" w:rsidRDefault="00F3329D" w:rsidP="00F3329D">
      <w:pPr>
        <w:spacing w:line="360" w:lineRule="auto"/>
        <w:ind w:left="360"/>
        <w:jc w:val="both"/>
        <w:rPr>
          <w:rFonts w:ascii="Times New Roman" w:hAnsi="Times New Roman" w:cs="Times New Roman"/>
          <w:sz w:val="24"/>
          <w:szCs w:val="24"/>
          <w:lang w:val="en-GB"/>
        </w:rPr>
      </w:pPr>
    </w:p>
    <w:p w14:paraId="310D7EB1" w14:textId="77777777" w:rsidR="00F3329D" w:rsidRPr="00F3329D" w:rsidRDefault="00F3329D" w:rsidP="00F3329D">
      <w:pPr>
        <w:spacing w:line="360" w:lineRule="auto"/>
        <w:ind w:left="360"/>
        <w:jc w:val="both"/>
        <w:rPr>
          <w:rFonts w:ascii="Times New Roman" w:hAnsi="Times New Roman" w:cs="Times New Roman"/>
          <w:sz w:val="24"/>
          <w:szCs w:val="24"/>
          <w:lang w:val="en-GB"/>
        </w:rPr>
      </w:pPr>
    </w:p>
    <w:p w14:paraId="46D93F95" w14:textId="77777777" w:rsidR="00F3329D" w:rsidRPr="00F3329D" w:rsidRDefault="00F3329D" w:rsidP="00F3329D">
      <w:pPr>
        <w:spacing w:line="360" w:lineRule="auto"/>
        <w:ind w:firstLine="708"/>
        <w:jc w:val="both"/>
        <w:rPr>
          <w:rFonts w:ascii="Times New Roman" w:hAnsi="Times New Roman" w:cs="Times New Roman"/>
          <w:vanish/>
          <w:sz w:val="24"/>
          <w:szCs w:val="24"/>
          <w:lang w:val="en-GB"/>
        </w:rPr>
      </w:pPr>
      <w:r w:rsidRPr="00F3329D">
        <w:rPr>
          <w:rFonts w:ascii="Times New Roman" w:hAnsi="Times New Roman" w:cs="Times New Roman"/>
          <w:vanish/>
          <w:sz w:val="24"/>
          <w:szCs w:val="24"/>
          <w:lang w:val="en-GB"/>
        </w:rPr>
        <w:t>Bottom of Form</w:t>
      </w:r>
    </w:p>
    <w:p w14:paraId="3246E1FF" w14:textId="77777777" w:rsidR="00F3329D" w:rsidRPr="00316BD1" w:rsidRDefault="00F3329D" w:rsidP="00F3329D">
      <w:pPr>
        <w:spacing w:line="360" w:lineRule="auto"/>
        <w:ind w:firstLine="708"/>
        <w:jc w:val="both"/>
        <w:rPr>
          <w:rFonts w:ascii="Times New Roman" w:hAnsi="Times New Roman" w:cs="Times New Roman"/>
          <w:sz w:val="24"/>
          <w:szCs w:val="24"/>
        </w:rPr>
      </w:pPr>
    </w:p>
    <w:p w14:paraId="0BCC9463" w14:textId="77777777" w:rsidR="00316BD1" w:rsidRDefault="00316BD1" w:rsidP="00F332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D32814F" w14:textId="38C8D628" w:rsidR="00316BD1" w:rsidRPr="00316BD1" w:rsidRDefault="00316BD1" w:rsidP="009966BA">
      <w:pPr>
        <w:spacing w:line="360" w:lineRule="auto"/>
        <w:ind w:firstLine="708"/>
        <w:jc w:val="both"/>
        <w:rPr>
          <w:rFonts w:ascii="Times New Roman" w:hAnsi="Times New Roman" w:cs="Times New Roman"/>
          <w:b/>
          <w:bCs/>
          <w:sz w:val="24"/>
          <w:szCs w:val="24"/>
        </w:rPr>
      </w:pPr>
      <w:r w:rsidRPr="00316BD1">
        <w:rPr>
          <w:rFonts w:ascii="Times New Roman" w:hAnsi="Times New Roman" w:cs="Times New Roman"/>
          <w:b/>
          <w:bCs/>
          <w:sz w:val="24"/>
          <w:szCs w:val="24"/>
        </w:rPr>
        <w:lastRenderedPageBreak/>
        <w:t>Глава първа. Уелнес туризмът и връзката му със здравето и качеството на живот.</w:t>
      </w:r>
    </w:p>
    <w:p w14:paraId="15979C14" w14:textId="08DEFDC5" w:rsidR="00316BD1" w:rsidRDefault="00316BD1" w:rsidP="009966BA">
      <w:pPr>
        <w:spacing w:line="360" w:lineRule="auto"/>
        <w:jc w:val="both"/>
        <w:rPr>
          <w:rFonts w:ascii="Times New Roman" w:hAnsi="Times New Roman" w:cs="Times New Roman"/>
          <w:sz w:val="24"/>
          <w:szCs w:val="24"/>
        </w:rPr>
      </w:pPr>
      <w:r w:rsidRPr="00316BD1">
        <w:rPr>
          <w:rFonts w:ascii="Times New Roman" w:hAnsi="Times New Roman" w:cs="Times New Roman"/>
          <w:b/>
          <w:bCs/>
          <w:sz w:val="24"/>
          <w:szCs w:val="24"/>
        </w:rPr>
        <w:t xml:space="preserve">       1.Взаимосвързаност на понятията здраве</w:t>
      </w:r>
      <w:r w:rsidR="00941323">
        <w:rPr>
          <w:rFonts w:ascii="Times New Roman" w:hAnsi="Times New Roman" w:cs="Times New Roman"/>
          <w:b/>
          <w:bCs/>
          <w:sz w:val="24"/>
          <w:szCs w:val="24"/>
        </w:rPr>
        <w:t xml:space="preserve">, </w:t>
      </w:r>
      <w:r w:rsidRPr="00316BD1">
        <w:rPr>
          <w:rFonts w:ascii="Times New Roman" w:hAnsi="Times New Roman" w:cs="Times New Roman"/>
          <w:b/>
          <w:bCs/>
          <w:sz w:val="24"/>
          <w:szCs w:val="24"/>
        </w:rPr>
        <w:t>качество на живот</w:t>
      </w:r>
      <w:r w:rsidR="00941323">
        <w:rPr>
          <w:rFonts w:ascii="Times New Roman" w:hAnsi="Times New Roman" w:cs="Times New Roman"/>
          <w:b/>
          <w:bCs/>
          <w:sz w:val="24"/>
          <w:szCs w:val="24"/>
        </w:rPr>
        <w:t xml:space="preserve"> и качество в уелнес туризма</w:t>
      </w:r>
    </w:p>
    <w:p w14:paraId="55BF3C81" w14:textId="4AAD65B6" w:rsidR="00941323" w:rsidRP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Традиционната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концепция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дълго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време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поставя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акцент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върху</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лечението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възстановяването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тяло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концентрира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предимно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върху</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медицинските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аспекти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включва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диагностицирането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лечението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заболявания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както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мерки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възстановяване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след</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болести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или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наранявания</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този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контекст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психическото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емоционалното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духовното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често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пренебрегвани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или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разглеждани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второстепенни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елементи</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цялостното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здравословно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индивида</w:t>
      </w:r>
      <w:proofErr w:type="spellEnd"/>
      <w:r w:rsidR="00D3119B">
        <w:rPr>
          <w:rStyle w:val="FootnoteReference"/>
          <w:rFonts w:ascii="Times New Roman" w:hAnsi="Times New Roman" w:cs="Times New Roman"/>
          <w:sz w:val="24"/>
          <w:szCs w:val="24"/>
          <w:lang w:val="en-GB"/>
        </w:rPr>
        <w:footnoteReference w:id="1"/>
      </w:r>
      <w:r w:rsidRPr="00941323">
        <w:rPr>
          <w:rFonts w:ascii="Times New Roman" w:hAnsi="Times New Roman" w:cs="Times New Roman"/>
          <w:sz w:val="24"/>
          <w:szCs w:val="24"/>
          <w:lang w:val="en-GB"/>
        </w:rPr>
        <w:t>.</w:t>
      </w:r>
    </w:p>
    <w:p w14:paraId="2481147B" w14:textId="2CCA95B4" w:rsidR="00941323" w:rsidRP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Дефиницията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Световната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организация</w:t>
      </w:r>
      <w:proofErr w:type="spellEnd"/>
      <w:r w:rsidRPr="00941323">
        <w:rPr>
          <w:rFonts w:ascii="Times New Roman" w:hAnsi="Times New Roman" w:cs="Times New Roman"/>
          <w:sz w:val="24"/>
          <w:szCs w:val="24"/>
          <w:lang w:val="en-GB"/>
        </w:rPr>
        <w:t xml:space="preserve"> (СЗО)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обаче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предлага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по-широк</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холистичен</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подход</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Според</w:t>
      </w:r>
      <w:proofErr w:type="spellEnd"/>
      <w:r w:rsidRPr="00941323">
        <w:rPr>
          <w:rFonts w:ascii="Times New Roman" w:hAnsi="Times New Roman" w:cs="Times New Roman"/>
          <w:sz w:val="24"/>
          <w:szCs w:val="24"/>
          <w:lang w:val="en-GB"/>
        </w:rPr>
        <w:t xml:space="preserve"> СЗО,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просто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отсъствие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болести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или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психически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недъзи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Вместо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пълно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психическо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социално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благополучие</w:t>
      </w:r>
      <w:proofErr w:type="spellEnd"/>
      <w:r w:rsidRPr="00941323">
        <w:rPr>
          <w:rFonts w:ascii="Times New Roman" w:hAnsi="Times New Roman" w:cs="Times New Roman"/>
          <w:sz w:val="24"/>
          <w:szCs w:val="24"/>
          <w:lang w:val="en-GB"/>
        </w:rPr>
        <w:t>.</w:t>
      </w:r>
      <w:r w:rsidR="00D3119B">
        <w:rPr>
          <w:rStyle w:val="FootnoteReference"/>
          <w:rFonts w:ascii="Times New Roman" w:hAnsi="Times New Roman" w:cs="Times New Roman"/>
          <w:sz w:val="24"/>
          <w:szCs w:val="24"/>
          <w:lang w:val="en-GB"/>
        </w:rPr>
        <w:footnoteReference w:id="2"/>
      </w:r>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Тази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дефиниция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подчертава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обхваща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много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повече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тялото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включва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също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така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психическото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благополучие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емоционалната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стабилност</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социалната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свързаност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индивида</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резултат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разглежда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комплексно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включва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различни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аспекти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човешкото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съществуване</w:t>
      </w:r>
      <w:proofErr w:type="spellEnd"/>
      <w:r w:rsidRPr="00941323">
        <w:rPr>
          <w:rFonts w:ascii="Times New Roman" w:hAnsi="Times New Roman" w:cs="Times New Roman"/>
          <w:sz w:val="24"/>
          <w:szCs w:val="24"/>
          <w:lang w:val="en-GB"/>
        </w:rPr>
        <w:t>.</w:t>
      </w:r>
    </w:p>
    <w:p w14:paraId="06FB7094" w14:textId="1A05D30A" w:rsidR="00941323" w:rsidRP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През</w:t>
      </w:r>
      <w:proofErr w:type="spellEnd"/>
      <w:r w:rsidRPr="00941323">
        <w:rPr>
          <w:rFonts w:ascii="Times New Roman" w:hAnsi="Times New Roman" w:cs="Times New Roman"/>
          <w:sz w:val="24"/>
          <w:szCs w:val="24"/>
          <w:lang w:val="en-GB"/>
        </w:rPr>
        <w:t xml:space="preserve"> 1984 </w:t>
      </w:r>
      <w:proofErr w:type="spellStart"/>
      <w:r w:rsidRPr="00941323">
        <w:rPr>
          <w:rFonts w:ascii="Times New Roman" w:hAnsi="Times New Roman" w:cs="Times New Roman"/>
          <w:sz w:val="24"/>
          <w:szCs w:val="24"/>
          <w:lang w:val="en-GB"/>
        </w:rPr>
        <w:t>година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дефиницията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предложена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w:t>
      </w:r>
      <w:proofErr w:type="spellEnd"/>
      <w:r w:rsidRPr="00941323">
        <w:rPr>
          <w:rFonts w:ascii="Times New Roman" w:hAnsi="Times New Roman" w:cs="Times New Roman"/>
          <w:sz w:val="24"/>
          <w:szCs w:val="24"/>
          <w:lang w:val="en-GB"/>
        </w:rPr>
        <w:t xml:space="preserve"> СЗО, </w:t>
      </w:r>
      <w:proofErr w:type="spellStart"/>
      <w:r w:rsidRPr="00941323">
        <w:rPr>
          <w:rFonts w:ascii="Times New Roman" w:hAnsi="Times New Roman" w:cs="Times New Roman"/>
          <w:sz w:val="24"/>
          <w:szCs w:val="24"/>
          <w:lang w:val="en-GB"/>
        </w:rPr>
        <w:t>претърпява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известна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промяна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добавя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понятието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способността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индивида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социална</w:t>
      </w:r>
      <w:proofErr w:type="spellEnd"/>
      <w:r w:rsidRPr="00941323">
        <w:rPr>
          <w:rFonts w:ascii="Times New Roman" w:hAnsi="Times New Roman" w:cs="Times New Roman"/>
          <w:sz w:val="24"/>
          <w:szCs w:val="24"/>
          <w:lang w:val="en-GB"/>
        </w:rPr>
        <w:t xml:space="preserve"> </w:t>
      </w:r>
      <w:proofErr w:type="spellStart"/>
      <w:proofErr w:type="gramStart"/>
      <w:r w:rsidRPr="00941323">
        <w:rPr>
          <w:rFonts w:ascii="Times New Roman" w:hAnsi="Times New Roman" w:cs="Times New Roman"/>
          <w:sz w:val="24"/>
          <w:szCs w:val="24"/>
          <w:lang w:val="en-GB"/>
        </w:rPr>
        <w:t>интеграция</w:t>
      </w:r>
      <w:proofErr w:type="spellEnd"/>
      <w:r w:rsidRPr="00941323">
        <w:rPr>
          <w:rFonts w:ascii="Times New Roman" w:hAnsi="Times New Roman" w:cs="Times New Roman"/>
          <w:sz w:val="24"/>
          <w:szCs w:val="24"/>
          <w:lang w:val="en-GB"/>
        </w:rPr>
        <w:t>“</w:t>
      </w:r>
      <w:proofErr w:type="gramEnd"/>
      <w:r w:rsidR="00D3119B">
        <w:rPr>
          <w:rStyle w:val="FootnoteReference"/>
          <w:rFonts w:ascii="Times New Roman" w:hAnsi="Times New Roman" w:cs="Times New Roman"/>
          <w:sz w:val="24"/>
          <w:szCs w:val="24"/>
          <w:lang w:val="en-GB"/>
        </w:rPr>
        <w:footnoteReference w:id="3"/>
      </w:r>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разширение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дефиницията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подчертава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важността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социалните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взаимоотношения</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ролята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индивида</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обществото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неразделна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част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неговото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вече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разглежда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само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индивидуално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способност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човек</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функционира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ефективно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интегрира</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социалната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среда</w:t>
      </w:r>
      <w:proofErr w:type="spellEnd"/>
      <w:r w:rsidRPr="00941323">
        <w:rPr>
          <w:rFonts w:ascii="Times New Roman" w:hAnsi="Times New Roman" w:cs="Times New Roman"/>
          <w:sz w:val="24"/>
          <w:szCs w:val="24"/>
          <w:lang w:val="en-GB"/>
        </w:rPr>
        <w:t>.</w:t>
      </w:r>
    </w:p>
    <w:p w14:paraId="771A9296" w14:textId="77777777" w:rsidR="00941323" w:rsidRP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Според</w:t>
      </w:r>
      <w:proofErr w:type="spellEnd"/>
      <w:r w:rsidRPr="00941323">
        <w:rPr>
          <w:rFonts w:ascii="Times New Roman" w:hAnsi="Times New Roman" w:cs="Times New Roman"/>
          <w:sz w:val="24"/>
          <w:szCs w:val="24"/>
          <w:lang w:val="en-GB"/>
        </w:rPr>
        <w:t xml:space="preserve"> СЗО,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крайна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цел</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сама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себе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си</w:t>
      </w:r>
      <w:proofErr w:type="spellEnd"/>
      <w:r w:rsidRPr="00941323">
        <w:rPr>
          <w:rFonts w:ascii="Times New Roman" w:hAnsi="Times New Roman" w:cs="Times New Roman"/>
          <w:sz w:val="24"/>
          <w:szCs w:val="24"/>
          <w:lang w:val="en-GB"/>
        </w:rPr>
        <w:t xml:space="preserve">, а </w:t>
      </w:r>
      <w:proofErr w:type="spellStart"/>
      <w:r w:rsidRPr="00941323">
        <w:rPr>
          <w:rFonts w:ascii="Times New Roman" w:hAnsi="Times New Roman" w:cs="Times New Roman"/>
          <w:sz w:val="24"/>
          <w:szCs w:val="24"/>
          <w:lang w:val="en-GB"/>
        </w:rPr>
        <w:t>ресурс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който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подпомага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ежедневния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хората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означава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основа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върху</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която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гради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lastRenderedPageBreak/>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предоставя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необходимите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психически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социални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ресурси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справяме</w:t>
      </w:r>
      <w:proofErr w:type="spellEnd"/>
      <w:r w:rsidRPr="00941323">
        <w:rPr>
          <w:rFonts w:ascii="Times New Roman" w:hAnsi="Times New Roman" w:cs="Times New Roman"/>
          <w:sz w:val="24"/>
          <w:szCs w:val="24"/>
          <w:lang w:val="en-GB"/>
        </w:rPr>
        <w:t xml:space="preserve"> с </w:t>
      </w:r>
      <w:proofErr w:type="spellStart"/>
      <w:r w:rsidRPr="00941323">
        <w:rPr>
          <w:rFonts w:ascii="Times New Roman" w:hAnsi="Times New Roman" w:cs="Times New Roman"/>
          <w:sz w:val="24"/>
          <w:szCs w:val="24"/>
          <w:lang w:val="en-GB"/>
        </w:rPr>
        <w:t>ежедневните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предизвикателства</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постигаме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личните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цели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Тази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концепция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набляга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само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отсъствие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болест</w:t>
      </w:r>
      <w:proofErr w:type="spellEnd"/>
      <w:r w:rsidRPr="00941323">
        <w:rPr>
          <w:rFonts w:ascii="Times New Roman" w:hAnsi="Times New Roman" w:cs="Times New Roman"/>
          <w:sz w:val="24"/>
          <w:szCs w:val="24"/>
          <w:lang w:val="en-GB"/>
        </w:rPr>
        <w:t xml:space="preserve">, а </w:t>
      </w:r>
      <w:proofErr w:type="spellStart"/>
      <w:r w:rsidRPr="00941323">
        <w:rPr>
          <w:rFonts w:ascii="Times New Roman" w:hAnsi="Times New Roman" w:cs="Times New Roman"/>
          <w:sz w:val="24"/>
          <w:szCs w:val="24"/>
          <w:lang w:val="en-GB"/>
        </w:rPr>
        <w:t>активно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благополучие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включва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способността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индивида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използва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своите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възможности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лични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умения</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социални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ресурси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живее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пълноценен</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активен</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w:t>
      </w:r>
    </w:p>
    <w:p w14:paraId="517686DE" w14:textId="3BC502E7" w:rsid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Така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трансформира</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динамичен</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процес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свързан</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само</w:t>
      </w:r>
      <w:proofErr w:type="spellEnd"/>
      <w:r w:rsidRPr="00941323">
        <w:rPr>
          <w:rFonts w:ascii="Times New Roman" w:hAnsi="Times New Roman" w:cs="Times New Roman"/>
          <w:sz w:val="24"/>
          <w:szCs w:val="24"/>
          <w:lang w:val="en-GB"/>
        </w:rPr>
        <w:t xml:space="preserve"> с </w:t>
      </w:r>
      <w:proofErr w:type="spellStart"/>
      <w:r w:rsidRPr="00941323">
        <w:rPr>
          <w:rFonts w:ascii="Times New Roman" w:hAnsi="Times New Roman" w:cs="Times New Roman"/>
          <w:sz w:val="24"/>
          <w:szCs w:val="24"/>
          <w:lang w:val="en-GB"/>
        </w:rPr>
        <w:t>индивидуалното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благополучие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но</w:t>
      </w:r>
      <w:proofErr w:type="spellEnd"/>
      <w:r w:rsidRPr="00941323">
        <w:rPr>
          <w:rFonts w:ascii="Times New Roman" w:hAnsi="Times New Roman" w:cs="Times New Roman"/>
          <w:sz w:val="24"/>
          <w:szCs w:val="24"/>
          <w:lang w:val="en-GB"/>
        </w:rPr>
        <w:t xml:space="preserve"> и с </w:t>
      </w:r>
      <w:proofErr w:type="spellStart"/>
      <w:r w:rsidRPr="00941323">
        <w:rPr>
          <w:rFonts w:ascii="Times New Roman" w:hAnsi="Times New Roman" w:cs="Times New Roman"/>
          <w:sz w:val="24"/>
          <w:szCs w:val="24"/>
          <w:lang w:val="en-GB"/>
        </w:rPr>
        <w:t>общественото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подчертава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важността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балансирания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подход</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към</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психическото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социалното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човека</w:t>
      </w:r>
      <w:proofErr w:type="spellEnd"/>
      <w:r w:rsidRPr="00941323">
        <w:rPr>
          <w:rFonts w:ascii="Times New Roman" w:hAnsi="Times New Roman" w:cs="Times New Roman"/>
          <w:sz w:val="24"/>
          <w:szCs w:val="24"/>
          <w:lang w:val="en-GB"/>
        </w:rPr>
        <w:t>.</w:t>
      </w:r>
    </w:p>
    <w:p w14:paraId="60CD9E51" w14:textId="5DDA6705" w:rsidR="00D3119B" w:rsidRPr="00D3119B" w:rsidRDefault="00D3119B" w:rsidP="00D3119B">
      <w:pPr>
        <w:spacing w:line="360" w:lineRule="auto"/>
        <w:ind w:firstLine="708"/>
        <w:jc w:val="both"/>
        <w:rPr>
          <w:rFonts w:ascii="Times New Roman" w:hAnsi="Times New Roman" w:cs="Times New Roman"/>
          <w:sz w:val="24"/>
          <w:szCs w:val="24"/>
          <w:lang w:val="en-GB"/>
        </w:rPr>
      </w:pP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своята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същност</w:t>
      </w:r>
      <w:proofErr w:type="spellEnd"/>
      <w:r w:rsidRPr="00D3119B">
        <w:rPr>
          <w:rFonts w:ascii="Times New Roman" w:hAnsi="Times New Roman" w:cs="Times New Roman"/>
          <w:sz w:val="24"/>
          <w:szCs w:val="24"/>
          <w:lang w:val="en-GB"/>
        </w:rPr>
        <w:t xml:space="preserve"> е </w:t>
      </w:r>
      <w:proofErr w:type="spellStart"/>
      <w:r w:rsidRPr="00D3119B">
        <w:rPr>
          <w:rFonts w:ascii="Times New Roman" w:hAnsi="Times New Roman" w:cs="Times New Roman"/>
          <w:sz w:val="24"/>
          <w:szCs w:val="24"/>
          <w:lang w:val="en-GB"/>
        </w:rPr>
        <w:t>биологична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категория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която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отразява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състоянието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структурата</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функциите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човешкия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организъм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включва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поддържането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физиологичните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процеси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системи</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граници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определени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медицинската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наука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нормални</w:t>
      </w:r>
      <w:proofErr w:type="spellEnd"/>
      <w:r>
        <w:rPr>
          <w:rStyle w:val="FootnoteReference"/>
          <w:rFonts w:ascii="Times New Roman" w:hAnsi="Times New Roman" w:cs="Times New Roman"/>
          <w:sz w:val="24"/>
          <w:szCs w:val="24"/>
          <w:lang w:val="en-GB"/>
        </w:rPr>
        <w:footnoteReference w:id="4"/>
      </w:r>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Това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означава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измерва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чрез</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биологични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параметри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нормално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функциониране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органите</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системите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балансирана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химия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тялото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адекватни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защитни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механизми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срещу</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болести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увреждания</w:t>
      </w:r>
      <w:proofErr w:type="spellEnd"/>
      <w:r w:rsidRPr="00D3119B">
        <w:rPr>
          <w:rFonts w:ascii="Times New Roman" w:hAnsi="Times New Roman" w:cs="Times New Roman"/>
          <w:sz w:val="24"/>
          <w:szCs w:val="24"/>
          <w:lang w:val="en-GB"/>
        </w:rPr>
        <w:t>.</w:t>
      </w:r>
    </w:p>
    <w:p w14:paraId="4B3F80B6" w14:textId="145E15BE" w:rsidR="00D3119B" w:rsidRPr="00D3119B" w:rsidRDefault="00D3119B" w:rsidP="00D3119B">
      <w:pPr>
        <w:spacing w:line="360" w:lineRule="auto"/>
        <w:ind w:firstLine="708"/>
        <w:jc w:val="both"/>
        <w:rPr>
          <w:rFonts w:ascii="Times New Roman" w:hAnsi="Times New Roman" w:cs="Times New Roman"/>
          <w:sz w:val="24"/>
          <w:szCs w:val="24"/>
          <w:lang w:val="en-GB"/>
        </w:rPr>
      </w:pPr>
      <w:proofErr w:type="spellStart"/>
      <w:r w:rsidRPr="00D3119B">
        <w:rPr>
          <w:rFonts w:ascii="Times New Roman" w:hAnsi="Times New Roman" w:cs="Times New Roman"/>
          <w:sz w:val="24"/>
          <w:szCs w:val="24"/>
          <w:lang w:val="en-GB"/>
        </w:rPr>
        <w:t>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икономическа</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социална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гледна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точка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обаче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има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по-широко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значение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разглежда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способността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индивида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изпълнява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целенасочени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ефективни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дейности</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динамично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променящата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външна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среда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Това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включва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както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физическите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аспекти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така</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психическите</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емоционалните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фактори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които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позволяват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човека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адаптира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различни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условия</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предизвикателства</w:t>
      </w:r>
      <w:proofErr w:type="spellEnd"/>
      <w:r>
        <w:rPr>
          <w:rStyle w:val="FootnoteReference"/>
          <w:rFonts w:ascii="Times New Roman" w:hAnsi="Times New Roman" w:cs="Times New Roman"/>
          <w:sz w:val="24"/>
          <w:szCs w:val="24"/>
          <w:lang w:val="en-GB"/>
        </w:rPr>
        <w:footnoteReference w:id="5"/>
      </w:r>
      <w:r w:rsidRPr="00D3119B">
        <w:rPr>
          <w:rFonts w:ascii="Times New Roman" w:hAnsi="Times New Roman" w:cs="Times New Roman"/>
          <w:sz w:val="24"/>
          <w:szCs w:val="24"/>
          <w:lang w:val="en-GB"/>
        </w:rPr>
        <w:t>.</w:t>
      </w:r>
    </w:p>
    <w:p w14:paraId="5E39A68C" w14:textId="25E90976" w:rsidR="00D3119B" w:rsidRPr="00D3119B" w:rsidRDefault="00D3119B" w:rsidP="00D3119B">
      <w:pPr>
        <w:spacing w:line="360" w:lineRule="auto"/>
        <w:ind w:firstLine="708"/>
        <w:jc w:val="both"/>
        <w:rPr>
          <w:rFonts w:ascii="Times New Roman" w:hAnsi="Times New Roman" w:cs="Times New Roman"/>
          <w:sz w:val="24"/>
          <w:szCs w:val="24"/>
          <w:lang w:val="en-GB"/>
        </w:rPr>
      </w:pP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този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контекст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разбира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основен</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ресурс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който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позволява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хората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бъдат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продуктивни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ефективни</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своята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работа</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ежедневие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Това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включва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само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физическата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издръжливост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психическата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устойчивост</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способността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адаптация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стресови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ситуации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промени</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околната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среда</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този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смисъл</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е </w:t>
      </w:r>
      <w:proofErr w:type="spellStart"/>
      <w:r w:rsidRPr="00D3119B">
        <w:rPr>
          <w:rFonts w:ascii="Times New Roman" w:hAnsi="Times New Roman" w:cs="Times New Roman"/>
          <w:sz w:val="24"/>
          <w:szCs w:val="24"/>
          <w:lang w:val="en-GB"/>
        </w:rPr>
        <w:t>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само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биологично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състояние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функционално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състояние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определя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способността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човека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интегрира</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участва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активно</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обществото</w:t>
      </w:r>
      <w:proofErr w:type="spellEnd"/>
      <w:r>
        <w:rPr>
          <w:rStyle w:val="FootnoteReference"/>
          <w:rFonts w:ascii="Times New Roman" w:hAnsi="Times New Roman" w:cs="Times New Roman"/>
          <w:sz w:val="24"/>
          <w:szCs w:val="24"/>
          <w:lang w:val="en-GB"/>
        </w:rPr>
        <w:footnoteReference w:id="6"/>
      </w:r>
      <w:r w:rsidRPr="00D3119B">
        <w:rPr>
          <w:rFonts w:ascii="Times New Roman" w:hAnsi="Times New Roman" w:cs="Times New Roman"/>
          <w:sz w:val="24"/>
          <w:szCs w:val="24"/>
          <w:lang w:val="en-GB"/>
        </w:rPr>
        <w:t>.</w:t>
      </w:r>
    </w:p>
    <w:p w14:paraId="64B7404B" w14:textId="77777777" w:rsidR="00D3119B" w:rsidRPr="00D3119B" w:rsidRDefault="00D3119B" w:rsidP="00D3119B">
      <w:pPr>
        <w:spacing w:line="360" w:lineRule="auto"/>
        <w:ind w:firstLine="708"/>
        <w:jc w:val="both"/>
        <w:rPr>
          <w:rFonts w:ascii="Times New Roman" w:hAnsi="Times New Roman" w:cs="Times New Roman"/>
          <w:sz w:val="24"/>
          <w:szCs w:val="24"/>
          <w:lang w:val="en-GB"/>
        </w:rPr>
      </w:pPr>
      <w:proofErr w:type="spellStart"/>
      <w:r w:rsidRPr="00D3119B">
        <w:rPr>
          <w:rFonts w:ascii="Times New Roman" w:hAnsi="Times New Roman" w:cs="Times New Roman"/>
          <w:sz w:val="24"/>
          <w:szCs w:val="24"/>
          <w:lang w:val="en-GB"/>
        </w:rPr>
        <w:lastRenderedPageBreak/>
        <w:t>Способността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човешкото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тяло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адаптира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промените</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околната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среда</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поддържа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ефективност</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разнообразни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дейности</w:t>
      </w:r>
      <w:proofErr w:type="spellEnd"/>
      <w:r w:rsidRPr="00D3119B">
        <w:rPr>
          <w:rFonts w:ascii="Times New Roman" w:hAnsi="Times New Roman" w:cs="Times New Roman"/>
          <w:sz w:val="24"/>
          <w:szCs w:val="24"/>
          <w:lang w:val="en-GB"/>
        </w:rPr>
        <w:t xml:space="preserve"> е </w:t>
      </w:r>
      <w:proofErr w:type="spellStart"/>
      <w:r w:rsidRPr="00D3119B">
        <w:rPr>
          <w:rFonts w:ascii="Times New Roman" w:hAnsi="Times New Roman" w:cs="Times New Roman"/>
          <w:sz w:val="24"/>
          <w:szCs w:val="24"/>
          <w:lang w:val="en-GB"/>
        </w:rPr>
        <w:t>ключова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икономическата</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социалната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продуктивност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индивида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Така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превръща</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измерител</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жизнената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сила</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функционалната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пригодност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човека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има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пряко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влияние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върху</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неговата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способност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работи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развива</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допринася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общността</w:t>
      </w:r>
      <w:proofErr w:type="spellEnd"/>
      <w:r w:rsidRPr="00D3119B">
        <w:rPr>
          <w:rFonts w:ascii="Times New Roman" w:hAnsi="Times New Roman" w:cs="Times New Roman"/>
          <w:sz w:val="24"/>
          <w:szCs w:val="24"/>
          <w:lang w:val="en-GB"/>
        </w:rPr>
        <w:t>.</w:t>
      </w:r>
    </w:p>
    <w:p w14:paraId="71DF8A14" w14:textId="2C80A22D" w:rsidR="00316BD1" w:rsidRPr="00316BD1" w:rsidRDefault="00316BD1" w:rsidP="009966BA">
      <w:pPr>
        <w:spacing w:line="360" w:lineRule="auto"/>
        <w:ind w:firstLine="708"/>
        <w:jc w:val="both"/>
        <w:rPr>
          <w:rFonts w:ascii="Times New Roman" w:hAnsi="Times New Roman" w:cs="Times New Roman"/>
          <w:sz w:val="24"/>
          <w:szCs w:val="24"/>
          <w:lang w:val="en-GB"/>
        </w:rPr>
      </w:pPr>
      <w:proofErr w:type="spellStart"/>
      <w:r w:rsidRPr="00316BD1">
        <w:rPr>
          <w:rFonts w:ascii="Times New Roman" w:hAnsi="Times New Roman" w:cs="Times New Roman"/>
          <w:sz w:val="24"/>
          <w:szCs w:val="24"/>
          <w:lang w:val="en-GB"/>
        </w:rPr>
        <w:t>Качеството</w:t>
      </w:r>
      <w:proofErr w:type="spellEnd"/>
      <w:r w:rsidRPr="00316BD1">
        <w:rPr>
          <w:rFonts w:ascii="Times New Roman" w:hAnsi="Times New Roman" w:cs="Times New Roman"/>
          <w:sz w:val="24"/>
          <w:szCs w:val="24"/>
          <w:lang w:val="en-GB"/>
        </w:rPr>
        <w:t xml:space="preserve"> </w:t>
      </w:r>
      <w:r w:rsidR="00D3119B">
        <w:rPr>
          <w:rFonts w:ascii="Times New Roman" w:hAnsi="Times New Roman" w:cs="Times New Roman"/>
          <w:sz w:val="24"/>
          <w:szCs w:val="24"/>
        </w:rPr>
        <w:t>на живот от своя страна, е пряко обвързано с разбирането за качество</w:t>
      </w:r>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което</w:t>
      </w:r>
      <w:proofErr w:type="spellEnd"/>
      <w:r w:rsidRPr="00316BD1">
        <w:rPr>
          <w:rFonts w:ascii="Times New Roman" w:hAnsi="Times New Roman" w:cs="Times New Roman"/>
          <w:sz w:val="24"/>
          <w:szCs w:val="24"/>
          <w:lang w:val="en-GB"/>
        </w:rPr>
        <w:t xml:space="preserve"> </w:t>
      </w:r>
      <w:r w:rsidR="00D3119B">
        <w:rPr>
          <w:rFonts w:ascii="Times New Roman" w:hAnsi="Times New Roman" w:cs="Times New Roman"/>
          <w:sz w:val="24"/>
          <w:szCs w:val="24"/>
        </w:rPr>
        <w:t xml:space="preserve">разбиране </w:t>
      </w:r>
      <w:proofErr w:type="spellStart"/>
      <w:r w:rsidRPr="00316BD1">
        <w:rPr>
          <w:rFonts w:ascii="Times New Roman" w:hAnsi="Times New Roman" w:cs="Times New Roman"/>
          <w:sz w:val="24"/>
          <w:szCs w:val="24"/>
          <w:lang w:val="en-GB"/>
        </w:rPr>
        <w:t>претърпява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значителна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еволюция</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във</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времето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Първоначално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качеството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се</w:t>
      </w:r>
      <w:proofErr w:type="spellEnd"/>
      <w:r w:rsidRPr="00316BD1">
        <w:rPr>
          <w:rFonts w:ascii="Times New Roman" w:hAnsi="Times New Roman" w:cs="Times New Roman"/>
          <w:sz w:val="24"/>
          <w:szCs w:val="24"/>
          <w:lang w:val="en-GB"/>
        </w:rPr>
        <w:t xml:space="preserve"> е </w:t>
      </w:r>
      <w:proofErr w:type="spellStart"/>
      <w:r w:rsidRPr="00316BD1">
        <w:rPr>
          <w:rFonts w:ascii="Times New Roman" w:hAnsi="Times New Roman" w:cs="Times New Roman"/>
          <w:sz w:val="24"/>
          <w:szCs w:val="24"/>
          <w:lang w:val="en-GB"/>
        </w:rPr>
        <w:t>разглеждало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като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съществена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определеност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обекта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която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го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прави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различен</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другите</w:t>
      </w:r>
      <w:proofErr w:type="spellEnd"/>
      <w:r w:rsidR="009966BA">
        <w:rPr>
          <w:rStyle w:val="FootnoteReference"/>
          <w:rFonts w:ascii="Times New Roman" w:hAnsi="Times New Roman" w:cs="Times New Roman"/>
          <w:sz w:val="24"/>
          <w:szCs w:val="24"/>
          <w:lang w:val="en-GB"/>
        </w:rPr>
        <w:footnoteReference w:id="7"/>
      </w:r>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Това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философско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разбиране</w:t>
      </w:r>
      <w:proofErr w:type="spellEnd"/>
      <w:r w:rsidRPr="00316BD1">
        <w:rPr>
          <w:rFonts w:ascii="Times New Roman" w:hAnsi="Times New Roman" w:cs="Times New Roman"/>
          <w:sz w:val="24"/>
          <w:szCs w:val="24"/>
          <w:lang w:val="en-GB"/>
        </w:rPr>
        <w:t xml:space="preserve"> е </w:t>
      </w:r>
      <w:proofErr w:type="spellStart"/>
      <w:r w:rsidRPr="00316BD1">
        <w:rPr>
          <w:rFonts w:ascii="Times New Roman" w:hAnsi="Times New Roman" w:cs="Times New Roman"/>
          <w:sz w:val="24"/>
          <w:szCs w:val="24"/>
          <w:lang w:val="en-GB"/>
        </w:rPr>
        <w:t>неадекватно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за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практически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приложения</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тъй</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като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позволява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количествена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оценка</w:t>
      </w:r>
      <w:proofErr w:type="spellEnd"/>
      <w:r w:rsidRPr="00316BD1">
        <w:rPr>
          <w:rFonts w:ascii="Times New Roman" w:hAnsi="Times New Roman" w:cs="Times New Roman"/>
          <w:sz w:val="24"/>
          <w:szCs w:val="24"/>
          <w:lang w:val="en-GB"/>
        </w:rPr>
        <w:t xml:space="preserve">. С </w:t>
      </w:r>
      <w:proofErr w:type="spellStart"/>
      <w:r w:rsidRPr="00316BD1">
        <w:rPr>
          <w:rFonts w:ascii="Times New Roman" w:hAnsi="Times New Roman" w:cs="Times New Roman"/>
          <w:sz w:val="24"/>
          <w:szCs w:val="24"/>
          <w:lang w:val="en-GB"/>
        </w:rPr>
        <w:t>развитието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научните</w:t>
      </w:r>
      <w:proofErr w:type="spellEnd"/>
      <w:r w:rsidRPr="00316BD1">
        <w:rPr>
          <w:rFonts w:ascii="Times New Roman" w:hAnsi="Times New Roman" w:cs="Times New Roman"/>
          <w:sz w:val="24"/>
          <w:szCs w:val="24"/>
          <w:lang w:val="en-GB"/>
        </w:rPr>
        <w:t xml:space="preserve"> и </w:t>
      </w:r>
      <w:proofErr w:type="spellStart"/>
      <w:r w:rsidRPr="00316BD1">
        <w:rPr>
          <w:rFonts w:ascii="Times New Roman" w:hAnsi="Times New Roman" w:cs="Times New Roman"/>
          <w:sz w:val="24"/>
          <w:szCs w:val="24"/>
          <w:lang w:val="en-GB"/>
        </w:rPr>
        <w:t>техническите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познания</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дефинициите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за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качество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стават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по-конкретни</w:t>
      </w:r>
      <w:proofErr w:type="spellEnd"/>
      <w:r w:rsidRPr="00316BD1">
        <w:rPr>
          <w:rFonts w:ascii="Times New Roman" w:hAnsi="Times New Roman" w:cs="Times New Roman"/>
          <w:sz w:val="24"/>
          <w:szCs w:val="24"/>
          <w:lang w:val="en-GB"/>
        </w:rPr>
        <w:t xml:space="preserve"> и </w:t>
      </w:r>
      <w:proofErr w:type="spellStart"/>
      <w:r w:rsidRPr="00316BD1">
        <w:rPr>
          <w:rFonts w:ascii="Times New Roman" w:hAnsi="Times New Roman" w:cs="Times New Roman"/>
          <w:sz w:val="24"/>
          <w:szCs w:val="24"/>
          <w:lang w:val="en-GB"/>
        </w:rPr>
        <w:t>приложими</w:t>
      </w:r>
      <w:proofErr w:type="spellEnd"/>
      <w:r w:rsidRPr="00316BD1">
        <w:rPr>
          <w:rFonts w:ascii="Times New Roman" w:hAnsi="Times New Roman" w:cs="Times New Roman"/>
          <w:sz w:val="24"/>
          <w:szCs w:val="24"/>
          <w:lang w:val="en-GB"/>
        </w:rPr>
        <w:t>.</w:t>
      </w:r>
    </w:p>
    <w:p w14:paraId="27C12152" w14:textId="62011FA1" w:rsidR="00316BD1" w:rsidRPr="00316BD1" w:rsidRDefault="00316BD1" w:rsidP="009966BA">
      <w:pPr>
        <w:spacing w:line="360" w:lineRule="auto"/>
        <w:ind w:firstLine="708"/>
        <w:jc w:val="both"/>
        <w:rPr>
          <w:rFonts w:ascii="Times New Roman" w:hAnsi="Times New Roman" w:cs="Times New Roman"/>
          <w:sz w:val="24"/>
          <w:szCs w:val="24"/>
          <w:lang w:val="en-GB"/>
        </w:rPr>
      </w:pPr>
      <w:proofErr w:type="spellStart"/>
      <w:r w:rsidRPr="00316BD1">
        <w:rPr>
          <w:rFonts w:ascii="Times New Roman" w:hAnsi="Times New Roman" w:cs="Times New Roman"/>
          <w:sz w:val="24"/>
          <w:szCs w:val="24"/>
          <w:lang w:val="en-GB"/>
        </w:rPr>
        <w:t>Според</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стандарт</w:t>
      </w:r>
      <w:proofErr w:type="spellEnd"/>
      <w:r w:rsidRPr="00316BD1">
        <w:rPr>
          <w:rFonts w:ascii="Times New Roman" w:hAnsi="Times New Roman" w:cs="Times New Roman"/>
          <w:sz w:val="24"/>
          <w:szCs w:val="24"/>
          <w:lang w:val="en-GB"/>
        </w:rPr>
        <w:t xml:space="preserve"> ISO 8402, </w:t>
      </w:r>
      <w:proofErr w:type="spellStart"/>
      <w:r w:rsidRPr="00316BD1">
        <w:rPr>
          <w:rFonts w:ascii="Times New Roman" w:hAnsi="Times New Roman" w:cs="Times New Roman"/>
          <w:sz w:val="24"/>
          <w:szCs w:val="24"/>
          <w:lang w:val="en-GB"/>
        </w:rPr>
        <w:t>качеството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определя</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като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съвкупност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свойства</w:t>
      </w:r>
      <w:proofErr w:type="spellEnd"/>
      <w:r w:rsidRPr="00316BD1">
        <w:rPr>
          <w:rFonts w:ascii="Times New Roman" w:hAnsi="Times New Roman" w:cs="Times New Roman"/>
          <w:sz w:val="24"/>
          <w:szCs w:val="24"/>
          <w:lang w:val="en-GB"/>
        </w:rPr>
        <w:t xml:space="preserve"> и </w:t>
      </w:r>
      <w:proofErr w:type="spellStart"/>
      <w:r w:rsidRPr="00316BD1">
        <w:rPr>
          <w:rFonts w:ascii="Times New Roman" w:hAnsi="Times New Roman" w:cs="Times New Roman"/>
          <w:sz w:val="24"/>
          <w:szCs w:val="24"/>
          <w:lang w:val="en-GB"/>
        </w:rPr>
        <w:t>характеристики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продукти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или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услуги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които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удовлетворяват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съществуващите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или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предполагаемите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потребности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потребителите</w:t>
      </w:r>
      <w:proofErr w:type="spellEnd"/>
      <w:r w:rsidR="009966BA">
        <w:rPr>
          <w:rStyle w:val="FootnoteReference"/>
          <w:rFonts w:ascii="Times New Roman" w:hAnsi="Times New Roman" w:cs="Times New Roman"/>
          <w:sz w:val="24"/>
          <w:szCs w:val="24"/>
          <w:lang w:val="en-GB"/>
        </w:rPr>
        <w:footnoteReference w:id="8"/>
      </w:r>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Това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определение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подчертава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значението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потребителските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изисквания</w:t>
      </w:r>
      <w:proofErr w:type="spellEnd"/>
      <w:r w:rsidRPr="00316BD1">
        <w:rPr>
          <w:rFonts w:ascii="Times New Roman" w:hAnsi="Times New Roman" w:cs="Times New Roman"/>
          <w:sz w:val="24"/>
          <w:szCs w:val="24"/>
          <w:lang w:val="en-GB"/>
        </w:rPr>
        <w:t xml:space="preserve"> и </w:t>
      </w:r>
      <w:proofErr w:type="spellStart"/>
      <w:r w:rsidRPr="00316BD1">
        <w:rPr>
          <w:rFonts w:ascii="Times New Roman" w:hAnsi="Times New Roman" w:cs="Times New Roman"/>
          <w:sz w:val="24"/>
          <w:szCs w:val="24"/>
          <w:lang w:val="en-GB"/>
        </w:rPr>
        <w:t>очаквания</w:t>
      </w:r>
      <w:proofErr w:type="spellEnd"/>
      <w:r w:rsidRPr="00316BD1">
        <w:rPr>
          <w:rFonts w:ascii="Times New Roman" w:hAnsi="Times New Roman" w:cs="Times New Roman"/>
          <w:sz w:val="24"/>
          <w:szCs w:val="24"/>
          <w:lang w:val="en-GB"/>
        </w:rPr>
        <w:t>.</w:t>
      </w:r>
    </w:p>
    <w:p w14:paraId="37280A9A" w14:textId="7DD9F853" w:rsidR="00316BD1" w:rsidRPr="00316BD1" w:rsidRDefault="00316BD1" w:rsidP="009966BA">
      <w:pPr>
        <w:spacing w:line="360" w:lineRule="auto"/>
        <w:ind w:firstLine="708"/>
        <w:jc w:val="both"/>
        <w:rPr>
          <w:rFonts w:ascii="Times New Roman" w:hAnsi="Times New Roman" w:cs="Times New Roman"/>
          <w:sz w:val="24"/>
          <w:szCs w:val="24"/>
          <w:lang w:val="en-GB"/>
        </w:rPr>
      </w:pPr>
      <w:r w:rsidRPr="00316BD1">
        <w:rPr>
          <w:rFonts w:ascii="Times New Roman" w:hAnsi="Times New Roman" w:cs="Times New Roman"/>
          <w:sz w:val="24"/>
          <w:szCs w:val="24"/>
          <w:lang w:val="en-GB"/>
        </w:rPr>
        <w:t xml:space="preserve">В </w:t>
      </w:r>
      <w:proofErr w:type="spellStart"/>
      <w:r w:rsidRPr="00316BD1">
        <w:rPr>
          <w:rFonts w:ascii="Times New Roman" w:hAnsi="Times New Roman" w:cs="Times New Roman"/>
          <w:sz w:val="24"/>
          <w:szCs w:val="24"/>
          <w:lang w:val="en-GB"/>
        </w:rPr>
        <w:t>икономическия</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контекст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качеството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свързва</w:t>
      </w:r>
      <w:proofErr w:type="spellEnd"/>
      <w:r w:rsidRPr="00316BD1">
        <w:rPr>
          <w:rFonts w:ascii="Times New Roman" w:hAnsi="Times New Roman" w:cs="Times New Roman"/>
          <w:sz w:val="24"/>
          <w:szCs w:val="24"/>
          <w:lang w:val="en-GB"/>
        </w:rPr>
        <w:t xml:space="preserve"> с </w:t>
      </w:r>
      <w:proofErr w:type="spellStart"/>
      <w:r w:rsidRPr="00316BD1">
        <w:rPr>
          <w:rFonts w:ascii="Times New Roman" w:hAnsi="Times New Roman" w:cs="Times New Roman"/>
          <w:sz w:val="24"/>
          <w:szCs w:val="24"/>
          <w:lang w:val="en-GB"/>
        </w:rPr>
        <w:t>потребителната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стойност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която</w:t>
      </w:r>
      <w:proofErr w:type="spellEnd"/>
      <w:r w:rsidRPr="00316BD1">
        <w:rPr>
          <w:rFonts w:ascii="Times New Roman" w:hAnsi="Times New Roman" w:cs="Times New Roman"/>
          <w:sz w:val="24"/>
          <w:szCs w:val="24"/>
          <w:lang w:val="en-GB"/>
        </w:rPr>
        <w:t xml:space="preserve"> е </w:t>
      </w:r>
      <w:proofErr w:type="spellStart"/>
      <w:r w:rsidRPr="00316BD1">
        <w:rPr>
          <w:rFonts w:ascii="Times New Roman" w:hAnsi="Times New Roman" w:cs="Times New Roman"/>
          <w:sz w:val="24"/>
          <w:szCs w:val="24"/>
          <w:lang w:val="en-GB"/>
        </w:rPr>
        <w:t>способността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даден</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продукт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или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услуга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да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задоволява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обществени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потребности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Възниква</w:t>
      </w:r>
      <w:proofErr w:type="spellEnd"/>
      <w:r w:rsidRPr="00316BD1">
        <w:rPr>
          <w:rFonts w:ascii="Times New Roman" w:hAnsi="Times New Roman" w:cs="Times New Roman"/>
          <w:sz w:val="24"/>
          <w:szCs w:val="24"/>
          <w:lang w:val="en-GB"/>
        </w:rPr>
        <w:t xml:space="preserve"> и </w:t>
      </w:r>
      <w:proofErr w:type="spellStart"/>
      <w:r w:rsidRPr="00316BD1">
        <w:rPr>
          <w:rFonts w:ascii="Times New Roman" w:hAnsi="Times New Roman" w:cs="Times New Roman"/>
          <w:sz w:val="24"/>
          <w:szCs w:val="24"/>
          <w:lang w:val="en-GB"/>
        </w:rPr>
        <w:t>концепцията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за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равнище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качеството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което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представлява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относителна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характеристика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основана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сравнение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стойностите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показателите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за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качество</w:t>
      </w:r>
      <w:proofErr w:type="spellEnd"/>
      <w:r w:rsidRPr="00316BD1">
        <w:rPr>
          <w:rFonts w:ascii="Times New Roman" w:hAnsi="Times New Roman" w:cs="Times New Roman"/>
          <w:sz w:val="24"/>
          <w:szCs w:val="24"/>
          <w:lang w:val="en-GB"/>
        </w:rPr>
        <w:t xml:space="preserve"> с </w:t>
      </w:r>
      <w:proofErr w:type="spellStart"/>
      <w:r w:rsidRPr="00316BD1">
        <w:rPr>
          <w:rFonts w:ascii="Times New Roman" w:hAnsi="Times New Roman" w:cs="Times New Roman"/>
          <w:sz w:val="24"/>
          <w:szCs w:val="24"/>
          <w:lang w:val="en-GB"/>
        </w:rPr>
        <w:t>базови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стойности</w:t>
      </w:r>
      <w:proofErr w:type="spellEnd"/>
      <w:r w:rsidR="009966BA">
        <w:rPr>
          <w:rStyle w:val="FootnoteReference"/>
          <w:rFonts w:ascii="Times New Roman" w:hAnsi="Times New Roman" w:cs="Times New Roman"/>
          <w:sz w:val="24"/>
          <w:szCs w:val="24"/>
          <w:lang w:val="en-GB"/>
        </w:rPr>
        <w:footnoteReference w:id="9"/>
      </w:r>
      <w:r w:rsidRPr="00316BD1">
        <w:rPr>
          <w:rFonts w:ascii="Times New Roman" w:hAnsi="Times New Roman" w:cs="Times New Roman"/>
          <w:sz w:val="24"/>
          <w:szCs w:val="24"/>
          <w:lang w:val="en-GB"/>
        </w:rPr>
        <w:t>.</w:t>
      </w:r>
    </w:p>
    <w:p w14:paraId="162B782F" w14:textId="2EAF56D5" w:rsidR="00316BD1" w:rsidRDefault="00316BD1" w:rsidP="009966BA">
      <w:pPr>
        <w:spacing w:line="360" w:lineRule="auto"/>
        <w:ind w:firstLine="708"/>
        <w:jc w:val="both"/>
        <w:rPr>
          <w:rFonts w:ascii="Times New Roman" w:hAnsi="Times New Roman" w:cs="Times New Roman"/>
          <w:sz w:val="24"/>
          <w:szCs w:val="24"/>
          <w:lang w:val="en-GB"/>
        </w:rPr>
      </w:pPr>
      <w:proofErr w:type="spellStart"/>
      <w:r w:rsidRPr="00316BD1">
        <w:rPr>
          <w:rFonts w:ascii="Times New Roman" w:hAnsi="Times New Roman" w:cs="Times New Roman"/>
          <w:sz w:val="24"/>
          <w:szCs w:val="24"/>
          <w:lang w:val="en-GB"/>
        </w:rPr>
        <w:t>Различни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автори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предлагат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разнообразни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подходи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към</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дефиницията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качеството</w:t>
      </w:r>
      <w:proofErr w:type="spellEnd"/>
      <w:r w:rsidRPr="00316BD1">
        <w:rPr>
          <w:rFonts w:ascii="Times New Roman" w:hAnsi="Times New Roman" w:cs="Times New Roman"/>
          <w:sz w:val="24"/>
          <w:szCs w:val="24"/>
          <w:lang w:val="en-GB"/>
        </w:rPr>
        <w:t xml:space="preserve">. </w:t>
      </w:r>
      <w:r w:rsidR="009966BA">
        <w:rPr>
          <w:rFonts w:ascii="Times New Roman" w:hAnsi="Times New Roman" w:cs="Times New Roman"/>
          <w:sz w:val="24"/>
          <w:szCs w:val="24"/>
        </w:rPr>
        <w:t xml:space="preserve">Докато някои дефиниции </w:t>
      </w:r>
      <w:proofErr w:type="spellStart"/>
      <w:r w:rsidRPr="00316BD1">
        <w:rPr>
          <w:rFonts w:ascii="Times New Roman" w:hAnsi="Times New Roman" w:cs="Times New Roman"/>
          <w:sz w:val="24"/>
          <w:szCs w:val="24"/>
          <w:lang w:val="en-GB"/>
        </w:rPr>
        <w:t>акцентира</w:t>
      </w:r>
      <w:proofErr w:type="spellEnd"/>
      <w:r w:rsidR="009966BA">
        <w:rPr>
          <w:rFonts w:ascii="Times New Roman" w:hAnsi="Times New Roman" w:cs="Times New Roman"/>
          <w:sz w:val="24"/>
          <w:szCs w:val="24"/>
        </w:rPr>
        <w:t>т</w:t>
      </w:r>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върху</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съответствието</w:t>
      </w:r>
      <w:proofErr w:type="spellEnd"/>
      <w:r w:rsidRPr="00316BD1">
        <w:rPr>
          <w:rFonts w:ascii="Times New Roman" w:hAnsi="Times New Roman" w:cs="Times New Roman"/>
          <w:sz w:val="24"/>
          <w:szCs w:val="24"/>
          <w:lang w:val="en-GB"/>
        </w:rPr>
        <w:t xml:space="preserve"> с </w:t>
      </w:r>
      <w:proofErr w:type="spellStart"/>
      <w:r w:rsidRPr="00316BD1">
        <w:rPr>
          <w:rFonts w:ascii="Times New Roman" w:hAnsi="Times New Roman" w:cs="Times New Roman"/>
          <w:sz w:val="24"/>
          <w:szCs w:val="24"/>
          <w:lang w:val="en-GB"/>
        </w:rPr>
        <w:t>изискванията</w:t>
      </w:r>
      <w:proofErr w:type="spellEnd"/>
      <w:r w:rsidR="009966BA">
        <w:rPr>
          <w:rStyle w:val="FootnoteReference"/>
          <w:rFonts w:ascii="Times New Roman" w:hAnsi="Times New Roman" w:cs="Times New Roman"/>
          <w:sz w:val="24"/>
          <w:szCs w:val="24"/>
          <w:lang w:val="en-GB"/>
        </w:rPr>
        <w:footnoteReference w:id="10"/>
      </w:r>
      <w:r w:rsidRPr="00316BD1">
        <w:rPr>
          <w:rFonts w:ascii="Times New Roman" w:hAnsi="Times New Roman" w:cs="Times New Roman"/>
          <w:sz w:val="24"/>
          <w:szCs w:val="24"/>
          <w:lang w:val="en-GB"/>
        </w:rPr>
        <w:t>, д</w:t>
      </w:r>
      <w:r w:rsidR="009966BA">
        <w:rPr>
          <w:rFonts w:ascii="Times New Roman" w:hAnsi="Times New Roman" w:cs="Times New Roman"/>
          <w:sz w:val="24"/>
          <w:szCs w:val="24"/>
        </w:rPr>
        <w:t xml:space="preserve">руги се </w:t>
      </w:r>
      <w:proofErr w:type="spellStart"/>
      <w:r w:rsidRPr="00316BD1">
        <w:rPr>
          <w:rFonts w:ascii="Times New Roman" w:hAnsi="Times New Roman" w:cs="Times New Roman"/>
          <w:sz w:val="24"/>
          <w:szCs w:val="24"/>
          <w:lang w:val="en-GB"/>
        </w:rPr>
        <w:t>фокусират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върху</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удовлетворяването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потребителските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очаквания</w:t>
      </w:r>
      <w:proofErr w:type="spellEnd"/>
      <w:r w:rsidR="009966BA">
        <w:rPr>
          <w:rStyle w:val="FootnoteReference"/>
          <w:rFonts w:ascii="Times New Roman" w:hAnsi="Times New Roman" w:cs="Times New Roman"/>
          <w:sz w:val="24"/>
          <w:szCs w:val="24"/>
          <w:lang w:val="en-GB"/>
        </w:rPr>
        <w:footnoteReference w:id="11"/>
      </w:r>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lastRenderedPageBreak/>
        <w:t>Качеството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разглежда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също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като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степен</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годност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съответствие</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със</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стандарти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или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дори</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като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опит</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което</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подчертава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неговата</w:t>
      </w:r>
      <w:proofErr w:type="spellEnd"/>
      <w:r w:rsidRPr="00316BD1">
        <w:rPr>
          <w:rFonts w:ascii="Times New Roman" w:hAnsi="Times New Roman" w:cs="Times New Roman"/>
          <w:sz w:val="24"/>
          <w:szCs w:val="24"/>
          <w:lang w:val="en-GB"/>
        </w:rPr>
        <w:t xml:space="preserve"> </w:t>
      </w:r>
      <w:proofErr w:type="spellStart"/>
      <w:r w:rsidRPr="00316BD1">
        <w:rPr>
          <w:rFonts w:ascii="Times New Roman" w:hAnsi="Times New Roman" w:cs="Times New Roman"/>
          <w:sz w:val="24"/>
          <w:szCs w:val="24"/>
          <w:lang w:val="en-GB"/>
        </w:rPr>
        <w:t>многопластовост</w:t>
      </w:r>
      <w:proofErr w:type="spellEnd"/>
      <w:r w:rsidRPr="00316BD1">
        <w:rPr>
          <w:rFonts w:ascii="Times New Roman" w:hAnsi="Times New Roman" w:cs="Times New Roman"/>
          <w:sz w:val="24"/>
          <w:szCs w:val="24"/>
          <w:lang w:val="en-GB"/>
        </w:rPr>
        <w:t xml:space="preserve"> и </w:t>
      </w:r>
      <w:proofErr w:type="spellStart"/>
      <w:r w:rsidRPr="00316BD1">
        <w:rPr>
          <w:rFonts w:ascii="Times New Roman" w:hAnsi="Times New Roman" w:cs="Times New Roman"/>
          <w:sz w:val="24"/>
          <w:szCs w:val="24"/>
          <w:lang w:val="en-GB"/>
        </w:rPr>
        <w:t>универсалност</w:t>
      </w:r>
      <w:proofErr w:type="spellEnd"/>
      <w:r w:rsidR="009966BA">
        <w:rPr>
          <w:rStyle w:val="FootnoteReference"/>
          <w:rFonts w:ascii="Times New Roman" w:hAnsi="Times New Roman" w:cs="Times New Roman"/>
          <w:sz w:val="24"/>
          <w:szCs w:val="24"/>
          <w:lang w:val="en-GB"/>
        </w:rPr>
        <w:footnoteReference w:id="12"/>
      </w:r>
      <w:r w:rsidRPr="00316BD1">
        <w:rPr>
          <w:rFonts w:ascii="Times New Roman" w:hAnsi="Times New Roman" w:cs="Times New Roman"/>
          <w:sz w:val="24"/>
          <w:szCs w:val="24"/>
          <w:lang w:val="en-GB"/>
        </w:rPr>
        <w:t>.</w:t>
      </w:r>
    </w:p>
    <w:p w14:paraId="67629482" w14:textId="573F3716" w:rsidR="009966BA" w:rsidRPr="009966BA" w:rsidRDefault="009966BA" w:rsidP="009966BA">
      <w:pPr>
        <w:spacing w:line="360" w:lineRule="auto"/>
        <w:ind w:firstLine="708"/>
        <w:jc w:val="both"/>
        <w:rPr>
          <w:rFonts w:ascii="Times New Roman" w:hAnsi="Times New Roman" w:cs="Times New Roman"/>
          <w:sz w:val="24"/>
          <w:szCs w:val="24"/>
          <w:lang w:val="en-GB"/>
        </w:rPr>
      </w:pPr>
      <w:proofErr w:type="spellStart"/>
      <w:r w:rsidRPr="009966BA">
        <w:rPr>
          <w:rFonts w:ascii="Times New Roman" w:hAnsi="Times New Roman" w:cs="Times New Roman"/>
          <w:sz w:val="24"/>
          <w:szCs w:val="24"/>
          <w:lang w:val="en-GB"/>
        </w:rPr>
        <w:t>Концепцията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w:t>
      </w:r>
      <w:proofErr w:type="spellEnd"/>
      <w:r w:rsidRPr="009966BA">
        <w:rPr>
          <w:rFonts w:ascii="Times New Roman" w:hAnsi="Times New Roman" w:cs="Times New Roman"/>
          <w:sz w:val="24"/>
          <w:szCs w:val="24"/>
          <w:lang w:val="en-GB"/>
        </w:rPr>
        <w:t xml:space="preserve"> в </w:t>
      </w:r>
      <w:proofErr w:type="spellStart"/>
      <w:r w:rsidRPr="009966BA">
        <w:rPr>
          <w:rFonts w:ascii="Times New Roman" w:hAnsi="Times New Roman" w:cs="Times New Roman"/>
          <w:sz w:val="24"/>
          <w:szCs w:val="24"/>
          <w:lang w:val="en-GB"/>
        </w:rPr>
        <w:t>областта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туризма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особено</w:t>
      </w:r>
      <w:proofErr w:type="spellEnd"/>
      <w:r w:rsidRPr="009966BA">
        <w:rPr>
          <w:rFonts w:ascii="Times New Roman" w:hAnsi="Times New Roman" w:cs="Times New Roman"/>
          <w:sz w:val="24"/>
          <w:szCs w:val="24"/>
          <w:lang w:val="en-GB"/>
        </w:rPr>
        <w:t xml:space="preserve"> в </w:t>
      </w:r>
      <w:proofErr w:type="spellStart"/>
      <w:r w:rsidRPr="009966BA">
        <w:rPr>
          <w:rFonts w:ascii="Times New Roman" w:hAnsi="Times New Roman" w:cs="Times New Roman"/>
          <w:sz w:val="24"/>
          <w:szCs w:val="24"/>
          <w:lang w:val="en-GB"/>
        </w:rPr>
        <w:t>здравния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туризъм</w:t>
      </w:r>
      <w:proofErr w:type="spellEnd"/>
      <w:r w:rsidRPr="009966BA">
        <w:rPr>
          <w:rFonts w:ascii="Times New Roman" w:hAnsi="Times New Roman" w:cs="Times New Roman"/>
          <w:sz w:val="24"/>
          <w:szCs w:val="24"/>
          <w:lang w:val="en-GB"/>
        </w:rPr>
        <w:t xml:space="preserve">, е </w:t>
      </w:r>
      <w:proofErr w:type="spellStart"/>
      <w:r w:rsidRPr="009966BA">
        <w:rPr>
          <w:rFonts w:ascii="Times New Roman" w:hAnsi="Times New Roman" w:cs="Times New Roman"/>
          <w:sz w:val="24"/>
          <w:szCs w:val="24"/>
          <w:lang w:val="en-GB"/>
        </w:rPr>
        <w:t>многопластова</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комплексна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тъй</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включва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както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материални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така</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нематериални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елементи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които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влияят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върху</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потребителското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удовлетворение</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повторната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покупка</w:t>
      </w:r>
      <w:proofErr w:type="spellEnd"/>
      <w:r w:rsidRPr="009966BA">
        <w:rPr>
          <w:rFonts w:ascii="Times New Roman" w:hAnsi="Times New Roman" w:cs="Times New Roman"/>
          <w:sz w:val="24"/>
          <w:szCs w:val="24"/>
          <w:lang w:val="en-GB"/>
        </w:rPr>
        <w:t xml:space="preserve">. В </w:t>
      </w:r>
      <w:proofErr w:type="spellStart"/>
      <w:r w:rsidRPr="009966BA">
        <w:rPr>
          <w:rFonts w:ascii="Times New Roman" w:hAnsi="Times New Roman" w:cs="Times New Roman"/>
          <w:sz w:val="24"/>
          <w:szCs w:val="24"/>
          <w:lang w:val="en-GB"/>
        </w:rPr>
        <w:t>туристическите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услуги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качеството</w:t>
      </w:r>
      <w:proofErr w:type="spellEnd"/>
      <w:r w:rsidRPr="009966BA">
        <w:rPr>
          <w:rFonts w:ascii="Times New Roman" w:hAnsi="Times New Roman" w:cs="Times New Roman"/>
          <w:sz w:val="24"/>
          <w:szCs w:val="24"/>
          <w:lang w:val="en-GB"/>
        </w:rPr>
        <w:t xml:space="preserve"> е </w:t>
      </w:r>
      <w:proofErr w:type="spellStart"/>
      <w:r w:rsidRPr="009966BA">
        <w:rPr>
          <w:rFonts w:ascii="Times New Roman" w:hAnsi="Times New Roman" w:cs="Times New Roman"/>
          <w:sz w:val="24"/>
          <w:szCs w:val="24"/>
          <w:lang w:val="en-GB"/>
        </w:rPr>
        <w:t>силно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зависимо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човешкия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фактор</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тъй</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тези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услуги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персонализирани</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често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основават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взаимодействието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между</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клиента</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различни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участници</w:t>
      </w:r>
      <w:proofErr w:type="spellEnd"/>
      <w:r w:rsidRPr="009966BA">
        <w:rPr>
          <w:rFonts w:ascii="Times New Roman" w:hAnsi="Times New Roman" w:cs="Times New Roman"/>
          <w:sz w:val="24"/>
          <w:szCs w:val="24"/>
          <w:lang w:val="en-GB"/>
        </w:rPr>
        <w:t xml:space="preserve"> в </w:t>
      </w:r>
      <w:proofErr w:type="spellStart"/>
      <w:r w:rsidRPr="009966BA">
        <w:rPr>
          <w:rFonts w:ascii="Times New Roman" w:hAnsi="Times New Roman" w:cs="Times New Roman"/>
          <w:sz w:val="24"/>
          <w:szCs w:val="24"/>
          <w:lang w:val="en-GB"/>
        </w:rPr>
        <w:t>процеса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Тази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персонализация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означава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че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може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да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варира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значително</w:t>
      </w:r>
      <w:proofErr w:type="spellEnd"/>
      <w:r w:rsidRPr="009966BA">
        <w:rPr>
          <w:rFonts w:ascii="Times New Roman" w:hAnsi="Times New Roman" w:cs="Times New Roman"/>
          <w:sz w:val="24"/>
          <w:szCs w:val="24"/>
          <w:lang w:val="en-GB"/>
        </w:rPr>
        <w:t xml:space="preserve"> в </w:t>
      </w:r>
      <w:proofErr w:type="spellStart"/>
      <w:r w:rsidRPr="009966BA">
        <w:rPr>
          <w:rFonts w:ascii="Times New Roman" w:hAnsi="Times New Roman" w:cs="Times New Roman"/>
          <w:sz w:val="24"/>
          <w:szCs w:val="24"/>
          <w:lang w:val="en-GB"/>
        </w:rPr>
        <w:t>зависимост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индивидуалните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действия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служителите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което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добавя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хетерогенност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услугите</w:t>
      </w:r>
      <w:proofErr w:type="spellEnd"/>
      <w:r w:rsidR="00240FBF">
        <w:rPr>
          <w:rStyle w:val="FootnoteReference"/>
          <w:rFonts w:ascii="Times New Roman" w:hAnsi="Times New Roman" w:cs="Times New Roman"/>
          <w:sz w:val="24"/>
          <w:szCs w:val="24"/>
          <w:lang w:val="en-GB"/>
        </w:rPr>
        <w:footnoteReference w:id="13"/>
      </w:r>
      <w:r w:rsidRPr="009966BA">
        <w:rPr>
          <w:rFonts w:ascii="Times New Roman" w:hAnsi="Times New Roman" w:cs="Times New Roman"/>
          <w:sz w:val="24"/>
          <w:szCs w:val="24"/>
          <w:lang w:val="en-GB"/>
        </w:rPr>
        <w:t>.</w:t>
      </w:r>
    </w:p>
    <w:p w14:paraId="4BE81E03" w14:textId="3E6A304C" w:rsidR="009966BA" w:rsidRPr="009966BA" w:rsidRDefault="009966BA" w:rsidP="009966BA">
      <w:pPr>
        <w:spacing w:line="360" w:lineRule="auto"/>
        <w:ind w:firstLine="708"/>
        <w:jc w:val="both"/>
        <w:rPr>
          <w:rFonts w:ascii="Times New Roman" w:hAnsi="Times New Roman" w:cs="Times New Roman"/>
          <w:sz w:val="24"/>
          <w:szCs w:val="24"/>
          <w:lang w:val="en-GB"/>
        </w:rPr>
      </w:pPr>
      <w:r w:rsidRPr="009966BA">
        <w:rPr>
          <w:rFonts w:ascii="Times New Roman" w:hAnsi="Times New Roman" w:cs="Times New Roman"/>
          <w:sz w:val="24"/>
          <w:szCs w:val="24"/>
          <w:lang w:val="en-GB"/>
        </w:rPr>
        <w:t xml:space="preserve">В </w:t>
      </w:r>
      <w:proofErr w:type="spellStart"/>
      <w:r w:rsidRPr="009966BA">
        <w:rPr>
          <w:rFonts w:ascii="Times New Roman" w:hAnsi="Times New Roman" w:cs="Times New Roman"/>
          <w:sz w:val="24"/>
          <w:szCs w:val="24"/>
          <w:lang w:val="en-GB"/>
        </w:rPr>
        <w:t>контекста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здравния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туризъм</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качеството</w:t>
      </w:r>
      <w:proofErr w:type="spellEnd"/>
      <w:r w:rsidRPr="009966BA">
        <w:rPr>
          <w:rFonts w:ascii="Times New Roman" w:hAnsi="Times New Roman" w:cs="Times New Roman"/>
          <w:sz w:val="24"/>
          <w:szCs w:val="24"/>
          <w:lang w:val="en-GB"/>
        </w:rPr>
        <w:t xml:space="preserve"> е </w:t>
      </w:r>
      <w:proofErr w:type="spellStart"/>
      <w:r w:rsidRPr="009966BA">
        <w:rPr>
          <w:rFonts w:ascii="Times New Roman" w:hAnsi="Times New Roman" w:cs="Times New Roman"/>
          <w:sz w:val="24"/>
          <w:szCs w:val="24"/>
          <w:lang w:val="en-GB"/>
        </w:rPr>
        <w:t>още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по-критично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защото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всяка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грешка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може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да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има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сериозни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последствия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здравето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пациента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Потребителите</w:t>
      </w:r>
      <w:proofErr w:type="spellEnd"/>
      <w:r w:rsidRPr="009966BA">
        <w:rPr>
          <w:rFonts w:ascii="Times New Roman" w:hAnsi="Times New Roman" w:cs="Times New Roman"/>
          <w:sz w:val="24"/>
          <w:szCs w:val="24"/>
          <w:lang w:val="en-GB"/>
        </w:rPr>
        <w:t xml:space="preserve"> в </w:t>
      </w:r>
      <w:proofErr w:type="spellStart"/>
      <w:r w:rsidRPr="009966BA">
        <w:rPr>
          <w:rFonts w:ascii="Times New Roman" w:hAnsi="Times New Roman" w:cs="Times New Roman"/>
          <w:sz w:val="24"/>
          <w:szCs w:val="24"/>
          <w:lang w:val="en-GB"/>
        </w:rPr>
        <w:t>тази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област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изключително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взискателни</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очакват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високи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стандарти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непрекъснато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нарастващите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им</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очаквания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мотивирани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нуждата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сигурност</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ефективност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предоставяните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медицински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услуги</w:t>
      </w:r>
      <w:proofErr w:type="spellEnd"/>
      <w:r w:rsidR="00240FBF">
        <w:rPr>
          <w:rStyle w:val="FootnoteReference"/>
          <w:rFonts w:ascii="Times New Roman" w:hAnsi="Times New Roman" w:cs="Times New Roman"/>
          <w:sz w:val="24"/>
          <w:szCs w:val="24"/>
          <w:lang w:val="en-GB"/>
        </w:rPr>
        <w:footnoteReference w:id="14"/>
      </w:r>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Това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налага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здравните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заведения</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туристическите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оператори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да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поддържат</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подобряват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да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останат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конкурентоспособни</w:t>
      </w:r>
      <w:proofErr w:type="spellEnd"/>
      <w:r w:rsidRPr="009966BA">
        <w:rPr>
          <w:rFonts w:ascii="Times New Roman" w:hAnsi="Times New Roman" w:cs="Times New Roman"/>
          <w:sz w:val="24"/>
          <w:szCs w:val="24"/>
          <w:lang w:val="en-GB"/>
        </w:rPr>
        <w:t>.</w:t>
      </w:r>
    </w:p>
    <w:p w14:paraId="22D42A50" w14:textId="5D237BDF" w:rsidR="009966BA" w:rsidRPr="009966BA" w:rsidRDefault="009966BA" w:rsidP="009966BA">
      <w:pPr>
        <w:spacing w:line="360" w:lineRule="auto"/>
        <w:ind w:firstLine="708"/>
        <w:jc w:val="both"/>
        <w:rPr>
          <w:rFonts w:ascii="Times New Roman" w:hAnsi="Times New Roman" w:cs="Times New Roman"/>
          <w:sz w:val="24"/>
          <w:szCs w:val="24"/>
          <w:lang w:val="en-GB"/>
        </w:rPr>
      </w:pPr>
      <w:proofErr w:type="spellStart"/>
      <w:r w:rsidRPr="009966BA">
        <w:rPr>
          <w:rFonts w:ascii="Times New Roman" w:hAnsi="Times New Roman" w:cs="Times New Roman"/>
          <w:sz w:val="24"/>
          <w:szCs w:val="24"/>
          <w:lang w:val="en-GB"/>
        </w:rPr>
        <w:t>Качеството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услугите</w:t>
      </w:r>
      <w:proofErr w:type="spellEnd"/>
      <w:r w:rsidRPr="009966BA">
        <w:rPr>
          <w:rFonts w:ascii="Times New Roman" w:hAnsi="Times New Roman" w:cs="Times New Roman"/>
          <w:sz w:val="24"/>
          <w:szCs w:val="24"/>
          <w:lang w:val="en-GB"/>
        </w:rPr>
        <w:t xml:space="preserve"> в </w:t>
      </w:r>
      <w:proofErr w:type="spellStart"/>
      <w:r w:rsidRPr="009966BA">
        <w:rPr>
          <w:rFonts w:ascii="Times New Roman" w:hAnsi="Times New Roman" w:cs="Times New Roman"/>
          <w:sz w:val="24"/>
          <w:szCs w:val="24"/>
          <w:lang w:val="en-GB"/>
        </w:rPr>
        <w:t>здравния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туризъм</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разглежда</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от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социален</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от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икономически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аспект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социална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гледна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точка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качеството</w:t>
      </w:r>
      <w:proofErr w:type="spellEnd"/>
      <w:r w:rsidRPr="009966BA">
        <w:rPr>
          <w:rFonts w:ascii="Times New Roman" w:hAnsi="Times New Roman" w:cs="Times New Roman"/>
          <w:sz w:val="24"/>
          <w:szCs w:val="24"/>
          <w:lang w:val="en-GB"/>
        </w:rPr>
        <w:t xml:space="preserve"> е </w:t>
      </w:r>
      <w:proofErr w:type="spellStart"/>
      <w:r w:rsidRPr="009966BA">
        <w:rPr>
          <w:rFonts w:ascii="Times New Roman" w:hAnsi="Times New Roman" w:cs="Times New Roman"/>
          <w:sz w:val="24"/>
          <w:szCs w:val="24"/>
          <w:lang w:val="en-GB"/>
        </w:rPr>
        <w:t>свързано</w:t>
      </w:r>
      <w:proofErr w:type="spellEnd"/>
      <w:r w:rsidRPr="009966BA">
        <w:rPr>
          <w:rFonts w:ascii="Times New Roman" w:hAnsi="Times New Roman" w:cs="Times New Roman"/>
          <w:sz w:val="24"/>
          <w:szCs w:val="24"/>
          <w:lang w:val="en-GB"/>
        </w:rPr>
        <w:t xml:space="preserve"> с </w:t>
      </w:r>
      <w:proofErr w:type="spellStart"/>
      <w:r w:rsidRPr="009966BA">
        <w:rPr>
          <w:rFonts w:ascii="Times New Roman" w:hAnsi="Times New Roman" w:cs="Times New Roman"/>
          <w:sz w:val="24"/>
          <w:szCs w:val="24"/>
          <w:lang w:val="en-GB"/>
        </w:rPr>
        <w:t>участието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потребителя</w:t>
      </w:r>
      <w:proofErr w:type="spellEnd"/>
      <w:r w:rsidRPr="009966BA">
        <w:rPr>
          <w:rFonts w:ascii="Times New Roman" w:hAnsi="Times New Roman" w:cs="Times New Roman"/>
          <w:sz w:val="24"/>
          <w:szCs w:val="24"/>
          <w:lang w:val="en-GB"/>
        </w:rPr>
        <w:t xml:space="preserve"> в </w:t>
      </w:r>
      <w:proofErr w:type="spellStart"/>
      <w:r w:rsidRPr="009966BA">
        <w:rPr>
          <w:rFonts w:ascii="Times New Roman" w:hAnsi="Times New Roman" w:cs="Times New Roman"/>
          <w:sz w:val="24"/>
          <w:szCs w:val="24"/>
          <w:lang w:val="en-GB"/>
        </w:rPr>
        <w:t>процеса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предоставяне</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оценка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услугите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както</w:t>
      </w:r>
      <w:proofErr w:type="spellEnd"/>
      <w:r w:rsidRPr="009966BA">
        <w:rPr>
          <w:rFonts w:ascii="Times New Roman" w:hAnsi="Times New Roman" w:cs="Times New Roman"/>
          <w:sz w:val="24"/>
          <w:szCs w:val="24"/>
          <w:lang w:val="en-GB"/>
        </w:rPr>
        <w:t xml:space="preserve"> и с </w:t>
      </w:r>
      <w:proofErr w:type="spellStart"/>
      <w:r w:rsidRPr="009966BA">
        <w:rPr>
          <w:rFonts w:ascii="Times New Roman" w:hAnsi="Times New Roman" w:cs="Times New Roman"/>
          <w:sz w:val="24"/>
          <w:szCs w:val="24"/>
          <w:lang w:val="en-GB"/>
        </w:rPr>
        <w:t>влиянието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върху</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подобряването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живота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икономическа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гледна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точка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оценява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чрез</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баланса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между</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предоставената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стойност</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цената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като</w:t>
      </w:r>
      <w:proofErr w:type="spellEnd"/>
      <w:r w:rsidRPr="009966BA">
        <w:rPr>
          <w:rFonts w:ascii="Times New Roman" w:hAnsi="Times New Roman" w:cs="Times New Roman"/>
          <w:sz w:val="24"/>
          <w:szCs w:val="24"/>
          <w:lang w:val="en-GB"/>
        </w:rPr>
        <w:t xml:space="preserve"> е </w:t>
      </w:r>
      <w:proofErr w:type="spellStart"/>
      <w:r w:rsidRPr="009966BA">
        <w:rPr>
          <w:rFonts w:ascii="Times New Roman" w:hAnsi="Times New Roman" w:cs="Times New Roman"/>
          <w:sz w:val="24"/>
          <w:szCs w:val="24"/>
          <w:lang w:val="en-GB"/>
        </w:rPr>
        <w:t>важно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да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осигури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продукт</w:t>
      </w:r>
      <w:proofErr w:type="spellEnd"/>
      <w:r w:rsidRPr="009966BA">
        <w:rPr>
          <w:rFonts w:ascii="Times New Roman" w:hAnsi="Times New Roman" w:cs="Times New Roman"/>
          <w:sz w:val="24"/>
          <w:szCs w:val="24"/>
          <w:lang w:val="en-GB"/>
        </w:rPr>
        <w:t xml:space="preserve"> с </w:t>
      </w:r>
      <w:proofErr w:type="spellStart"/>
      <w:r w:rsidRPr="009966BA">
        <w:rPr>
          <w:rFonts w:ascii="Times New Roman" w:hAnsi="Times New Roman" w:cs="Times New Roman"/>
          <w:sz w:val="24"/>
          <w:szCs w:val="24"/>
          <w:lang w:val="en-GB"/>
        </w:rPr>
        <w:t>необходимото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приемлива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цена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потребителя</w:t>
      </w:r>
      <w:proofErr w:type="spellEnd"/>
      <w:r w:rsidR="00240FBF">
        <w:rPr>
          <w:rStyle w:val="FootnoteReference"/>
          <w:rFonts w:ascii="Times New Roman" w:hAnsi="Times New Roman" w:cs="Times New Roman"/>
          <w:sz w:val="24"/>
          <w:szCs w:val="24"/>
          <w:lang w:val="en-GB"/>
        </w:rPr>
        <w:footnoteReference w:id="15"/>
      </w:r>
      <w:r w:rsidRPr="009966BA">
        <w:rPr>
          <w:rFonts w:ascii="Times New Roman" w:hAnsi="Times New Roman" w:cs="Times New Roman"/>
          <w:sz w:val="24"/>
          <w:szCs w:val="24"/>
          <w:lang w:val="en-GB"/>
        </w:rPr>
        <w:t>.</w:t>
      </w:r>
    </w:p>
    <w:p w14:paraId="40681501" w14:textId="6B41C671" w:rsidR="009966BA" w:rsidRDefault="009966BA" w:rsidP="009966BA">
      <w:pPr>
        <w:spacing w:line="360" w:lineRule="auto"/>
        <w:ind w:firstLine="708"/>
        <w:jc w:val="both"/>
        <w:rPr>
          <w:rFonts w:ascii="Times New Roman" w:hAnsi="Times New Roman" w:cs="Times New Roman"/>
          <w:sz w:val="24"/>
          <w:szCs w:val="24"/>
          <w:lang w:val="en-GB"/>
        </w:rPr>
      </w:pPr>
      <w:proofErr w:type="spellStart"/>
      <w:r w:rsidRPr="009966BA">
        <w:rPr>
          <w:rFonts w:ascii="Times New Roman" w:hAnsi="Times New Roman" w:cs="Times New Roman"/>
          <w:sz w:val="24"/>
          <w:szCs w:val="24"/>
          <w:lang w:val="en-GB"/>
        </w:rPr>
        <w:t>Крайната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цел</w:t>
      </w:r>
      <w:proofErr w:type="spellEnd"/>
      <w:r w:rsidRPr="009966BA">
        <w:rPr>
          <w:rFonts w:ascii="Times New Roman" w:hAnsi="Times New Roman" w:cs="Times New Roman"/>
          <w:sz w:val="24"/>
          <w:szCs w:val="24"/>
          <w:lang w:val="en-GB"/>
        </w:rPr>
        <w:t xml:space="preserve"> в </w:t>
      </w:r>
      <w:proofErr w:type="spellStart"/>
      <w:r w:rsidRPr="009966BA">
        <w:rPr>
          <w:rFonts w:ascii="Times New Roman" w:hAnsi="Times New Roman" w:cs="Times New Roman"/>
          <w:sz w:val="24"/>
          <w:szCs w:val="24"/>
          <w:lang w:val="en-GB"/>
        </w:rPr>
        <w:t>здравния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туризъм</w:t>
      </w:r>
      <w:proofErr w:type="spellEnd"/>
      <w:r w:rsidRPr="009966BA">
        <w:rPr>
          <w:rFonts w:ascii="Times New Roman" w:hAnsi="Times New Roman" w:cs="Times New Roman"/>
          <w:sz w:val="24"/>
          <w:szCs w:val="24"/>
          <w:lang w:val="en-GB"/>
        </w:rPr>
        <w:t xml:space="preserve"> е </w:t>
      </w:r>
      <w:proofErr w:type="spellStart"/>
      <w:r w:rsidRPr="009966BA">
        <w:rPr>
          <w:rFonts w:ascii="Times New Roman" w:hAnsi="Times New Roman" w:cs="Times New Roman"/>
          <w:sz w:val="24"/>
          <w:szCs w:val="24"/>
          <w:lang w:val="en-GB"/>
        </w:rPr>
        <w:t>да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осигури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което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отговаря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нуждите</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очакванията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клиента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същевременно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поддържа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конкурентоспособност</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чрез</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внедряване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иновации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нови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технологии</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подобрения</w:t>
      </w:r>
      <w:proofErr w:type="spellEnd"/>
      <w:r w:rsidRPr="009966BA">
        <w:rPr>
          <w:rFonts w:ascii="Times New Roman" w:hAnsi="Times New Roman" w:cs="Times New Roman"/>
          <w:sz w:val="24"/>
          <w:szCs w:val="24"/>
          <w:lang w:val="en-GB"/>
        </w:rPr>
        <w:t xml:space="preserve"> в </w:t>
      </w:r>
      <w:proofErr w:type="spellStart"/>
      <w:r w:rsidRPr="009966BA">
        <w:rPr>
          <w:rFonts w:ascii="Times New Roman" w:hAnsi="Times New Roman" w:cs="Times New Roman"/>
          <w:sz w:val="24"/>
          <w:szCs w:val="24"/>
          <w:lang w:val="en-GB"/>
        </w:rPr>
        <w:lastRenderedPageBreak/>
        <w:t>квалификацията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персонала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този</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начин</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качеството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се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превръща</w:t>
      </w:r>
      <w:proofErr w:type="spellEnd"/>
      <w:r w:rsidRPr="009966BA">
        <w:rPr>
          <w:rFonts w:ascii="Times New Roman" w:hAnsi="Times New Roman" w:cs="Times New Roman"/>
          <w:sz w:val="24"/>
          <w:szCs w:val="24"/>
          <w:lang w:val="en-GB"/>
        </w:rPr>
        <w:t xml:space="preserve"> в </w:t>
      </w:r>
      <w:proofErr w:type="spellStart"/>
      <w:r w:rsidRPr="009966BA">
        <w:rPr>
          <w:rFonts w:ascii="Times New Roman" w:hAnsi="Times New Roman" w:cs="Times New Roman"/>
          <w:sz w:val="24"/>
          <w:szCs w:val="24"/>
          <w:lang w:val="en-GB"/>
        </w:rPr>
        <w:t>основен</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фактор</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успеха</w:t>
      </w:r>
      <w:proofErr w:type="spellEnd"/>
      <w:r w:rsidRPr="009966BA">
        <w:rPr>
          <w:rFonts w:ascii="Times New Roman" w:hAnsi="Times New Roman" w:cs="Times New Roman"/>
          <w:sz w:val="24"/>
          <w:szCs w:val="24"/>
          <w:lang w:val="en-GB"/>
        </w:rPr>
        <w:t xml:space="preserve"> и </w:t>
      </w:r>
      <w:proofErr w:type="spellStart"/>
      <w:r w:rsidRPr="009966BA">
        <w:rPr>
          <w:rFonts w:ascii="Times New Roman" w:hAnsi="Times New Roman" w:cs="Times New Roman"/>
          <w:sz w:val="24"/>
          <w:szCs w:val="24"/>
          <w:lang w:val="en-GB"/>
        </w:rPr>
        <w:t>устойчивото</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развитие</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на</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здравния</w:t>
      </w:r>
      <w:proofErr w:type="spellEnd"/>
      <w:r w:rsidRPr="009966BA">
        <w:rPr>
          <w:rFonts w:ascii="Times New Roman" w:hAnsi="Times New Roman" w:cs="Times New Roman"/>
          <w:sz w:val="24"/>
          <w:szCs w:val="24"/>
          <w:lang w:val="en-GB"/>
        </w:rPr>
        <w:t xml:space="preserve"> </w:t>
      </w:r>
      <w:proofErr w:type="spellStart"/>
      <w:r w:rsidRPr="009966BA">
        <w:rPr>
          <w:rFonts w:ascii="Times New Roman" w:hAnsi="Times New Roman" w:cs="Times New Roman"/>
          <w:sz w:val="24"/>
          <w:szCs w:val="24"/>
          <w:lang w:val="en-GB"/>
        </w:rPr>
        <w:t>туризъм</w:t>
      </w:r>
      <w:proofErr w:type="spellEnd"/>
      <w:r w:rsidRPr="009966BA">
        <w:rPr>
          <w:rFonts w:ascii="Times New Roman" w:hAnsi="Times New Roman" w:cs="Times New Roman"/>
          <w:sz w:val="24"/>
          <w:szCs w:val="24"/>
          <w:lang w:val="en-GB"/>
        </w:rPr>
        <w:t>.</w:t>
      </w:r>
    </w:p>
    <w:p w14:paraId="27A40D20" w14:textId="65AF2EDB" w:rsidR="00240FBF" w:rsidRPr="00240FBF" w:rsidRDefault="00240FBF" w:rsidP="00240FBF">
      <w:pPr>
        <w:spacing w:line="360" w:lineRule="auto"/>
        <w:ind w:firstLine="708"/>
        <w:jc w:val="both"/>
        <w:rPr>
          <w:rFonts w:ascii="Times New Roman" w:hAnsi="Times New Roman" w:cs="Times New Roman"/>
          <w:sz w:val="24"/>
          <w:szCs w:val="24"/>
          <w:lang w:val="en-GB"/>
        </w:rPr>
      </w:pPr>
      <w:proofErr w:type="spellStart"/>
      <w:r w:rsidRPr="00240FBF">
        <w:rPr>
          <w:rFonts w:ascii="Times New Roman" w:hAnsi="Times New Roman" w:cs="Times New Roman"/>
          <w:sz w:val="24"/>
          <w:szCs w:val="24"/>
          <w:lang w:val="en-GB"/>
        </w:rPr>
        <w:t>Моделите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оценка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качеството</w:t>
      </w:r>
      <w:proofErr w:type="spellEnd"/>
      <w:r w:rsidRPr="00240FBF">
        <w:rPr>
          <w:rFonts w:ascii="Times New Roman" w:hAnsi="Times New Roman" w:cs="Times New Roman"/>
          <w:sz w:val="24"/>
          <w:szCs w:val="24"/>
          <w:lang w:val="en-GB"/>
        </w:rPr>
        <w:t xml:space="preserve"> в </w:t>
      </w:r>
      <w:proofErr w:type="spellStart"/>
      <w:r w:rsidRPr="00240FBF">
        <w:rPr>
          <w:rFonts w:ascii="Times New Roman" w:hAnsi="Times New Roman" w:cs="Times New Roman"/>
          <w:sz w:val="24"/>
          <w:szCs w:val="24"/>
          <w:lang w:val="en-GB"/>
        </w:rPr>
        <w:t>здравния</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туризъм</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разнообразни</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се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използват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измерване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различни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аспекти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услугите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предлагани</w:t>
      </w:r>
      <w:proofErr w:type="spellEnd"/>
      <w:r w:rsidRPr="00240FBF">
        <w:rPr>
          <w:rFonts w:ascii="Times New Roman" w:hAnsi="Times New Roman" w:cs="Times New Roman"/>
          <w:sz w:val="24"/>
          <w:szCs w:val="24"/>
          <w:lang w:val="en-GB"/>
        </w:rPr>
        <w:t xml:space="preserve"> в </w:t>
      </w:r>
      <w:proofErr w:type="spellStart"/>
      <w:r w:rsidRPr="00240FBF">
        <w:rPr>
          <w:rFonts w:ascii="Times New Roman" w:hAnsi="Times New Roman" w:cs="Times New Roman"/>
          <w:sz w:val="24"/>
          <w:szCs w:val="24"/>
          <w:lang w:val="en-GB"/>
        </w:rPr>
        <w:t>тази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специфична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област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Един</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най-разпространените</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известни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модели</w:t>
      </w:r>
      <w:proofErr w:type="spellEnd"/>
      <w:r w:rsidRPr="00240FBF">
        <w:rPr>
          <w:rFonts w:ascii="Times New Roman" w:hAnsi="Times New Roman" w:cs="Times New Roman"/>
          <w:sz w:val="24"/>
          <w:szCs w:val="24"/>
          <w:lang w:val="en-GB"/>
        </w:rPr>
        <w:t xml:space="preserve"> е </w:t>
      </w:r>
      <w:proofErr w:type="spellStart"/>
      <w:r w:rsidRPr="00240FBF">
        <w:rPr>
          <w:rFonts w:ascii="Times New Roman" w:hAnsi="Times New Roman" w:cs="Times New Roman"/>
          <w:sz w:val="24"/>
          <w:szCs w:val="24"/>
          <w:lang w:val="en-GB"/>
        </w:rPr>
        <w:t>моделът</w:t>
      </w:r>
      <w:proofErr w:type="spellEnd"/>
      <w:r w:rsidRPr="00240FBF">
        <w:rPr>
          <w:rFonts w:ascii="Times New Roman" w:hAnsi="Times New Roman" w:cs="Times New Roman"/>
          <w:sz w:val="24"/>
          <w:szCs w:val="24"/>
          <w:lang w:val="en-GB"/>
        </w:rPr>
        <w:t xml:space="preserve"> SERVQUAL, </w:t>
      </w:r>
      <w:proofErr w:type="spellStart"/>
      <w:r w:rsidRPr="00240FBF">
        <w:rPr>
          <w:rFonts w:ascii="Times New Roman" w:hAnsi="Times New Roman" w:cs="Times New Roman"/>
          <w:sz w:val="24"/>
          <w:szCs w:val="24"/>
          <w:lang w:val="en-GB"/>
        </w:rPr>
        <w:t>разработен</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Парашурман</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Зайтамел</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Бери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Този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модел</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оценява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услугата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чрез</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разликата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между</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възприетото</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очакваното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клиента</w:t>
      </w:r>
      <w:proofErr w:type="spellEnd"/>
      <w:r w:rsidRPr="00240FBF">
        <w:rPr>
          <w:rFonts w:ascii="Times New Roman" w:hAnsi="Times New Roman" w:cs="Times New Roman"/>
          <w:sz w:val="24"/>
          <w:szCs w:val="24"/>
          <w:lang w:val="en-GB"/>
        </w:rPr>
        <w:t xml:space="preserve">. SERVQUAL </w:t>
      </w:r>
      <w:proofErr w:type="spellStart"/>
      <w:r w:rsidRPr="00240FBF">
        <w:rPr>
          <w:rFonts w:ascii="Times New Roman" w:hAnsi="Times New Roman" w:cs="Times New Roman"/>
          <w:sz w:val="24"/>
          <w:szCs w:val="24"/>
          <w:lang w:val="en-GB"/>
        </w:rPr>
        <w:t>включва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пет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ключови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дименсии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надеждност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отзивчивост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отговорност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съчувствие</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осезаемост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Основната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му</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цел</w:t>
      </w:r>
      <w:proofErr w:type="spellEnd"/>
      <w:r w:rsidRPr="00240FBF">
        <w:rPr>
          <w:rFonts w:ascii="Times New Roman" w:hAnsi="Times New Roman" w:cs="Times New Roman"/>
          <w:sz w:val="24"/>
          <w:szCs w:val="24"/>
          <w:lang w:val="en-GB"/>
        </w:rPr>
        <w:t xml:space="preserve"> е </w:t>
      </w:r>
      <w:proofErr w:type="spellStart"/>
      <w:r w:rsidRPr="00240FBF">
        <w:rPr>
          <w:rFonts w:ascii="Times New Roman" w:hAnsi="Times New Roman" w:cs="Times New Roman"/>
          <w:sz w:val="24"/>
          <w:szCs w:val="24"/>
          <w:lang w:val="en-GB"/>
        </w:rPr>
        <w:t>да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идентифицира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несъответствията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между</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очакванията</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възприетото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което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позволява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здравните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заведения</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коригират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своите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услуги</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да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повишат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удовлетвореността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клиентите</w:t>
      </w:r>
      <w:proofErr w:type="spellEnd"/>
      <w:r>
        <w:rPr>
          <w:rStyle w:val="FootnoteReference"/>
          <w:rFonts w:ascii="Times New Roman" w:hAnsi="Times New Roman" w:cs="Times New Roman"/>
          <w:sz w:val="24"/>
          <w:szCs w:val="24"/>
          <w:lang w:val="en-GB"/>
        </w:rPr>
        <w:footnoteReference w:id="16"/>
      </w:r>
      <w:r w:rsidRPr="00240FBF">
        <w:rPr>
          <w:rFonts w:ascii="Times New Roman" w:hAnsi="Times New Roman" w:cs="Times New Roman"/>
          <w:sz w:val="24"/>
          <w:szCs w:val="24"/>
          <w:lang w:val="en-GB"/>
        </w:rPr>
        <w:t>.</w:t>
      </w:r>
    </w:p>
    <w:p w14:paraId="5B984AFB" w14:textId="0E928454" w:rsidR="00240FBF" w:rsidRDefault="00240FBF" w:rsidP="00240FBF">
      <w:pPr>
        <w:spacing w:line="360" w:lineRule="auto"/>
        <w:ind w:firstLine="708"/>
        <w:jc w:val="both"/>
        <w:rPr>
          <w:rFonts w:ascii="Times New Roman" w:hAnsi="Times New Roman" w:cs="Times New Roman"/>
          <w:sz w:val="24"/>
          <w:szCs w:val="24"/>
        </w:rPr>
      </w:pPr>
      <w:proofErr w:type="spellStart"/>
      <w:r w:rsidRPr="00240FBF">
        <w:rPr>
          <w:rFonts w:ascii="Times New Roman" w:hAnsi="Times New Roman" w:cs="Times New Roman"/>
          <w:sz w:val="24"/>
          <w:szCs w:val="24"/>
          <w:lang w:val="en-GB"/>
        </w:rPr>
        <w:t>Друг</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модел</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който</w:t>
      </w:r>
      <w:proofErr w:type="spellEnd"/>
      <w:r w:rsidRPr="00240FBF">
        <w:rPr>
          <w:rFonts w:ascii="Times New Roman" w:hAnsi="Times New Roman" w:cs="Times New Roman"/>
          <w:sz w:val="24"/>
          <w:szCs w:val="24"/>
          <w:lang w:val="en-GB"/>
        </w:rPr>
        <w:t xml:space="preserve"> е </w:t>
      </w:r>
      <w:proofErr w:type="spellStart"/>
      <w:r w:rsidRPr="00240FBF">
        <w:rPr>
          <w:rFonts w:ascii="Times New Roman" w:hAnsi="Times New Roman" w:cs="Times New Roman"/>
          <w:sz w:val="24"/>
          <w:szCs w:val="24"/>
          <w:lang w:val="en-GB"/>
        </w:rPr>
        <w:t>подобрение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SERVQUAL, е </w:t>
      </w:r>
      <w:proofErr w:type="spellStart"/>
      <w:r w:rsidRPr="00240FBF">
        <w:rPr>
          <w:rFonts w:ascii="Times New Roman" w:hAnsi="Times New Roman" w:cs="Times New Roman"/>
          <w:sz w:val="24"/>
          <w:szCs w:val="24"/>
          <w:lang w:val="en-GB"/>
        </w:rPr>
        <w:t>моделът</w:t>
      </w:r>
      <w:proofErr w:type="spellEnd"/>
      <w:r w:rsidRPr="00240FBF">
        <w:rPr>
          <w:rFonts w:ascii="Times New Roman" w:hAnsi="Times New Roman" w:cs="Times New Roman"/>
          <w:sz w:val="24"/>
          <w:szCs w:val="24"/>
          <w:lang w:val="en-GB"/>
        </w:rPr>
        <w:t xml:space="preserve"> SERVPERF, </w:t>
      </w:r>
      <w:proofErr w:type="spellStart"/>
      <w:r w:rsidRPr="00240FBF">
        <w:rPr>
          <w:rFonts w:ascii="Times New Roman" w:hAnsi="Times New Roman" w:cs="Times New Roman"/>
          <w:sz w:val="24"/>
          <w:szCs w:val="24"/>
          <w:lang w:val="en-GB"/>
        </w:rPr>
        <w:t>разработен</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Кронин</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Тейлър</w:t>
      </w:r>
      <w:proofErr w:type="spellEnd"/>
      <w:r w:rsidRPr="00240FBF">
        <w:rPr>
          <w:rFonts w:ascii="Times New Roman" w:hAnsi="Times New Roman" w:cs="Times New Roman"/>
          <w:sz w:val="24"/>
          <w:szCs w:val="24"/>
          <w:lang w:val="en-GB"/>
        </w:rPr>
        <w:t>.</w:t>
      </w:r>
      <w:r w:rsidRPr="00240FBF">
        <w:t xml:space="preserve"> </w:t>
      </w:r>
      <w:r w:rsidRPr="00240FBF">
        <w:rPr>
          <w:rFonts w:ascii="Times New Roman" w:hAnsi="Times New Roman" w:cs="Times New Roman"/>
          <w:sz w:val="24"/>
          <w:szCs w:val="24"/>
        </w:rPr>
        <w:t>В основата на този модел стои идеята, че възприятията на клиентите са по-важни за оценката на качеството, отколкото сравняването на тези възприятия с предварителните очаквания</w:t>
      </w:r>
      <w:r>
        <w:rPr>
          <w:rStyle w:val="FootnoteReference"/>
          <w:rFonts w:ascii="Times New Roman" w:hAnsi="Times New Roman" w:cs="Times New Roman"/>
          <w:sz w:val="24"/>
          <w:szCs w:val="24"/>
        </w:rPr>
        <w:footnoteReference w:id="17"/>
      </w:r>
      <w:r w:rsidRPr="00240FBF">
        <w:rPr>
          <w:rFonts w:ascii="Times New Roman" w:hAnsi="Times New Roman" w:cs="Times New Roman"/>
          <w:sz w:val="24"/>
          <w:szCs w:val="24"/>
        </w:rPr>
        <w:t>.</w:t>
      </w:r>
    </w:p>
    <w:p w14:paraId="6728CE2D" w14:textId="77777777" w:rsidR="00240FBF" w:rsidRPr="00240FBF" w:rsidRDefault="00240FBF" w:rsidP="00240FBF">
      <w:pPr>
        <w:spacing w:line="360" w:lineRule="auto"/>
        <w:ind w:firstLine="708"/>
        <w:jc w:val="both"/>
        <w:rPr>
          <w:rFonts w:ascii="Times New Roman" w:hAnsi="Times New Roman" w:cs="Times New Roman"/>
          <w:sz w:val="24"/>
          <w:szCs w:val="24"/>
          <w:lang w:val="en-GB"/>
        </w:rPr>
      </w:pPr>
      <w:proofErr w:type="spellStart"/>
      <w:r w:rsidRPr="00240FBF">
        <w:rPr>
          <w:rFonts w:ascii="Times New Roman" w:hAnsi="Times New Roman" w:cs="Times New Roman"/>
          <w:sz w:val="24"/>
          <w:szCs w:val="24"/>
          <w:lang w:val="en-GB"/>
        </w:rPr>
        <w:t>За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разлика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от</w:t>
      </w:r>
      <w:proofErr w:type="spellEnd"/>
      <w:r w:rsidRPr="00240FBF">
        <w:rPr>
          <w:rFonts w:ascii="Times New Roman" w:hAnsi="Times New Roman" w:cs="Times New Roman"/>
          <w:sz w:val="24"/>
          <w:szCs w:val="24"/>
          <w:lang w:val="en-GB"/>
        </w:rPr>
        <w:t xml:space="preserve"> SERVQUAL, </w:t>
      </w:r>
      <w:proofErr w:type="spellStart"/>
      <w:r w:rsidRPr="00240FBF">
        <w:rPr>
          <w:rFonts w:ascii="Times New Roman" w:hAnsi="Times New Roman" w:cs="Times New Roman"/>
          <w:sz w:val="24"/>
          <w:szCs w:val="24"/>
          <w:lang w:val="en-GB"/>
        </w:rPr>
        <w:t>който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измерва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разлика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между</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очакваното</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възприетото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изпълнение</w:t>
      </w:r>
      <w:proofErr w:type="spellEnd"/>
      <w:r w:rsidRPr="00240FBF">
        <w:rPr>
          <w:rFonts w:ascii="Times New Roman" w:hAnsi="Times New Roman" w:cs="Times New Roman"/>
          <w:sz w:val="24"/>
          <w:szCs w:val="24"/>
          <w:lang w:val="en-GB"/>
        </w:rPr>
        <w:t xml:space="preserve">, SERVPERF </w:t>
      </w:r>
      <w:proofErr w:type="spellStart"/>
      <w:r w:rsidRPr="00240FBF">
        <w:rPr>
          <w:rFonts w:ascii="Times New Roman" w:hAnsi="Times New Roman" w:cs="Times New Roman"/>
          <w:sz w:val="24"/>
          <w:szCs w:val="24"/>
          <w:lang w:val="en-GB"/>
        </w:rPr>
        <w:t>се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фокусира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единствено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върху</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изпълнението</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елиминира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измерването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очакванията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Кронин</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Тейлър</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аргументират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че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оценките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очакванията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ненужни</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често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субективни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което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може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доведе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неточности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при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оценяването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Вместо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това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предлагат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директно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измерване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възприетото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изпълнение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този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начин</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намалява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вероятността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изкривяване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резултатите</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се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повишава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надеждността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модела</w:t>
      </w:r>
      <w:proofErr w:type="spellEnd"/>
      <w:r w:rsidRPr="00240FBF">
        <w:rPr>
          <w:rFonts w:ascii="Times New Roman" w:hAnsi="Times New Roman" w:cs="Times New Roman"/>
          <w:sz w:val="24"/>
          <w:szCs w:val="24"/>
          <w:lang w:val="en-GB"/>
        </w:rPr>
        <w:t>.</w:t>
      </w:r>
    </w:p>
    <w:p w14:paraId="237A7B27" w14:textId="77777777" w:rsidR="00240FBF" w:rsidRPr="00240FBF" w:rsidRDefault="00240FBF" w:rsidP="00240FBF">
      <w:pPr>
        <w:spacing w:line="360" w:lineRule="auto"/>
        <w:ind w:firstLine="708"/>
        <w:jc w:val="both"/>
        <w:rPr>
          <w:rFonts w:ascii="Times New Roman" w:hAnsi="Times New Roman" w:cs="Times New Roman"/>
          <w:sz w:val="24"/>
          <w:szCs w:val="24"/>
          <w:lang w:val="en-GB"/>
        </w:rPr>
      </w:pPr>
      <w:r w:rsidRPr="00240FBF">
        <w:rPr>
          <w:rFonts w:ascii="Times New Roman" w:hAnsi="Times New Roman" w:cs="Times New Roman"/>
          <w:sz w:val="24"/>
          <w:szCs w:val="24"/>
          <w:lang w:val="en-GB"/>
        </w:rPr>
        <w:t xml:space="preserve">В SERVPERF </w:t>
      </w:r>
      <w:proofErr w:type="spellStart"/>
      <w:r w:rsidRPr="00240FBF">
        <w:rPr>
          <w:rFonts w:ascii="Times New Roman" w:hAnsi="Times New Roman" w:cs="Times New Roman"/>
          <w:sz w:val="24"/>
          <w:szCs w:val="24"/>
          <w:lang w:val="en-GB"/>
        </w:rPr>
        <w:t>клиентите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оценяват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различни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аспекти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услугата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тези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оценки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обединяват</w:t>
      </w:r>
      <w:proofErr w:type="spellEnd"/>
      <w:r w:rsidRPr="00240FBF">
        <w:rPr>
          <w:rFonts w:ascii="Times New Roman" w:hAnsi="Times New Roman" w:cs="Times New Roman"/>
          <w:sz w:val="24"/>
          <w:szCs w:val="24"/>
          <w:lang w:val="en-GB"/>
        </w:rPr>
        <w:t xml:space="preserve"> в </w:t>
      </w:r>
      <w:proofErr w:type="spellStart"/>
      <w:r w:rsidRPr="00240FBF">
        <w:rPr>
          <w:rFonts w:ascii="Times New Roman" w:hAnsi="Times New Roman" w:cs="Times New Roman"/>
          <w:sz w:val="24"/>
          <w:szCs w:val="24"/>
          <w:lang w:val="en-GB"/>
        </w:rPr>
        <w:t>общ</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показател</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Този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подход</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позволява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по-прецизно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идентифициране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областите</w:t>
      </w:r>
      <w:proofErr w:type="spellEnd"/>
      <w:r w:rsidRPr="00240FBF">
        <w:rPr>
          <w:rFonts w:ascii="Times New Roman" w:hAnsi="Times New Roman" w:cs="Times New Roman"/>
          <w:sz w:val="24"/>
          <w:szCs w:val="24"/>
          <w:lang w:val="en-GB"/>
        </w:rPr>
        <w:t xml:space="preserve">, в </w:t>
      </w:r>
      <w:proofErr w:type="spellStart"/>
      <w:r w:rsidRPr="00240FBF">
        <w:rPr>
          <w:rFonts w:ascii="Times New Roman" w:hAnsi="Times New Roman" w:cs="Times New Roman"/>
          <w:sz w:val="24"/>
          <w:szCs w:val="24"/>
          <w:lang w:val="en-GB"/>
        </w:rPr>
        <w:t>които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услугата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може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бъде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подобрена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акцентът</w:t>
      </w:r>
      <w:proofErr w:type="spellEnd"/>
      <w:r w:rsidRPr="00240FBF">
        <w:rPr>
          <w:rFonts w:ascii="Times New Roman" w:hAnsi="Times New Roman" w:cs="Times New Roman"/>
          <w:sz w:val="24"/>
          <w:szCs w:val="24"/>
          <w:lang w:val="en-GB"/>
        </w:rPr>
        <w:t xml:space="preserve"> е </w:t>
      </w:r>
      <w:proofErr w:type="spellStart"/>
      <w:r w:rsidRPr="00240FBF">
        <w:rPr>
          <w:rFonts w:ascii="Times New Roman" w:hAnsi="Times New Roman" w:cs="Times New Roman"/>
          <w:sz w:val="24"/>
          <w:szCs w:val="24"/>
          <w:lang w:val="en-GB"/>
        </w:rPr>
        <w:t>върху</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действителното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представяне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услугата</w:t>
      </w:r>
      <w:proofErr w:type="spellEnd"/>
      <w:r w:rsidRPr="00240FBF">
        <w:rPr>
          <w:rFonts w:ascii="Times New Roman" w:hAnsi="Times New Roman" w:cs="Times New Roman"/>
          <w:sz w:val="24"/>
          <w:szCs w:val="24"/>
          <w:lang w:val="en-GB"/>
        </w:rPr>
        <w:t xml:space="preserve">, а </w:t>
      </w:r>
      <w:proofErr w:type="spellStart"/>
      <w:r w:rsidRPr="00240FBF">
        <w:rPr>
          <w:rFonts w:ascii="Times New Roman" w:hAnsi="Times New Roman" w:cs="Times New Roman"/>
          <w:sz w:val="24"/>
          <w:szCs w:val="24"/>
          <w:lang w:val="en-GB"/>
        </w:rPr>
        <w:t>не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върху</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субективните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очаквания</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lastRenderedPageBreak/>
        <w:t>клиентите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резултат</w:t>
      </w:r>
      <w:proofErr w:type="spellEnd"/>
      <w:r w:rsidRPr="00240FBF">
        <w:rPr>
          <w:rFonts w:ascii="Times New Roman" w:hAnsi="Times New Roman" w:cs="Times New Roman"/>
          <w:sz w:val="24"/>
          <w:szCs w:val="24"/>
          <w:lang w:val="en-GB"/>
        </w:rPr>
        <w:t xml:space="preserve">, SERVPERF </w:t>
      </w:r>
      <w:proofErr w:type="spellStart"/>
      <w:r w:rsidRPr="00240FBF">
        <w:rPr>
          <w:rFonts w:ascii="Times New Roman" w:hAnsi="Times New Roman" w:cs="Times New Roman"/>
          <w:sz w:val="24"/>
          <w:szCs w:val="24"/>
          <w:lang w:val="en-GB"/>
        </w:rPr>
        <w:t>предлага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по-реалистична</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практична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оценка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която</w:t>
      </w:r>
      <w:proofErr w:type="spellEnd"/>
      <w:r w:rsidRPr="00240FBF">
        <w:rPr>
          <w:rFonts w:ascii="Times New Roman" w:hAnsi="Times New Roman" w:cs="Times New Roman"/>
          <w:sz w:val="24"/>
          <w:szCs w:val="24"/>
          <w:lang w:val="en-GB"/>
        </w:rPr>
        <w:t xml:space="preserve"> е </w:t>
      </w:r>
      <w:proofErr w:type="spellStart"/>
      <w:r w:rsidRPr="00240FBF">
        <w:rPr>
          <w:rFonts w:ascii="Times New Roman" w:hAnsi="Times New Roman" w:cs="Times New Roman"/>
          <w:sz w:val="24"/>
          <w:szCs w:val="24"/>
          <w:lang w:val="en-GB"/>
        </w:rPr>
        <w:t>особено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приложима</w:t>
      </w:r>
      <w:proofErr w:type="spellEnd"/>
      <w:r w:rsidRPr="00240FBF">
        <w:rPr>
          <w:rFonts w:ascii="Times New Roman" w:hAnsi="Times New Roman" w:cs="Times New Roman"/>
          <w:sz w:val="24"/>
          <w:szCs w:val="24"/>
          <w:lang w:val="en-GB"/>
        </w:rPr>
        <w:t xml:space="preserve"> в </w:t>
      </w:r>
      <w:proofErr w:type="spellStart"/>
      <w:r w:rsidRPr="00240FBF">
        <w:rPr>
          <w:rFonts w:ascii="Times New Roman" w:hAnsi="Times New Roman" w:cs="Times New Roman"/>
          <w:sz w:val="24"/>
          <w:szCs w:val="24"/>
          <w:lang w:val="en-GB"/>
        </w:rPr>
        <w:t>здравния</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туризъм</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където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изпълнението</w:t>
      </w:r>
      <w:proofErr w:type="spellEnd"/>
      <w:r w:rsidRPr="00240FBF">
        <w:rPr>
          <w:rFonts w:ascii="Times New Roman" w:hAnsi="Times New Roman" w:cs="Times New Roman"/>
          <w:sz w:val="24"/>
          <w:szCs w:val="24"/>
          <w:lang w:val="en-GB"/>
        </w:rPr>
        <w:t xml:space="preserve"> е </w:t>
      </w:r>
      <w:proofErr w:type="spellStart"/>
      <w:r w:rsidRPr="00240FBF">
        <w:rPr>
          <w:rFonts w:ascii="Times New Roman" w:hAnsi="Times New Roman" w:cs="Times New Roman"/>
          <w:sz w:val="24"/>
          <w:szCs w:val="24"/>
          <w:lang w:val="en-GB"/>
        </w:rPr>
        <w:t>критично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удовлетворението</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безопасността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клиентите</w:t>
      </w:r>
      <w:proofErr w:type="spellEnd"/>
      <w:r w:rsidRPr="00240FBF">
        <w:rPr>
          <w:rFonts w:ascii="Times New Roman" w:hAnsi="Times New Roman" w:cs="Times New Roman"/>
          <w:sz w:val="24"/>
          <w:szCs w:val="24"/>
          <w:lang w:val="en-GB"/>
        </w:rPr>
        <w:t>.</w:t>
      </w:r>
    </w:p>
    <w:p w14:paraId="7C816E86" w14:textId="57BED5F4" w:rsidR="00240FBF" w:rsidRPr="00240FBF" w:rsidRDefault="00240FBF" w:rsidP="00240FBF">
      <w:pPr>
        <w:spacing w:line="360" w:lineRule="auto"/>
        <w:ind w:firstLine="708"/>
        <w:jc w:val="both"/>
        <w:rPr>
          <w:rFonts w:ascii="Times New Roman" w:hAnsi="Times New Roman" w:cs="Times New Roman"/>
          <w:sz w:val="24"/>
          <w:szCs w:val="24"/>
          <w:lang w:val="en-GB"/>
        </w:rPr>
      </w:pPr>
      <w:proofErr w:type="spellStart"/>
      <w:r w:rsidRPr="00240FBF">
        <w:rPr>
          <w:rFonts w:ascii="Times New Roman" w:hAnsi="Times New Roman" w:cs="Times New Roman"/>
          <w:sz w:val="24"/>
          <w:szCs w:val="24"/>
          <w:lang w:val="en-GB"/>
        </w:rPr>
        <w:t>Освен</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тези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два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основни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модела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съществуват</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други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моделът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конфликтите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Гордън</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Райт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който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изследва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несъответствията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между</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целите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мениджмънта</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оперативната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реалност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Този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модел</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разглежда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как</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несъответствията</w:t>
      </w:r>
      <w:proofErr w:type="spellEnd"/>
      <w:r w:rsidRPr="00240FBF">
        <w:rPr>
          <w:rFonts w:ascii="Times New Roman" w:hAnsi="Times New Roman" w:cs="Times New Roman"/>
          <w:sz w:val="24"/>
          <w:szCs w:val="24"/>
          <w:lang w:val="en-GB"/>
        </w:rPr>
        <w:t xml:space="preserve"> в </w:t>
      </w:r>
      <w:proofErr w:type="spellStart"/>
      <w:r w:rsidRPr="00240FBF">
        <w:rPr>
          <w:rFonts w:ascii="Times New Roman" w:hAnsi="Times New Roman" w:cs="Times New Roman"/>
          <w:sz w:val="24"/>
          <w:szCs w:val="24"/>
          <w:lang w:val="en-GB"/>
        </w:rPr>
        <w:t>управленските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цели</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очакванията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клиентите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могат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доведат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намаляване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услугата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което</w:t>
      </w:r>
      <w:proofErr w:type="spellEnd"/>
      <w:r w:rsidRPr="00240FBF">
        <w:rPr>
          <w:rFonts w:ascii="Times New Roman" w:hAnsi="Times New Roman" w:cs="Times New Roman"/>
          <w:sz w:val="24"/>
          <w:szCs w:val="24"/>
          <w:lang w:val="en-GB"/>
        </w:rPr>
        <w:t xml:space="preserve"> е </w:t>
      </w:r>
      <w:proofErr w:type="spellStart"/>
      <w:r w:rsidRPr="00240FBF">
        <w:rPr>
          <w:rFonts w:ascii="Times New Roman" w:hAnsi="Times New Roman" w:cs="Times New Roman"/>
          <w:sz w:val="24"/>
          <w:szCs w:val="24"/>
          <w:lang w:val="en-GB"/>
        </w:rPr>
        <w:t>особено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важно</w:t>
      </w:r>
      <w:proofErr w:type="spellEnd"/>
      <w:r w:rsidRPr="00240FBF">
        <w:rPr>
          <w:rFonts w:ascii="Times New Roman" w:hAnsi="Times New Roman" w:cs="Times New Roman"/>
          <w:sz w:val="24"/>
          <w:szCs w:val="24"/>
          <w:lang w:val="en-GB"/>
        </w:rPr>
        <w:t xml:space="preserve"> в </w:t>
      </w:r>
      <w:proofErr w:type="spellStart"/>
      <w:r w:rsidRPr="00240FBF">
        <w:rPr>
          <w:rFonts w:ascii="Times New Roman" w:hAnsi="Times New Roman" w:cs="Times New Roman"/>
          <w:sz w:val="24"/>
          <w:szCs w:val="24"/>
          <w:lang w:val="en-GB"/>
        </w:rPr>
        <w:t>здравния</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туризъм</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където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услугата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има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пряко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въздействие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върху</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здравето</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безопасността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клиентите</w:t>
      </w:r>
      <w:proofErr w:type="spellEnd"/>
      <w:r w:rsidR="00941323">
        <w:rPr>
          <w:rStyle w:val="FootnoteReference"/>
          <w:rFonts w:ascii="Times New Roman" w:hAnsi="Times New Roman" w:cs="Times New Roman"/>
          <w:sz w:val="24"/>
          <w:szCs w:val="24"/>
          <w:lang w:val="en-GB"/>
        </w:rPr>
        <w:footnoteReference w:id="18"/>
      </w:r>
      <w:r w:rsidRPr="00240FBF">
        <w:rPr>
          <w:rFonts w:ascii="Times New Roman" w:hAnsi="Times New Roman" w:cs="Times New Roman"/>
          <w:sz w:val="24"/>
          <w:szCs w:val="24"/>
          <w:lang w:val="en-GB"/>
        </w:rPr>
        <w:t>.</w:t>
      </w:r>
    </w:p>
    <w:p w14:paraId="682F8282" w14:textId="71E91E66" w:rsidR="00941323" w:rsidRPr="00941323" w:rsidRDefault="00240FBF" w:rsidP="00941323">
      <w:pPr>
        <w:spacing w:line="360" w:lineRule="auto"/>
        <w:ind w:firstLine="708"/>
        <w:jc w:val="both"/>
        <w:rPr>
          <w:rFonts w:ascii="Times New Roman" w:hAnsi="Times New Roman" w:cs="Times New Roman"/>
          <w:sz w:val="24"/>
          <w:szCs w:val="24"/>
          <w:lang w:val="en-GB"/>
        </w:rPr>
      </w:pPr>
      <w:proofErr w:type="spellStart"/>
      <w:r w:rsidRPr="00240FBF">
        <w:rPr>
          <w:rFonts w:ascii="Times New Roman" w:hAnsi="Times New Roman" w:cs="Times New Roman"/>
          <w:sz w:val="24"/>
          <w:szCs w:val="24"/>
          <w:lang w:val="en-GB"/>
        </w:rPr>
        <w:t>Разширеният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модел</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несъответствията</w:t>
      </w:r>
      <w:proofErr w:type="spellEnd"/>
      <w:r w:rsidRPr="00240FBF">
        <w:rPr>
          <w:rFonts w:ascii="Times New Roman" w:hAnsi="Times New Roman" w:cs="Times New Roman"/>
          <w:sz w:val="24"/>
          <w:szCs w:val="24"/>
          <w:lang w:val="en-GB"/>
        </w:rPr>
        <w:t xml:space="preserve"> в </w:t>
      </w:r>
      <w:proofErr w:type="spellStart"/>
      <w:r w:rsidRPr="00240FBF">
        <w:rPr>
          <w:rFonts w:ascii="Times New Roman" w:hAnsi="Times New Roman" w:cs="Times New Roman"/>
          <w:sz w:val="24"/>
          <w:szCs w:val="24"/>
          <w:lang w:val="en-GB"/>
        </w:rPr>
        <w:t>качеството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услугата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базиран</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SERVQUAL, </w:t>
      </w:r>
      <w:proofErr w:type="spellStart"/>
      <w:r w:rsidRPr="00240FBF">
        <w:rPr>
          <w:rFonts w:ascii="Times New Roman" w:hAnsi="Times New Roman" w:cs="Times New Roman"/>
          <w:sz w:val="24"/>
          <w:szCs w:val="24"/>
          <w:lang w:val="en-GB"/>
        </w:rPr>
        <w:t>добавя</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допълнителни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фактори</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стратегии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разрешаване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възникващите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проблеми</w:t>
      </w:r>
      <w:proofErr w:type="spellEnd"/>
      <w:r w:rsidR="00941323">
        <w:rPr>
          <w:rStyle w:val="FootnoteReference"/>
          <w:rFonts w:ascii="Times New Roman" w:hAnsi="Times New Roman" w:cs="Times New Roman"/>
          <w:sz w:val="24"/>
          <w:szCs w:val="24"/>
          <w:lang w:val="en-GB"/>
        </w:rPr>
        <w:footnoteReference w:id="19"/>
      </w:r>
      <w:r w:rsidRPr="00240FBF">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Основната</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цел</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на</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този</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модел</w:t>
      </w:r>
      <w:proofErr w:type="spellEnd"/>
      <w:r w:rsidR="00941323" w:rsidRPr="00941323">
        <w:rPr>
          <w:rFonts w:ascii="Times New Roman" w:hAnsi="Times New Roman" w:cs="Times New Roman"/>
          <w:sz w:val="24"/>
          <w:szCs w:val="24"/>
          <w:lang w:val="en-GB"/>
        </w:rPr>
        <w:t xml:space="preserve"> е </w:t>
      </w:r>
      <w:proofErr w:type="spellStart"/>
      <w:r w:rsidR="00941323" w:rsidRPr="00941323">
        <w:rPr>
          <w:rFonts w:ascii="Times New Roman" w:hAnsi="Times New Roman" w:cs="Times New Roman"/>
          <w:sz w:val="24"/>
          <w:szCs w:val="24"/>
          <w:lang w:val="en-GB"/>
        </w:rPr>
        <w:t>не</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само</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да</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идентифицира</w:t>
      </w:r>
      <w:proofErr w:type="spellEnd"/>
      <w:r w:rsidR="00941323" w:rsidRPr="00941323">
        <w:rPr>
          <w:rFonts w:ascii="Times New Roman" w:hAnsi="Times New Roman" w:cs="Times New Roman"/>
          <w:sz w:val="24"/>
          <w:szCs w:val="24"/>
          <w:lang w:val="en-GB"/>
        </w:rPr>
        <w:t xml:space="preserve"> и </w:t>
      </w:r>
      <w:proofErr w:type="spellStart"/>
      <w:r w:rsidR="00941323" w:rsidRPr="00941323">
        <w:rPr>
          <w:rFonts w:ascii="Times New Roman" w:hAnsi="Times New Roman" w:cs="Times New Roman"/>
          <w:sz w:val="24"/>
          <w:szCs w:val="24"/>
          <w:lang w:val="en-GB"/>
        </w:rPr>
        <w:t>измери</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тези</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несъответствия</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но</w:t>
      </w:r>
      <w:proofErr w:type="spellEnd"/>
      <w:r w:rsidR="00941323" w:rsidRPr="00941323">
        <w:rPr>
          <w:rFonts w:ascii="Times New Roman" w:hAnsi="Times New Roman" w:cs="Times New Roman"/>
          <w:sz w:val="24"/>
          <w:szCs w:val="24"/>
          <w:lang w:val="en-GB"/>
        </w:rPr>
        <w:t xml:space="preserve"> и </w:t>
      </w:r>
      <w:proofErr w:type="spellStart"/>
      <w:r w:rsidR="00941323" w:rsidRPr="00941323">
        <w:rPr>
          <w:rFonts w:ascii="Times New Roman" w:hAnsi="Times New Roman" w:cs="Times New Roman"/>
          <w:sz w:val="24"/>
          <w:szCs w:val="24"/>
          <w:lang w:val="en-GB"/>
        </w:rPr>
        <w:t>да</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предложи</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стратегии</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за</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тяхното</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разрешаване</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което</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го</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прави</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по-практичен</w:t>
      </w:r>
      <w:proofErr w:type="spellEnd"/>
      <w:r w:rsidR="00941323" w:rsidRPr="00941323">
        <w:rPr>
          <w:rFonts w:ascii="Times New Roman" w:hAnsi="Times New Roman" w:cs="Times New Roman"/>
          <w:sz w:val="24"/>
          <w:szCs w:val="24"/>
          <w:lang w:val="en-GB"/>
        </w:rPr>
        <w:t xml:space="preserve"> и </w:t>
      </w:r>
      <w:proofErr w:type="spellStart"/>
      <w:r w:rsidR="00941323" w:rsidRPr="00941323">
        <w:rPr>
          <w:rFonts w:ascii="Times New Roman" w:hAnsi="Times New Roman" w:cs="Times New Roman"/>
          <w:sz w:val="24"/>
          <w:szCs w:val="24"/>
          <w:lang w:val="en-GB"/>
        </w:rPr>
        <w:t>приложим</w:t>
      </w:r>
      <w:proofErr w:type="spellEnd"/>
      <w:r w:rsidR="00941323" w:rsidRPr="00941323">
        <w:rPr>
          <w:rFonts w:ascii="Times New Roman" w:hAnsi="Times New Roman" w:cs="Times New Roman"/>
          <w:sz w:val="24"/>
          <w:szCs w:val="24"/>
          <w:lang w:val="en-GB"/>
        </w:rPr>
        <w:t xml:space="preserve"> в </w:t>
      </w:r>
      <w:proofErr w:type="spellStart"/>
      <w:r w:rsidR="00941323" w:rsidRPr="00941323">
        <w:rPr>
          <w:rFonts w:ascii="Times New Roman" w:hAnsi="Times New Roman" w:cs="Times New Roman"/>
          <w:sz w:val="24"/>
          <w:szCs w:val="24"/>
          <w:lang w:val="en-GB"/>
        </w:rPr>
        <w:t>управлението</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на</w:t>
      </w:r>
      <w:proofErr w:type="spellEnd"/>
      <w:r w:rsidR="00941323" w:rsidRPr="00941323">
        <w:rPr>
          <w:rFonts w:ascii="Times New Roman" w:hAnsi="Times New Roman" w:cs="Times New Roman"/>
          <w:sz w:val="24"/>
          <w:szCs w:val="24"/>
          <w:lang w:val="en-GB"/>
        </w:rPr>
        <w:t xml:space="preserve"> </w:t>
      </w:r>
      <w:proofErr w:type="spellStart"/>
      <w:r w:rsidR="00941323" w:rsidRPr="00941323">
        <w:rPr>
          <w:rFonts w:ascii="Times New Roman" w:hAnsi="Times New Roman" w:cs="Times New Roman"/>
          <w:sz w:val="24"/>
          <w:szCs w:val="24"/>
          <w:lang w:val="en-GB"/>
        </w:rPr>
        <w:t>качеството</w:t>
      </w:r>
      <w:proofErr w:type="spellEnd"/>
      <w:r w:rsidR="00941323" w:rsidRPr="00941323">
        <w:rPr>
          <w:rFonts w:ascii="Times New Roman" w:hAnsi="Times New Roman" w:cs="Times New Roman"/>
          <w:sz w:val="24"/>
          <w:szCs w:val="24"/>
          <w:lang w:val="en-GB"/>
        </w:rPr>
        <w:t>.</w:t>
      </w:r>
    </w:p>
    <w:p w14:paraId="01AEA446" w14:textId="77777777" w:rsidR="00941323" w:rsidRPr="00941323" w:rsidRDefault="00941323" w:rsidP="00941323">
      <w:pPr>
        <w:spacing w:line="360" w:lineRule="auto"/>
        <w:ind w:firstLine="708"/>
        <w:jc w:val="both"/>
        <w:rPr>
          <w:rFonts w:ascii="Times New Roman" w:hAnsi="Times New Roman" w:cs="Times New Roman"/>
          <w:sz w:val="24"/>
          <w:szCs w:val="24"/>
          <w:lang w:val="en-GB"/>
        </w:rPr>
      </w:pPr>
      <w:r w:rsidRPr="00941323">
        <w:rPr>
          <w:rFonts w:ascii="Times New Roman" w:hAnsi="Times New Roman" w:cs="Times New Roman"/>
          <w:sz w:val="24"/>
          <w:szCs w:val="24"/>
          <w:lang w:val="en-GB"/>
        </w:rPr>
        <w:t xml:space="preserve">В </w:t>
      </w:r>
      <w:proofErr w:type="spellStart"/>
      <w:r w:rsidRPr="00941323">
        <w:rPr>
          <w:rFonts w:ascii="Times New Roman" w:hAnsi="Times New Roman" w:cs="Times New Roman"/>
          <w:sz w:val="24"/>
          <w:szCs w:val="24"/>
          <w:lang w:val="en-GB"/>
        </w:rPr>
        <w:t>рамките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разширен</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модел</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дефинирани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пет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основни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несъответствия</w:t>
      </w:r>
      <w:proofErr w:type="spellEnd"/>
      <w:r w:rsidRPr="00941323">
        <w:rPr>
          <w:rFonts w:ascii="Times New Roman" w:hAnsi="Times New Roman" w:cs="Times New Roman"/>
          <w:sz w:val="24"/>
          <w:szCs w:val="24"/>
          <w:lang w:val="en-GB"/>
        </w:rPr>
        <w:t>:</w:t>
      </w:r>
    </w:p>
    <w:p w14:paraId="23E0CC40" w14:textId="77777777" w:rsidR="00941323" w:rsidRPr="00941323" w:rsidRDefault="00941323" w:rsidP="00941323">
      <w:pPr>
        <w:numPr>
          <w:ilvl w:val="0"/>
          <w:numId w:val="12"/>
        </w:numPr>
        <w:spacing w:line="360" w:lineRule="auto"/>
        <w:jc w:val="both"/>
        <w:rPr>
          <w:rFonts w:ascii="Times New Roman" w:hAnsi="Times New Roman" w:cs="Times New Roman"/>
          <w:sz w:val="24"/>
          <w:szCs w:val="24"/>
          <w:lang w:val="en-GB"/>
        </w:rPr>
      </w:pPr>
      <w:proofErr w:type="spellStart"/>
      <w:r w:rsidRPr="00941323">
        <w:rPr>
          <w:rFonts w:ascii="Times New Roman" w:hAnsi="Times New Roman" w:cs="Times New Roman"/>
          <w:b/>
          <w:bCs/>
          <w:sz w:val="24"/>
          <w:szCs w:val="24"/>
          <w:lang w:val="en-GB"/>
        </w:rPr>
        <w:t>Несъответствие</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между</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очакванията</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на</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потребителите</w:t>
      </w:r>
      <w:proofErr w:type="spellEnd"/>
      <w:r w:rsidRPr="00941323">
        <w:rPr>
          <w:rFonts w:ascii="Times New Roman" w:hAnsi="Times New Roman" w:cs="Times New Roman"/>
          <w:b/>
          <w:bCs/>
          <w:sz w:val="24"/>
          <w:szCs w:val="24"/>
          <w:lang w:val="en-GB"/>
        </w:rPr>
        <w:t xml:space="preserve"> и </w:t>
      </w:r>
      <w:proofErr w:type="spellStart"/>
      <w:r w:rsidRPr="00941323">
        <w:rPr>
          <w:rFonts w:ascii="Times New Roman" w:hAnsi="Times New Roman" w:cs="Times New Roman"/>
          <w:b/>
          <w:bCs/>
          <w:sz w:val="24"/>
          <w:szCs w:val="24"/>
          <w:lang w:val="en-GB"/>
        </w:rPr>
        <w:t>възприятията</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на</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мениджмънта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несъответствие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възниква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когато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ръководството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организацията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разбира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или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погрешно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интерпретира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какво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точно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очакват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Основната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причина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липсата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адекватна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комуникация</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анализ</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пазара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преодоляване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проблем</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моделът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предлага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подобряване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пазарните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проучвания</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ангажираност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мениджмънта</w:t>
      </w:r>
      <w:proofErr w:type="spellEnd"/>
      <w:r w:rsidRPr="00941323">
        <w:rPr>
          <w:rFonts w:ascii="Times New Roman" w:hAnsi="Times New Roman" w:cs="Times New Roman"/>
          <w:sz w:val="24"/>
          <w:szCs w:val="24"/>
          <w:lang w:val="en-GB"/>
        </w:rPr>
        <w:t xml:space="preserve"> с </w:t>
      </w:r>
      <w:proofErr w:type="spellStart"/>
      <w:r w:rsidRPr="00941323">
        <w:rPr>
          <w:rFonts w:ascii="Times New Roman" w:hAnsi="Times New Roman" w:cs="Times New Roman"/>
          <w:sz w:val="24"/>
          <w:szCs w:val="24"/>
          <w:lang w:val="en-GB"/>
        </w:rPr>
        <w:t>клиентските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нужди</w:t>
      </w:r>
      <w:proofErr w:type="spellEnd"/>
      <w:r w:rsidRPr="00941323">
        <w:rPr>
          <w:rFonts w:ascii="Times New Roman" w:hAnsi="Times New Roman" w:cs="Times New Roman"/>
          <w:sz w:val="24"/>
          <w:szCs w:val="24"/>
          <w:lang w:val="en-GB"/>
        </w:rPr>
        <w:t>.</w:t>
      </w:r>
    </w:p>
    <w:p w14:paraId="02087D49" w14:textId="77777777" w:rsidR="00941323" w:rsidRPr="00941323" w:rsidRDefault="00941323" w:rsidP="00941323">
      <w:pPr>
        <w:numPr>
          <w:ilvl w:val="0"/>
          <w:numId w:val="12"/>
        </w:numPr>
        <w:spacing w:line="360" w:lineRule="auto"/>
        <w:jc w:val="both"/>
        <w:rPr>
          <w:rFonts w:ascii="Times New Roman" w:hAnsi="Times New Roman" w:cs="Times New Roman"/>
          <w:sz w:val="24"/>
          <w:szCs w:val="24"/>
          <w:lang w:val="en-GB"/>
        </w:rPr>
      </w:pPr>
      <w:proofErr w:type="spellStart"/>
      <w:r w:rsidRPr="00941323">
        <w:rPr>
          <w:rFonts w:ascii="Times New Roman" w:hAnsi="Times New Roman" w:cs="Times New Roman"/>
          <w:b/>
          <w:bCs/>
          <w:sz w:val="24"/>
          <w:szCs w:val="24"/>
          <w:lang w:val="en-GB"/>
        </w:rPr>
        <w:t>Несъответствие</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между</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възприятията</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на</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мениджмънта</w:t>
      </w:r>
      <w:proofErr w:type="spellEnd"/>
      <w:r w:rsidRPr="00941323">
        <w:rPr>
          <w:rFonts w:ascii="Times New Roman" w:hAnsi="Times New Roman" w:cs="Times New Roman"/>
          <w:b/>
          <w:bCs/>
          <w:sz w:val="24"/>
          <w:szCs w:val="24"/>
          <w:lang w:val="en-GB"/>
        </w:rPr>
        <w:t xml:space="preserve"> и </w:t>
      </w:r>
      <w:proofErr w:type="spellStart"/>
      <w:r w:rsidRPr="00941323">
        <w:rPr>
          <w:rFonts w:ascii="Times New Roman" w:hAnsi="Times New Roman" w:cs="Times New Roman"/>
          <w:b/>
          <w:bCs/>
          <w:sz w:val="24"/>
          <w:szCs w:val="24"/>
          <w:lang w:val="en-GB"/>
        </w:rPr>
        <w:t>спецификациите</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на</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услугата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случва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когато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мениджърите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наясно</w:t>
      </w:r>
      <w:proofErr w:type="spellEnd"/>
      <w:r w:rsidRPr="00941323">
        <w:rPr>
          <w:rFonts w:ascii="Times New Roman" w:hAnsi="Times New Roman" w:cs="Times New Roman"/>
          <w:sz w:val="24"/>
          <w:szCs w:val="24"/>
          <w:lang w:val="en-GB"/>
        </w:rPr>
        <w:t xml:space="preserve"> с </w:t>
      </w:r>
      <w:proofErr w:type="spellStart"/>
      <w:r w:rsidRPr="00941323">
        <w:rPr>
          <w:rFonts w:ascii="Times New Roman" w:hAnsi="Times New Roman" w:cs="Times New Roman"/>
          <w:sz w:val="24"/>
          <w:szCs w:val="24"/>
          <w:lang w:val="en-GB"/>
        </w:rPr>
        <w:t>очакванията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успяват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ги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превърнат</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конкретни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стандарти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спецификации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предоставянето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Причината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може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бъде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липсата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ефективни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процеси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превръщане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клиентските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очаквания</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измерими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стандарти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lastRenderedPageBreak/>
        <w:t>справяне</w:t>
      </w:r>
      <w:proofErr w:type="spellEnd"/>
      <w:r w:rsidRPr="00941323">
        <w:rPr>
          <w:rFonts w:ascii="Times New Roman" w:hAnsi="Times New Roman" w:cs="Times New Roman"/>
          <w:sz w:val="24"/>
          <w:szCs w:val="24"/>
          <w:lang w:val="en-GB"/>
        </w:rPr>
        <w:t xml:space="preserve"> с </w:t>
      </w:r>
      <w:proofErr w:type="spellStart"/>
      <w:r w:rsidRPr="00941323">
        <w:rPr>
          <w:rFonts w:ascii="Times New Roman" w:hAnsi="Times New Roman" w:cs="Times New Roman"/>
          <w:sz w:val="24"/>
          <w:szCs w:val="24"/>
          <w:lang w:val="en-GB"/>
        </w:rPr>
        <w:t>този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проблем</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моделът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препоръчва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въвеждането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ясни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конкретни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спецификации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които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съответствие</w:t>
      </w:r>
      <w:proofErr w:type="spellEnd"/>
      <w:r w:rsidRPr="00941323">
        <w:rPr>
          <w:rFonts w:ascii="Times New Roman" w:hAnsi="Times New Roman" w:cs="Times New Roman"/>
          <w:sz w:val="24"/>
          <w:szCs w:val="24"/>
          <w:lang w:val="en-GB"/>
        </w:rPr>
        <w:t xml:space="preserve"> с </w:t>
      </w:r>
      <w:proofErr w:type="spellStart"/>
      <w:r w:rsidRPr="00941323">
        <w:rPr>
          <w:rFonts w:ascii="Times New Roman" w:hAnsi="Times New Roman" w:cs="Times New Roman"/>
          <w:sz w:val="24"/>
          <w:szCs w:val="24"/>
          <w:lang w:val="en-GB"/>
        </w:rPr>
        <w:t>очакванията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w:t>
      </w:r>
    </w:p>
    <w:p w14:paraId="1ABB0F52" w14:textId="77777777" w:rsidR="00941323" w:rsidRPr="00941323" w:rsidRDefault="00941323" w:rsidP="00941323">
      <w:pPr>
        <w:numPr>
          <w:ilvl w:val="0"/>
          <w:numId w:val="12"/>
        </w:numPr>
        <w:spacing w:line="360" w:lineRule="auto"/>
        <w:jc w:val="both"/>
        <w:rPr>
          <w:rFonts w:ascii="Times New Roman" w:hAnsi="Times New Roman" w:cs="Times New Roman"/>
          <w:sz w:val="24"/>
          <w:szCs w:val="24"/>
          <w:lang w:val="en-GB"/>
        </w:rPr>
      </w:pPr>
      <w:proofErr w:type="spellStart"/>
      <w:r w:rsidRPr="00941323">
        <w:rPr>
          <w:rFonts w:ascii="Times New Roman" w:hAnsi="Times New Roman" w:cs="Times New Roman"/>
          <w:b/>
          <w:bCs/>
          <w:sz w:val="24"/>
          <w:szCs w:val="24"/>
          <w:lang w:val="en-GB"/>
        </w:rPr>
        <w:t>Несъответствие</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между</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спецификациите</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на</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услугата</w:t>
      </w:r>
      <w:proofErr w:type="spellEnd"/>
      <w:r w:rsidRPr="00941323">
        <w:rPr>
          <w:rFonts w:ascii="Times New Roman" w:hAnsi="Times New Roman" w:cs="Times New Roman"/>
          <w:b/>
          <w:bCs/>
          <w:sz w:val="24"/>
          <w:szCs w:val="24"/>
          <w:lang w:val="en-GB"/>
        </w:rPr>
        <w:t xml:space="preserve"> и </w:t>
      </w:r>
      <w:proofErr w:type="spellStart"/>
      <w:r w:rsidRPr="00941323">
        <w:rPr>
          <w:rFonts w:ascii="Times New Roman" w:hAnsi="Times New Roman" w:cs="Times New Roman"/>
          <w:b/>
          <w:bCs/>
          <w:sz w:val="24"/>
          <w:szCs w:val="24"/>
          <w:lang w:val="en-GB"/>
        </w:rPr>
        <w:t>действителното</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изпълнение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Тук</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несъответствието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възниква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когато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установените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стандарти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спецификации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спазват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време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изпълнението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Причините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могат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бъдат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недостатъчна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квалификация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персонала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липса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ресурси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или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недобра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организация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процесите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преодоляване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проблем</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моделът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предлага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въвеждане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системи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контрол</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обучение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персонала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гарантира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предоставя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според</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зададените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стандарти</w:t>
      </w:r>
      <w:proofErr w:type="spellEnd"/>
      <w:r w:rsidRPr="00941323">
        <w:rPr>
          <w:rFonts w:ascii="Times New Roman" w:hAnsi="Times New Roman" w:cs="Times New Roman"/>
          <w:sz w:val="24"/>
          <w:szCs w:val="24"/>
          <w:lang w:val="en-GB"/>
        </w:rPr>
        <w:t>.</w:t>
      </w:r>
    </w:p>
    <w:p w14:paraId="1547804E" w14:textId="77777777" w:rsidR="00941323" w:rsidRPr="00941323" w:rsidRDefault="00941323" w:rsidP="00941323">
      <w:pPr>
        <w:numPr>
          <w:ilvl w:val="0"/>
          <w:numId w:val="12"/>
        </w:numPr>
        <w:spacing w:line="360" w:lineRule="auto"/>
        <w:jc w:val="both"/>
        <w:rPr>
          <w:rFonts w:ascii="Times New Roman" w:hAnsi="Times New Roman" w:cs="Times New Roman"/>
          <w:sz w:val="24"/>
          <w:szCs w:val="24"/>
          <w:lang w:val="en-GB"/>
        </w:rPr>
      </w:pPr>
      <w:proofErr w:type="spellStart"/>
      <w:r w:rsidRPr="00941323">
        <w:rPr>
          <w:rFonts w:ascii="Times New Roman" w:hAnsi="Times New Roman" w:cs="Times New Roman"/>
          <w:b/>
          <w:bCs/>
          <w:sz w:val="24"/>
          <w:szCs w:val="24"/>
          <w:lang w:val="en-GB"/>
        </w:rPr>
        <w:t>Несъответствие</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между</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обещанията</w:t>
      </w:r>
      <w:proofErr w:type="spellEnd"/>
      <w:r w:rsidRPr="00941323">
        <w:rPr>
          <w:rFonts w:ascii="Times New Roman" w:hAnsi="Times New Roman" w:cs="Times New Roman"/>
          <w:b/>
          <w:bCs/>
          <w:sz w:val="24"/>
          <w:szCs w:val="24"/>
          <w:lang w:val="en-GB"/>
        </w:rPr>
        <w:t xml:space="preserve"> в </w:t>
      </w:r>
      <w:proofErr w:type="spellStart"/>
      <w:r w:rsidRPr="00941323">
        <w:rPr>
          <w:rFonts w:ascii="Times New Roman" w:hAnsi="Times New Roman" w:cs="Times New Roman"/>
          <w:b/>
          <w:bCs/>
          <w:sz w:val="24"/>
          <w:szCs w:val="24"/>
          <w:lang w:val="en-GB"/>
        </w:rPr>
        <w:t>маркетинговите</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комуникации</w:t>
      </w:r>
      <w:proofErr w:type="spellEnd"/>
      <w:r w:rsidRPr="00941323">
        <w:rPr>
          <w:rFonts w:ascii="Times New Roman" w:hAnsi="Times New Roman" w:cs="Times New Roman"/>
          <w:b/>
          <w:bCs/>
          <w:sz w:val="24"/>
          <w:szCs w:val="24"/>
          <w:lang w:val="en-GB"/>
        </w:rPr>
        <w:t xml:space="preserve"> и </w:t>
      </w:r>
      <w:proofErr w:type="spellStart"/>
      <w:r w:rsidRPr="00941323">
        <w:rPr>
          <w:rFonts w:ascii="Times New Roman" w:hAnsi="Times New Roman" w:cs="Times New Roman"/>
          <w:b/>
          <w:bCs/>
          <w:sz w:val="24"/>
          <w:szCs w:val="24"/>
          <w:lang w:val="en-GB"/>
        </w:rPr>
        <w:t>действителното</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изпълнение</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на</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услугата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несъответствие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възниква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когато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организацията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успее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достави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обещала</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своята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реклама</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маркетингови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материали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може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доведе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разочарование</w:t>
      </w:r>
      <w:proofErr w:type="spellEnd"/>
      <w:r w:rsidRPr="00941323">
        <w:rPr>
          <w:rFonts w:ascii="Times New Roman" w:hAnsi="Times New Roman" w:cs="Times New Roman"/>
          <w:sz w:val="24"/>
          <w:szCs w:val="24"/>
          <w:lang w:val="en-GB"/>
        </w:rPr>
        <w:t xml:space="preserve"> у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негативно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възприятие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избегне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моделът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препоръчва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по-реалистичен</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подход</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комуникацията</w:t>
      </w:r>
      <w:proofErr w:type="spellEnd"/>
      <w:r w:rsidRPr="00941323">
        <w:rPr>
          <w:rFonts w:ascii="Times New Roman" w:hAnsi="Times New Roman" w:cs="Times New Roman"/>
          <w:sz w:val="24"/>
          <w:szCs w:val="24"/>
          <w:lang w:val="en-GB"/>
        </w:rPr>
        <w:t xml:space="preserve"> с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съгласуване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между</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маркетинговите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обещания</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реалните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възможности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организацията</w:t>
      </w:r>
      <w:proofErr w:type="spellEnd"/>
      <w:r w:rsidRPr="00941323">
        <w:rPr>
          <w:rFonts w:ascii="Times New Roman" w:hAnsi="Times New Roman" w:cs="Times New Roman"/>
          <w:sz w:val="24"/>
          <w:szCs w:val="24"/>
          <w:lang w:val="en-GB"/>
        </w:rPr>
        <w:t>.</w:t>
      </w:r>
    </w:p>
    <w:p w14:paraId="7311EDB3" w14:textId="77777777" w:rsidR="00941323" w:rsidRPr="00941323" w:rsidRDefault="00941323" w:rsidP="00941323">
      <w:pPr>
        <w:numPr>
          <w:ilvl w:val="0"/>
          <w:numId w:val="12"/>
        </w:numPr>
        <w:spacing w:line="360" w:lineRule="auto"/>
        <w:jc w:val="both"/>
        <w:rPr>
          <w:rFonts w:ascii="Times New Roman" w:hAnsi="Times New Roman" w:cs="Times New Roman"/>
          <w:sz w:val="24"/>
          <w:szCs w:val="24"/>
          <w:lang w:val="en-GB"/>
        </w:rPr>
      </w:pPr>
      <w:proofErr w:type="spellStart"/>
      <w:r w:rsidRPr="00941323">
        <w:rPr>
          <w:rFonts w:ascii="Times New Roman" w:hAnsi="Times New Roman" w:cs="Times New Roman"/>
          <w:b/>
          <w:bCs/>
          <w:sz w:val="24"/>
          <w:szCs w:val="24"/>
          <w:lang w:val="en-GB"/>
        </w:rPr>
        <w:t>Несъответствие</w:t>
      </w:r>
      <w:proofErr w:type="spellEnd"/>
      <w:r w:rsidRPr="00941323">
        <w:rPr>
          <w:rFonts w:ascii="Times New Roman" w:hAnsi="Times New Roman" w:cs="Times New Roman"/>
          <w:b/>
          <w:bCs/>
          <w:sz w:val="24"/>
          <w:szCs w:val="24"/>
          <w:lang w:val="en-GB"/>
        </w:rPr>
        <w:t xml:space="preserve"> в </w:t>
      </w:r>
      <w:proofErr w:type="spellStart"/>
      <w:r w:rsidRPr="00941323">
        <w:rPr>
          <w:rFonts w:ascii="Times New Roman" w:hAnsi="Times New Roman" w:cs="Times New Roman"/>
          <w:b/>
          <w:bCs/>
          <w:sz w:val="24"/>
          <w:szCs w:val="24"/>
          <w:lang w:val="en-GB"/>
        </w:rPr>
        <w:t>очакванията</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на</w:t>
      </w:r>
      <w:proofErr w:type="spellEnd"/>
      <w:r w:rsidRPr="00941323">
        <w:rPr>
          <w:rFonts w:ascii="Times New Roman" w:hAnsi="Times New Roman" w:cs="Times New Roman"/>
          <w:b/>
          <w:bCs/>
          <w:sz w:val="24"/>
          <w:szCs w:val="24"/>
          <w:lang w:val="en-GB"/>
        </w:rPr>
        <w:t xml:space="preserve"> </w:t>
      </w:r>
      <w:proofErr w:type="spellStart"/>
      <w:r w:rsidRPr="00941323">
        <w:rPr>
          <w:rFonts w:ascii="Times New Roman" w:hAnsi="Times New Roman" w:cs="Times New Roman"/>
          <w:b/>
          <w:bCs/>
          <w:sz w:val="24"/>
          <w:szCs w:val="24"/>
          <w:lang w:val="en-GB"/>
        </w:rPr>
        <w:t>клиентите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комбинация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всички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предишни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несъответствия</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представлява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общото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различие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между</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очакват</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получават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Моделът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подчертава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постигне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високо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трябва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работи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всички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предходни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точки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намали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общото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несъответствие</w:t>
      </w:r>
      <w:proofErr w:type="spellEnd"/>
      <w:r w:rsidRPr="00941323">
        <w:rPr>
          <w:rFonts w:ascii="Times New Roman" w:hAnsi="Times New Roman" w:cs="Times New Roman"/>
          <w:sz w:val="24"/>
          <w:szCs w:val="24"/>
          <w:lang w:val="en-GB"/>
        </w:rPr>
        <w:t>.</w:t>
      </w:r>
    </w:p>
    <w:p w14:paraId="0C7A07BD" w14:textId="771EC143" w:rsidR="00240FBF" w:rsidRPr="00240FBF"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Разширеният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модел</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само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идентифицира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тези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несъответствия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предоставя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рамка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тяхното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управление</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разрешаване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Той</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предлага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конкретни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действия</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стратегии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подобряване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комуникацията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процесите</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изпълнението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води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по-високо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удовлетвореност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w:t>
      </w:r>
      <w:r>
        <w:rPr>
          <w:rFonts w:ascii="Times New Roman" w:hAnsi="Times New Roman" w:cs="Times New Roman"/>
          <w:sz w:val="24"/>
          <w:szCs w:val="24"/>
        </w:rPr>
        <w:t xml:space="preserve"> </w:t>
      </w:r>
      <w:proofErr w:type="spellStart"/>
      <w:r w:rsidR="00240FBF" w:rsidRPr="00240FBF">
        <w:rPr>
          <w:rFonts w:ascii="Times New Roman" w:hAnsi="Times New Roman" w:cs="Times New Roman"/>
          <w:sz w:val="24"/>
          <w:szCs w:val="24"/>
          <w:lang w:val="en-GB"/>
        </w:rPr>
        <w:t>Този</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модел</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предоставя</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по-детайлна</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картина</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на</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причините</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за</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несъответствията</w:t>
      </w:r>
      <w:proofErr w:type="spellEnd"/>
      <w:r w:rsidR="00240FBF" w:rsidRPr="00240FBF">
        <w:rPr>
          <w:rFonts w:ascii="Times New Roman" w:hAnsi="Times New Roman" w:cs="Times New Roman"/>
          <w:sz w:val="24"/>
          <w:szCs w:val="24"/>
          <w:lang w:val="en-GB"/>
        </w:rPr>
        <w:t xml:space="preserve"> в </w:t>
      </w:r>
      <w:proofErr w:type="spellStart"/>
      <w:r w:rsidR="00240FBF" w:rsidRPr="00240FBF">
        <w:rPr>
          <w:rFonts w:ascii="Times New Roman" w:hAnsi="Times New Roman" w:cs="Times New Roman"/>
          <w:sz w:val="24"/>
          <w:szCs w:val="24"/>
          <w:lang w:val="en-GB"/>
        </w:rPr>
        <w:t>качеството</w:t>
      </w:r>
      <w:proofErr w:type="spellEnd"/>
      <w:r w:rsidR="00240FBF" w:rsidRPr="00240FBF">
        <w:rPr>
          <w:rFonts w:ascii="Times New Roman" w:hAnsi="Times New Roman" w:cs="Times New Roman"/>
          <w:sz w:val="24"/>
          <w:szCs w:val="24"/>
          <w:lang w:val="en-GB"/>
        </w:rPr>
        <w:t xml:space="preserve"> и </w:t>
      </w:r>
      <w:proofErr w:type="spellStart"/>
      <w:r w:rsidR="00240FBF" w:rsidRPr="00240FBF">
        <w:rPr>
          <w:rFonts w:ascii="Times New Roman" w:hAnsi="Times New Roman" w:cs="Times New Roman"/>
          <w:sz w:val="24"/>
          <w:szCs w:val="24"/>
          <w:lang w:val="en-GB"/>
        </w:rPr>
        <w:t>предлага</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методи</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за</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тяхното</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преодоляване</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което</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го</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прави</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полезен</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за</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комплексни</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услуги</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като</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тези</w:t>
      </w:r>
      <w:proofErr w:type="spellEnd"/>
      <w:r w:rsidR="00240FBF" w:rsidRPr="00240FBF">
        <w:rPr>
          <w:rFonts w:ascii="Times New Roman" w:hAnsi="Times New Roman" w:cs="Times New Roman"/>
          <w:sz w:val="24"/>
          <w:szCs w:val="24"/>
          <w:lang w:val="en-GB"/>
        </w:rPr>
        <w:t xml:space="preserve"> в </w:t>
      </w:r>
      <w:proofErr w:type="spellStart"/>
      <w:r w:rsidR="00240FBF" w:rsidRPr="00240FBF">
        <w:rPr>
          <w:rFonts w:ascii="Times New Roman" w:hAnsi="Times New Roman" w:cs="Times New Roman"/>
          <w:sz w:val="24"/>
          <w:szCs w:val="24"/>
          <w:lang w:val="en-GB"/>
        </w:rPr>
        <w:t>здравния</w:t>
      </w:r>
      <w:proofErr w:type="spellEnd"/>
      <w:r w:rsidR="00240FBF" w:rsidRPr="00240FBF">
        <w:rPr>
          <w:rFonts w:ascii="Times New Roman" w:hAnsi="Times New Roman" w:cs="Times New Roman"/>
          <w:sz w:val="24"/>
          <w:szCs w:val="24"/>
          <w:lang w:val="en-GB"/>
        </w:rPr>
        <w:t xml:space="preserve"> </w:t>
      </w:r>
      <w:proofErr w:type="spellStart"/>
      <w:r w:rsidR="00240FBF" w:rsidRPr="00240FBF">
        <w:rPr>
          <w:rFonts w:ascii="Times New Roman" w:hAnsi="Times New Roman" w:cs="Times New Roman"/>
          <w:sz w:val="24"/>
          <w:szCs w:val="24"/>
          <w:lang w:val="en-GB"/>
        </w:rPr>
        <w:t>туризъм</w:t>
      </w:r>
      <w:proofErr w:type="spellEnd"/>
      <w:r w:rsidR="00240FBF" w:rsidRPr="00240FBF">
        <w:rPr>
          <w:rFonts w:ascii="Times New Roman" w:hAnsi="Times New Roman" w:cs="Times New Roman"/>
          <w:sz w:val="24"/>
          <w:szCs w:val="24"/>
          <w:lang w:val="en-GB"/>
        </w:rPr>
        <w:t>.</w:t>
      </w:r>
    </w:p>
    <w:p w14:paraId="40879748" w14:textId="77777777" w:rsidR="00240FBF" w:rsidRPr="00240FBF" w:rsidRDefault="00240FBF" w:rsidP="00240FBF">
      <w:pPr>
        <w:spacing w:line="360" w:lineRule="auto"/>
        <w:ind w:firstLine="708"/>
        <w:jc w:val="both"/>
        <w:rPr>
          <w:rFonts w:ascii="Times New Roman" w:hAnsi="Times New Roman" w:cs="Times New Roman"/>
          <w:sz w:val="24"/>
          <w:szCs w:val="24"/>
          <w:lang w:val="en-GB"/>
        </w:rPr>
      </w:pPr>
      <w:proofErr w:type="spellStart"/>
      <w:r w:rsidRPr="00240FBF">
        <w:rPr>
          <w:rFonts w:ascii="Times New Roman" w:hAnsi="Times New Roman" w:cs="Times New Roman"/>
          <w:sz w:val="24"/>
          <w:szCs w:val="24"/>
          <w:lang w:val="en-GB"/>
        </w:rPr>
        <w:t>Всички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тези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модели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играят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ключова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роля</w:t>
      </w:r>
      <w:proofErr w:type="spellEnd"/>
      <w:r w:rsidRPr="00240FBF">
        <w:rPr>
          <w:rFonts w:ascii="Times New Roman" w:hAnsi="Times New Roman" w:cs="Times New Roman"/>
          <w:sz w:val="24"/>
          <w:szCs w:val="24"/>
          <w:lang w:val="en-GB"/>
        </w:rPr>
        <w:t xml:space="preserve"> в </w:t>
      </w:r>
      <w:proofErr w:type="spellStart"/>
      <w:r w:rsidRPr="00240FBF">
        <w:rPr>
          <w:rFonts w:ascii="Times New Roman" w:hAnsi="Times New Roman" w:cs="Times New Roman"/>
          <w:sz w:val="24"/>
          <w:szCs w:val="24"/>
          <w:lang w:val="en-GB"/>
        </w:rPr>
        <w:t>подобряването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качеството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услугите</w:t>
      </w:r>
      <w:proofErr w:type="spellEnd"/>
      <w:r w:rsidRPr="00240FBF">
        <w:rPr>
          <w:rFonts w:ascii="Times New Roman" w:hAnsi="Times New Roman" w:cs="Times New Roman"/>
          <w:sz w:val="24"/>
          <w:szCs w:val="24"/>
          <w:lang w:val="en-GB"/>
        </w:rPr>
        <w:t xml:space="preserve"> в </w:t>
      </w:r>
      <w:proofErr w:type="spellStart"/>
      <w:r w:rsidRPr="00240FBF">
        <w:rPr>
          <w:rFonts w:ascii="Times New Roman" w:hAnsi="Times New Roman" w:cs="Times New Roman"/>
          <w:sz w:val="24"/>
          <w:szCs w:val="24"/>
          <w:lang w:val="en-GB"/>
        </w:rPr>
        <w:t>здравния</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туризъм</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като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предоставят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рамки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оценка</w:t>
      </w:r>
      <w:proofErr w:type="spellEnd"/>
      <w:r w:rsidRPr="00240FBF">
        <w:rPr>
          <w:rFonts w:ascii="Times New Roman" w:hAnsi="Times New Roman" w:cs="Times New Roman"/>
          <w:sz w:val="24"/>
          <w:szCs w:val="24"/>
          <w:lang w:val="en-GB"/>
        </w:rPr>
        <w:t xml:space="preserve"> и </w:t>
      </w:r>
      <w:proofErr w:type="spellStart"/>
      <w:r w:rsidRPr="00240FBF">
        <w:rPr>
          <w:rFonts w:ascii="Times New Roman" w:hAnsi="Times New Roman" w:cs="Times New Roman"/>
          <w:sz w:val="24"/>
          <w:szCs w:val="24"/>
          <w:lang w:val="en-GB"/>
        </w:rPr>
        <w:t>управление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lastRenderedPageBreak/>
        <w:t>качеството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които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от</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съществено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значение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за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удовлетворяването</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специфичните</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нужди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на</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клиентите</w:t>
      </w:r>
      <w:proofErr w:type="spellEnd"/>
      <w:r w:rsidRPr="00240FBF">
        <w:rPr>
          <w:rFonts w:ascii="Times New Roman" w:hAnsi="Times New Roman" w:cs="Times New Roman"/>
          <w:sz w:val="24"/>
          <w:szCs w:val="24"/>
          <w:lang w:val="en-GB"/>
        </w:rPr>
        <w:t xml:space="preserve"> в </w:t>
      </w:r>
      <w:proofErr w:type="spellStart"/>
      <w:r w:rsidRPr="00240FBF">
        <w:rPr>
          <w:rFonts w:ascii="Times New Roman" w:hAnsi="Times New Roman" w:cs="Times New Roman"/>
          <w:sz w:val="24"/>
          <w:szCs w:val="24"/>
          <w:lang w:val="en-GB"/>
        </w:rPr>
        <w:t>тази</w:t>
      </w:r>
      <w:proofErr w:type="spellEnd"/>
      <w:r w:rsidRPr="00240FBF">
        <w:rPr>
          <w:rFonts w:ascii="Times New Roman" w:hAnsi="Times New Roman" w:cs="Times New Roman"/>
          <w:sz w:val="24"/>
          <w:szCs w:val="24"/>
          <w:lang w:val="en-GB"/>
        </w:rPr>
        <w:t xml:space="preserve"> </w:t>
      </w:r>
      <w:proofErr w:type="spellStart"/>
      <w:r w:rsidRPr="00240FBF">
        <w:rPr>
          <w:rFonts w:ascii="Times New Roman" w:hAnsi="Times New Roman" w:cs="Times New Roman"/>
          <w:sz w:val="24"/>
          <w:szCs w:val="24"/>
          <w:lang w:val="en-GB"/>
        </w:rPr>
        <w:t>област</w:t>
      </w:r>
      <w:proofErr w:type="spellEnd"/>
      <w:r w:rsidRPr="00240FBF">
        <w:rPr>
          <w:rFonts w:ascii="Times New Roman" w:hAnsi="Times New Roman" w:cs="Times New Roman"/>
          <w:sz w:val="24"/>
          <w:szCs w:val="24"/>
          <w:lang w:val="en-GB"/>
        </w:rPr>
        <w:t>.</w:t>
      </w:r>
    </w:p>
    <w:p w14:paraId="1652228D" w14:textId="7799C957" w:rsidR="00941323" w:rsidRP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Връзката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между</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дълбока</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многопластова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тъй</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един</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основните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фактори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които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определят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индивидуалното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общественото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благосъстояние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само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отсъствие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болест</w:t>
      </w:r>
      <w:proofErr w:type="spellEnd"/>
      <w:r w:rsidRPr="00941323">
        <w:rPr>
          <w:rFonts w:ascii="Times New Roman" w:hAnsi="Times New Roman" w:cs="Times New Roman"/>
          <w:sz w:val="24"/>
          <w:szCs w:val="24"/>
          <w:lang w:val="en-GB"/>
        </w:rPr>
        <w:t xml:space="preserve">, а </w:t>
      </w:r>
      <w:proofErr w:type="spellStart"/>
      <w:r w:rsidRPr="00941323">
        <w:rPr>
          <w:rFonts w:ascii="Times New Roman" w:hAnsi="Times New Roman" w:cs="Times New Roman"/>
          <w:sz w:val="24"/>
          <w:szCs w:val="24"/>
          <w:lang w:val="en-GB"/>
        </w:rPr>
        <w:t>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пълно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психическо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социално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благополучие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по-широко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разбиране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подчертава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неговото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значение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ключов</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компонент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включва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всички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аспекти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човешкото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съществуване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свързани</w:t>
      </w:r>
      <w:proofErr w:type="spellEnd"/>
      <w:r w:rsidRPr="00941323">
        <w:rPr>
          <w:rFonts w:ascii="Times New Roman" w:hAnsi="Times New Roman" w:cs="Times New Roman"/>
          <w:sz w:val="24"/>
          <w:szCs w:val="24"/>
          <w:lang w:val="en-GB"/>
        </w:rPr>
        <w:t xml:space="preserve"> с </w:t>
      </w:r>
      <w:proofErr w:type="spellStart"/>
      <w:r w:rsidRPr="00941323">
        <w:rPr>
          <w:rFonts w:ascii="Times New Roman" w:hAnsi="Times New Roman" w:cs="Times New Roman"/>
          <w:sz w:val="24"/>
          <w:szCs w:val="24"/>
          <w:lang w:val="en-GB"/>
        </w:rPr>
        <w:t>благополучието</w:t>
      </w:r>
      <w:proofErr w:type="spellEnd"/>
      <w:r>
        <w:rPr>
          <w:rStyle w:val="FootnoteReference"/>
          <w:rFonts w:ascii="Times New Roman" w:hAnsi="Times New Roman" w:cs="Times New Roman"/>
          <w:sz w:val="24"/>
          <w:szCs w:val="24"/>
          <w:lang w:val="en-GB"/>
        </w:rPr>
        <w:footnoteReference w:id="20"/>
      </w:r>
      <w:r w:rsidRPr="00941323">
        <w:rPr>
          <w:rFonts w:ascii="Times New Roman" w:hAnsi="Times New Roman" w:cs="Times New Roman"/>
          <w:sz w:val="24"/>
          <w:szCs w:val="24"/>
          <w:lang w:val="en-GB"/>
        </w:rPr>
        <w:t>.</w:t>
      </w:r>
    </w:p>
    <w:p w14:paraId="680428A1" w14:textId="77777777" w:rsidR="00941323" w:rsidRP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мултидисциплинарно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понятие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обхваща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психологическото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социалните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взаимоотношения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икономическите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условия</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способността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индивида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участва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активно</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ежедневните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дейности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социалния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играе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централна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роля</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тъй</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лошото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или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хроничните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заболявания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значително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ограничават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способността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човек</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води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активен</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удовлетворяващ</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работи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занимава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своите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интереси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поддържа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социални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връзки</w:t>
      </w:r>
      <w:proofErr w:type="spellEnd"/>
      <w:r w:rsidRPr="00941323">
        <w:rPr>
          <w:rFonts w:ascii="Times New Roman" w:hAnsi="Times New Roman" w:cs="Times New Roman"/>
          <w:sz w:val="24"/>
          <w:szCs w:val="24"/>
          <w:lang w:val="en-GB"/>
        </w:rPr>
        <w:t>.</w:t>
      </w:r>
    </w:p>
    <w:p w14:paraId="0297852E" w14:textId="77777777" w:rsidR="00941323" w:rsidRP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друга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страна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доброто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предпоставка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високо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тъй</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позволява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индивида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реализира</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различни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аспекти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подпомага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активността</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енергията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необходими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участие</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различни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дейности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психическото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осигурява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емоционална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стабилност</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удовлетворение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Социалните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аспекти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подкрепа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семейството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общността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също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допринасят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значително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усещането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добро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w:t>
      </w:r>
    </w:p>
    <w:p w14:paraId="09DCDD47" w14:textId="77777777" w:rsidR="00941323" w:rsidRP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Когато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е в </w:t>
      </w:r>
      <w:proofErr w:type="spellStart"/>
      <w:r w:rsidRPr="00941323">
        <w:rPr>
          <w:rFonts w:ascii="Times New Roman" w:hAnsi="Times New Roman" w:cs="Times New Roman"/>
          <w:sz w:val="24"/>
          <w:szCs w:val="24"/>
          <w:lang w:val="en-GB"/>
        </w:rPr>
        <w:t>добро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създава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условия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по-добро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осигурява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възможност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активно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участие</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лични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обществени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дейности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както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реализиране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личните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цели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амбиции</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същото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време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подобряването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включително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чрез</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достъп</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образование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здравеопазване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социални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адекватни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условия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труд</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може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има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положителен</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ефект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върху</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индивидите</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общностите</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този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смисъл</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връзката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между</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взаимна</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динамична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доброто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води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високо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а </w:t>
      </w:r>
      <w:proofErr w:type="spellStart"/>
      <w:r w:rsidRPr="00941323">
        <w:rPr>
          <w:rFonts w:ascii="Times New Roman" w:hAnsi="Times New Roman" w:cs="Times New Roman"/>
          <w:sz w:val="24"/>
          <w:szCs w:val="24"/>
          <w:lang w:val="en-GB"/>
        </w:rPr>
        <w:t>високото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подпомага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поддържането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добро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w:t>
      </w:r>
    </w:p>
    <w:p w14:paraId="3D733672" w14:textId="77777777" w:rsidR="00941323" w:rsidRP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lastRenderedPageBreak/>
        <w:t>Връзката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между</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туризма</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тясно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преплетена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тъй</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туризмът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фокусира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върху</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подобряване</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поддържане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благосъстоянието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хората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туризмът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предлага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продукти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насочени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към</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цялостното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психическо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емоционално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благополучие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пряко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допринася</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повишаване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w:t>
      </w:r>
    </w:p>
    <w:p w14:paraId="07FC96C6" w14:textId="050D7522" w:rsidR="00941323" w:rsidRP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туризма</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определящо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успеха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предлаганите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тъй</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потребителите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тези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търсят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специфични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резултати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свързани</w:t>
      </w:r>
      <w:proofErr w:type="spellEnd"/>
      <w:r w:rsidRPr="00941323">
        <w:rPr>
          <w:rFonts w:ascii="Times New Roman" w:hAnsi="Times New Roman" w:cs="Times New Roman"/>
          <w:sz w:val="24"/>
          <w:szCs w:val="24"/>
          <w:lang w:val="en-GB"/>
        </w:rPr>
        <w:t xml:space="preserve"> с </w:t>
      </w:r>
      <w:proofErr w:type="spellStart"/>
      <w:r w:rsidRPr="00941323">
        <w:rPr>
          <w:rFonts w:ascii="Times New Roman" w:hAnsi="Times New Roman" w:cs="Times New Roman"/>
          <w:sz w:val="24"/>
          <w:szCs w:val="24"/>
          <w:lang w:val="en-GB"/>
        </w:rPr>
        <w:t>подобряване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повишаване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тяхното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благополучие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Тук</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измерва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само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чрез</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стандартните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показатели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комфорт</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удобства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чрез</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ефективността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предлаганите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програми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масажи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процедури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йога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медитация</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здравословно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хранене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Колкото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по-високо</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тези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толкова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по-голям</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техният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принос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към</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подобряването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клиента</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следователно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към</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повишаване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му</w:t>
      </w:r>
      <w:proofErr w:type="spellEnd"/>
      <w:r>
        <w:rPr>
          <w:rStyle w:val="FootnoteReference"/>
          <w:rFonts w:ascii="Times New Roman" w:hAnsi="Times New Roman" w:cs="Times New Roman"/>
          <w:sz w:val="24"/>
          <w:szCs w:val="24"/>
          <w:lang w:val="en-GB"/>
        </w:rPr>
        <w:footnoteReference w:id="21"/>
      </w:r>
      <w:r w:rsidRPr="00941323">
        <w:rPr>
          <w:rFonts w:ascii="Times New Roman" w:hAnsi="Times New Roman" w:cs="Times New Roman"/>
          <w:sz w:val="24"/>
          <w:szCs w:val="24"/>
          <w:lang w:val="en-GB"/>
        </w:rPr>
        <w:t>.</w:t>
      </w:r>
    </w:p>
    <w:p w14:paraId="0030D7DD" w14:textId="77777777" w:rsidR="00941323" w:rsidRPr="00941323" w:rsidRDefault="00941323" w:rsidP="00941323">
      <w:pPr>
        <w:spacing w:line="360" w:lineRule="auto"/>
        <w:ind w:firstLine="708"/>
        <w:jc w:val="both"/>
        <w:rPr>
          <w:rFonts w:ascii="Times New Roman" w:hAnsi="Times New Roman" w:cs="Times New Roman"/>
          <w:sz w:val="24"/>
          <w:szCs w:val="24"/>
          <w:lang w:val="en-GB"/>
        </w:rPr>
      </w:pPr>
      <w:proofErr w:type="spellStart"/>
      <w:r w:rsidRPr="00941323">
        <w:rPr>
          <w:rFonts w:ascii="Times New Roman" w:hAnsi="Times New Roman" w:cs="Times New Roman"/>
          <w:sz w:val="24"/>
          <w:szCs w:val="24"/>
          <w:lang w:val="en-GB"/>
        </w:rPr>
        <w:t>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друга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страна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туризмът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има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цел</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просто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предложи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временно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облекчение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или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релаксация</w:t>
      </w:r>
      <w:proofErr w:type="spellEnd"/>
      <w:r w:rsidRPr="00941323">
        <w:rPr>
          <w:rFonts w:ascii="Times New Roman" w:hAnsi="Times New Roman" w:cs="Times New Roman"/>
          <w:sz w:val="24"/>
          <w:szCs w:val="24"/>
          <w:lang w:val="en-GB"/>
        </w:rPr>
        <w:t xml:space="preserve">, а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насърчи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устойчиви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промени</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начина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доведе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дългосрочно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подобрение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им</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Когато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услугите</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туризма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висококачествени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само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задоволяват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непосредствените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нужди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оказват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дълготрайно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положително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въздействие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върху</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тяхното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физическо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психическо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състояние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пряко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отразява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тяхното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общо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w:t>
      </w:r>
    </w:p>
    <w:p w14:paraId="6CD5FA05" w14:textId="77777777" w:rsidR="00941323" w:rsidRPr="00941323" w:rsidRDefault="00941323" w:rsidP="00941323">
      <w:pPr>
        <w:spacing w:line="360" w:lineRule="auto"/>
        <w:ind w:firstLine="708"/>
        <w:jc w:val="both"/>
        <w:rPr>
          <w:rFonts w:ascii="Times New Roman" w:hAnsi="Times New Roman" w:cs="Times New Roman"/>
          <w:sz w:val="24"/>
          <w:szCs w:val="24"/>
          <w:lang w:val="en-GB"/>
        </w:rPr>
      </w:pPr>
      <w:r w:rsidRPr="00941323">
        <w:rPr>
          <w:rFonts w:ascii="Times New Roman" w:hAnsi="Times New Roman" w:cs="Times New Roman"/>
          <w:sz w:val="24"/>
          <w:szCs w:val="24"/>
          <w:lang w:val="en-GB"/>
        </w:rPr>
        <w:t xml:space="preserve">В </w:t>
      </w:r>
      <w:proofErr w:type="spellStart"/>
      <w:r w:rsidRPr="00941323">
        <w:rPr>
          <w:rFonts w:ascii="Times New Roman" w:hAnsi="Times New Roman" w:cs="Times New Roman"/>
          <w:sz w:val="24"/>
          <w:szCs w:val="24"/>
          <w:lang w:val="en-GB"/>
        </w:rPr>
        <w:t>този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контекст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услугите</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туризма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става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ключов</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фактор</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постигане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целите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пътуванията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очакват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само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добро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обслужване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но</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конкретни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ползи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своето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благополучие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означава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че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туристическите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трябва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да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бъдат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внимателно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проектирани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изпълнявани</w:t>
      </w:r>
      <w:proofErr w:type="spellEnd"/>
      <w:r w:rsidRPr="00941323">
        <w:rPr>
          <w:rFonts w:ascii="Times New Roman" w:hAnsi="Times New Roman" w:cs="Times New Roman"/>
          <w:sz w:val="24"/>
          <w:szCs w:val="24"/>
          <w:lang w:val="en-GB"/>
        </w:rPr>
        <w:t xml:space="preserve"> с </w:t>
      </w:r>
      <w:proofErr w:type="spellStart"/>
      <w:r w:rsidRPr="00941323">
        <w:rPr>
          <w:rFonts w:ascii="Times New Roman" w:hAnsi="Times New Roman" w:cs="Times New Roman"/>
          <w:sz w:val="24"/>
          <w:szCs w:val="24"/>
          <w:lang w:val="en-GB"/>
        </w:rPr>
        <w:t>оглед</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специфичните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здравни</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нужди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подчертава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значението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персонализацията</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професионализма</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този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сектор</w:t>
      </w:r>
      <w:proofErr w:type="spellEnd"/>
      <w:r w:rsidRPr="00941323">
        <w:rPr>
          <w:rFonts w:ascii="Times New Roman" w:hAnsi="Times New Roman" w:cs="Times New Roman"/>
          <w:sz w:val="24"/>
          <w:szCs w:val="24"/>
          <w:lang w:val="en-GB"/>
        </w:rPr>
        <w:t>.</w:t>
      </w:r>
    </w:p>
    <w:p w14:paraId="67E58F9F" w14:textId="77777777" w:rsidR="00941323" w:rsidRPr="00941323" w:rsidRDefault="00941323" w:rsidP="00941323">
      <w:pPr>
        <w:spacing w:line="360" w:lineRule="auto"/>
        <w:ind w:firstLine="708"/>
        <w:jc w:val="both"/>
        <w:rPr>
          <w:rFonts w:ascii="Times New Roman" w:hAnsi="Times New Roman" w:cs="Times New Roman"/>
          <w:sz w:val="24"/>
          <w:szCs w:val="24"/>
          <w:lang w:val="en-GB"/>
        </w:rPr>
      </w:pPr>
      <w:r w:rsidRPr="00941323">
        <w:rPr>
          <w:rFonts w:ascii="Times New Roman" w:hAnsi="Times New Roman" w:cs="Times New Roman"/>
          <w:sz w:val="24"/>
          <w:szCs w:val="24"/>
          <w:lang w:val="en-GB"/>
        </w:rPr>
        <w:t xml:space="preserve">В </w:t>
      </w:r>
      <w:proofErr w:type="spellStart"/>
      <w:r w:rsidRPr="00941323">
        <w:rPr>
          <w:rFonts w:ascii="Times New Roman" w:hAnsi="Times New Roman" w:cs="Times New Roman"/>
          <w:sz w:val="24"/>
          <w:szCs w:val="24"/>
          <w:lang w:val="en-GB"/>
        </w:rPr>
        <w:t>крайна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сметка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качеството</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туризма</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неразривно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свързано</w:t>
      </w:r>
      <w:proofErr w:type="spellEnd"/>
      <w:r w:rsidRPr="00941323">
        <w:rPr>
          <w:rFonts w:ascii="Times New Roman" w:hAnsi="Times New Roman" w:cs="Times New Roman"/>
          <w:sz w:val="24"/>
          <w:szCs w:val="24"/>
          <w:lang w:val="en-GB"/>
        </w:rPr>
        <w:t xml:space="preserve"> с </w:t>
      </w:r>
      <w:proofErr w:type="spellStart"/>
      <w:r w:rsidRPr="00941323">
        <w:rPr>
          <w:rFonts w:ascii="Times New Roman" w:hAnsi="Times New Roman" w:cs="Times New Roman"/>
          <w:sz w:val="24"/>
          <w:szCs w:val="24"/>
          <w:lang w:val="en-GB"/>
        </w:rPr>
        <w:t>резултатите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които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постигат</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своето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здраве</w:t>
      </w:r>
      <w:proofErr w:type="spellEnd"/>
      <w:r w:rsidRPr="00941323">
        <w:rPr>
          <w:rFonts w:ascii="Times New Roman" w:hAnsi="Times New Roman" w:cs="Times New Roman"/>
          <w:sz w:val="24"/>
          <w:szCs w:val="24"/>
          <w:lang w:val="en-GB"/>
        </w:rPr>
        <w:t xml:space="preserve"> и </w:t>
      </w:r>
      <w:proofErr w:type="spellStart"/>
      <w:r w:rsidRPr="00941323">
        <w:rPr>
          <w:rFonts w:ascii="Times New Roman" w:hAnsi="Times New Roman" w:cs="Times New Roman"/>
          <w:sz w:val="24"/>
          <w:szCs w:val="24"/>
          <w:lang w:val="en-GB"/>
        </w:rPr>
        <w:t>качество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Колкото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по-добре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услугите</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отговарят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тези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нужди</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толкова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по-успешен</w:t>
      </w:r>
      <w:proofErr w:type="spellEnd"/>
      <w:r w:rsidRPr="00941323">
        <w:rPr>
          <w:rFonts w:ascii="Times New Roman" w:hAnsi="Times New Roman" w:cs="Times New Roman"/>
          <w:sz w:val="24"/>
          <w:szCs w:val="24"/>
          <w:lang w:val="en-GB"/>
        </w:rPr>
        <w:t xml:space="preserve"> е </w:t>
      </w:r>
      <w:proofErr w:type="spellStart"/>
      <w:r w:rsidRPr="00941323">
        <w:rPr>
          <w:rFonts w:ascii="Times New Roman" w:hAnsi="Times New Roman" w:cs="Times New Roman"/>
          <w:sz w:val="24"/>
          <w:szCs w:val="24"/>
          <w:lang w:val="en-GB"/>
        </w:rPr>
        <w:t>уелнес</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туризмът</w:t>
      </w:r>
      <w:proofErr w:type="spellEnd"/>
      <w:r w:rsidRPr="00941323">
        <w:rPr>
          <w:rFonts w:ascii="Times New Roman" w:hAnsi="Times New Roman" w:cs="Times New Roman"/>
          <w:sz w:val="24"/>
          <w:szCs w:val="24"/>
          <w:lang w:val="en-GB"/>
        </w:rPr>
        <w:t xml:space="preserve"> в </w:t>
      </w:r>
      <w:proofErr w:type="spellStart"/>
      <w:r w:rsidRPr="00941323">
        <w:rPr>
          <w:rFonts w:ascii="Times New Roman" w:hAnsi="Times New Roman" w:cs="Times New Roman"/>
          <w:sz w:val="24"/>
          <w:szCs w:val="24"/>
          <w:lang w:val="en-GB"/>
        </w:rPr>
        <w:t>допринасянето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към</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по-високо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качество</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на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живот</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за</w:t>
      </w:r>
      <w:proofErr w:type="spellEnd"/>
      <w:r w:rsidRPr="00941323">
        <w:rPr>
          <w:rFonts w:ascii="Times New Roman" w:hAnsi="Times New Roman" w:cs="Times New Roman"/>
          <w:sz w:val="24"/>
          <w:szCs w:val="24"/>
          <w:lang w:val="en-GB"/>
        </w:rPr>
        <w:t xml:space="preserve"> </w:t>
      </w:r>
      <w:proofErr w:type="spellStart"/>
      <w:r w:rsidRPr="00941323">
        <w:rPr>
          <w:rFonts w:ascii="Times New Roman" w:hAnsi="Times New Roman" w:cs="Times New Roman"/>
          <w:sz w:val="24"/>
          <w:szCs w:val="24"/>
          <w:lang w:val="en-GB"/>
        </w:rPr>
        <w:t>клиентите</w:t>
      </w:r>
      <w:proofErr w:type="spellEnd"/>
      <w:r w:rsidRPr="00941323">
        <w:rPr>
          <w:rFonts w:ascii="Times New Roman" w:hAnsi="Times New Roman" w:cs="Times New Roman"/>
          <w:sz w:val="24"/>
          <w:szCs w:val="24"/>
          <w:lang w:val="en-GB"/>
        </w:rPr>
        <w:t>.</w:t>
      </w:r>
    </w:p>
    <w:p w14:paraId="72FE22ED" w14:textId="77777777" w:rsidR="009966BA" w:rsidRPr="009966BA" w:rsidRDefault="009966BA" w:rsidP="009966BA">
      <w:pPr>
        <w:spacing w:line="360" w:lineRule="auto"/>
        <w:ind w:firstLine="708"/>
        <w:jc w:val="both"/>
        <w:rPr>
          <w:rFonts w:ascii="Times New Roman" w:hAnsi="Times New Roman" w:cs="Times New Roman"/>
          <w:vanish/>
          <w:sz w:val="24"/>
          <w:szCs w:val="24"/>
          <w:lang w:val="en-GB"/>
        </w:rPr>
      </w:pPr>
      <w:r w:rsidRPr="009966BA">
        <w:rPr>
          <w:rFonts w:ascii="Times New Roman" w:hAnsi="Times New Roman" w:cs="Times New Roman"/>
          <w:vanish/>
          <w:sz w:val="24"/>
          <w:szCs w:val="24"/>
          <w:lang w:val="en-GB"/>
        </w:rPr>
        <w:lastRenderedPageBreak/>
        <w:t>Top of Form</w:t>
      </w:r>
    </w:p>
    <w:p w14:paraId="1A8EE5A5" w14:textId="77777777" w:rsidR="009966BA" w:rsidRPr="009966BA" w:rsidRDefault="009966BA" w:rsidP="009966BA">
      <w:pPr>
        <w:spacing w:line="360" w:lineRule="auto"/>
        <w:ind w:firstLine="708"/>
        <w:jc w:val="both"/>
        <w:rPr>
          <w:rFonts w:ascii="Times New Roman" w:hAnsi="Times New Roman" w:cs="Times New Roman"/>
          <w:vanish/>
          <w:sz w:val="24"/>
          <w:szCs w:val="24"/>
          <w:lang w:val="en-GB"/>
        </w:rPr>
      </w:pPr>
      <w:r w:rsidRPr="009966BA">
        <w:rPr>
          <w:rFonts w:ascii="Times New Roman" w:hAnsi="Times New Roman" w:cs="Times New Roman"/>
          <w:vanish/>
          <w:sz w:val="24"/>
          <w:szCs w:val="24"/>
          <w:lang w:val="en-GB"/>
        </w:rPr>
        <w:t>Bottom of Form</w:t>
      </w:r>
    </w:p>
    <w:p w14:paraId="5FB6F45B" w14:textId="0393B875" w:rsidR="00941323" w:rsidRDefault="00316BD1" w:rsidP="00941323">
      <w:pPr>
        <w:spacing w:line="360" w:lineRule="auto"/>
        <w:ind w:firstLine="708"/>
        <w:jc w:val="both"/>
        <w:rPr>
          <w:rFonts w:ascii="Times New Roman" w:hAnsi="Times New Roman" w:cs="Times New Roman"/>
          <w:sz w:val="24"/>
          <w:szCs w:val="24"/>
        </w:rPr>
      </w:pPr>
      <w:r w:rsidRPr="00316BD1">
        <w:rPr>
          <w:rFonts w:ascii="Times New Roman" w:hAnsi="Times New Roman" w:cs="Times New Roman"/>
          <w:b/>
          <w:bCs/>
          <w:sz w:val="24"/>
          <w:szCs w:val="24"/>
        </w:rPr>
        <w:t xml:space="preserve"> 2.Развитие на концепцията за уелнес туризъм</w:t>
      </w:r>
    </w:p>
    <w:p w14:paraId="0C8B09C4" w14:textId="4705CAD1" w:rsidR="00D3119B" w:rsidRDefault="00D3119B" w:rsidP="00D3119B">
      <w:pPr>
        <w:spacing w:line="360" w:lineRule="auto"/>
        <w:ind w:firstLine="708"/>
        <w:jc w:val="both"/>
        <w:rPr>
          <w:rFonts w:ascii="Times New Roman" w:hAnsi="Times New Roman" w:cs="Times New Roman"/>
          <w:sz w:val="24"/>
          <w:szCs w:val="24"/>
          <w:lang w:val="en-GB"/>
        </w:rPr>
      </w:pP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туризмът</w:t>
      </w:r>
      <w:proofErr w:type="spellEnd"/>
      <w:r w:rsidRPr="00D3119B">
        <w:rPr>
          <w:rFonts w:ascii="Times New Roman" w:hAnsi="Times New Roman" w:cs="Times New Roman"/>
          <w:sz w:val="24"/>
          <w:szCs w:val="24"/>
          <w:lang w:val="en-GB"/>
        </w:rPr>
        <w:t xml:space="preserve"> е </w:t>
      </w:r>
      <w:proofErr w:type="spellStart"/>
      <w:r w:rsidRPr="00D3119B">
        <w:rPr>
          <w:rFonts w:ascii="Times New Roman" w:hAnsi="Times New Roman" w:cs="Times New Roman"/>
          <w:sz w:val="24"/>
          <w:szCs w:val="24"/>
          <w:lang w:val="en-GB"/>
        </w:rPr>
        <w:t>концепция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която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обхваща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пътувания</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престои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насочени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подобряване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цялостното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физическо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психическо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емоционално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благосъстояние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индивидите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Той</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надхвърля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традиционните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форми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акцентира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върху</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активното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участие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туристите</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дейности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програми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които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целят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постигането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по-добро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по-високо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качество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живот</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основата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туризма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стои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идеята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пътуването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може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бъде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само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източник</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релаксация</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удоволствие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средство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превенция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заболявания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възстановяване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повишаване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личното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благополучие</w:t>
      </w:r>
      <w:proofErr w:type="spellEnd"/>
      <w:r>
        <w:rPr>
          <w:rStyle w:val="FootnoteReference"/>
          <w:rFonts w:ascii="Times New Roman" w:hAnsi="Times New Roman" w:cs="Times New Roman"/>
          <w:sz w:val="24"/>
          <w:szCs w:val="24"/>
          <w:lang w:val="en-GB"/>
        </w:rPr>
        <w:footnoteReference w:id="22"/>
      </w:r>
      <w:r w:rsidRPr="00D3119B">
        <w:rPr>
          <w:rFonts w:ascii="Times New Roman" w:hAnsi="Times New Roman" w:cs="Times New Roman"/>
          <w:sz w:val="24"/>
          <w:szCs w:val="24"/>
          <w:lang w:val="en-GB"/>
        </w:rPr>
        <w:t>.</w:t>
      </w:r>
    </w:p>
    <w:p w14:paraId="550D9F29" w14:textId="4E179841" w:rsidR="00D3119B" w:rsidRDefault="00D3119B" w:rsidP="00D3119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Уелнес </w:t>
      </w:r>
      <w:r w:rsidRPr="00D3119B">
        <w:rPr>
          <w:rFonts w:ascii="Times New Roman" w:hAnsi="Times New Roman" w:cs="Times New Roman"/>
          <w:sz w:val="24"/>
          <w:szCs w:val="24"/>
        </w:rPr>
        <w:t>туризмът се дефинира като форма на пътуване, свързана с поддържане или подобряване на личното благосъстояние на индивида. Тази концепция акцентира върху холистичното здраве и превенцията, като отговаря на нарастващото желание на потребителите да продължат здравословните си навици и уелнес рутини дори когато са далеч от дома. Уелнес туризмът е представен като противоположност на медицинския туризъм, който се занимава с лечение на заболявания и здравословни проблеми, докато уелнес туризмът се фокусира върху проактивни дейности, които насърчават здравословен начин на живот, намаляване на стреса и общо подобряване на благополучието. Тази форма на туризъм се разглежда като важен и нарастващ сегмент на глобалния туристически пазар, който съчетава аспекти от туристическата и уелнес индустрията, предоставяйки уникални и автентични преживявания, свързани с културата, природните ресурси и традициите на различните дестинации</w:t>
      </w:r>
      <w:r w:rsidR="00D03372">
        <w:rPr>
          <w:rStyle w:val="FootnoteReference"/>
          <w:rFonts w:ascii="Times New Roman" w:hAnsi="Times New Roman" w:cs="Times New Roman"/>
          <w:sz w:val="24"/>
          <w:szCs w:val="24"/>
        </w:rPr>
        <w:footnoteReference w:id="23"/>
      </w:r>
      <w:r w:rsidRPr="00D3119B">
        <w:rPr>
          <w:rFonts w:ascii="Times New Roman" w:hAnsi="Times New Roman" w:cs="Times New Roman"/>
          <w:sz w:val="24"/>
          <w:szCs w:val="24"/>
        </w:rPr>
        <w:t>.</w:t>
      </w:r>
    </w:p>
    <w:p w14:paraId="7A38D6F1" w14:textId="024B2432" w:rsidR="00D03372" w:rsidRDefault="00D03372" w:rsidP="00D3119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Според друга дефиниция, у</w:t>
      </w:r>
      <w:r w:rsidRPr="00D03372">
        <w:rPr>
          <w:rFonts w:ascii="Times New Roman" w:hAnsi="Times New Roman" w:cs="Times New Roman"/>
          <w:sz w:val="24"/>
          <w:szCs w:val="24"/>
        </w:rPr>
        <w:t>елнес туризмът представлява доброволно пътуване до различни дестинации по света с цел насърчаване на здравето и благополучието чрез физически, психологически или духовни дейности.</w:t>
      </w:r>
      <w:r>
        <w:rPr>
          <w:rStyle w:val="FootnoteReference"/>
          <w:rFonts w:ascii="Times New Roman" w:hAnsi="Times New Roman" w:cs="Times New Roman"/>
          <w:sz w:val="24"/>
          <w:szCs w:val="24"/>
        </w:rPr>
        <w:footnoteReference w:id="24"/>
      </w:r>
      <w:r w:rsidRPr="00D03372">
        <w:rPr>
          <w:rFonts w:ascii="Times New Roman" w:hAnsi="Times New Roman" w:cs="Times New Roman"/>
          <w:sz w:val="24"/>
          <w:szCs w:val="24"/>
        </w:rPr>
        <w:t xml:space="preserve"> Това означава, че хората избират да пътуват не просто заради удоволствието от новите места или за почивка, а с конкретната цел да се ангажират с активности, които ще подобрят тяхното физическо здраве, психическо състояние или духовно развитие. Уелнес туризмът включва практики като йога, медитация, спа терапии, фитнес програми и други форми на грижа за себе си, които </w:t>
      </w:r>
      <w:r w:rsidRPr="00D03372">
        <w:rPr>
          <w:rFonts w:ascii="Times New Roman" w:hAnsi="Times New Roman" w:cs="Times New Roman"/>
          <w:sz w:val="24"/>
          <w:szCs w:val="24"/>
        </w:rPr>
        <w:lastRenderedPageBreak/>
        <w:t>подпомагат постигането на по-високо ниво на лично благосъстояние. Важно е да се отбележи, че този вид туризъм е съзнателен избор на индивида, който иска да интегрира здравословни навици и практики в своето ежедневие дори когато е далеч от дома</w:t>
      </w:r>
      <w:r>
        <w:rPr>
          <w:rStyle w:val="FootnoteReference"/>
          <w:rFonts w:ascii="Times New Roman" w:hAnsi="Times New Roman" w:cs="Times New Roman"/>
          <w:sz w:val="24"/>
          <w:szCs w:val="24"/>
        </w:rPr>
        <w:footnoteReference w:id="25"/>
      </w:r>
      <w:r w:rsidRPr="00D03372">
        <w:rPr>
          <w:rFonts w:ascii="Times New Roman" w:hAnsi="Times New Roman" w:cs="Times New Roman"/>
          <w:sz w:val="24"/>
          <w:szCs w:val="24"/>
        </w:rPr>
        <w:t>.</w:t>
      </w:r>
    </w:p>
    <w:p w14:paraId="05CF1320" w14:textId="68089AE6" w:rsidR="00D03372" w:rsidRPr="00D03372" w:rsidRDefault="00D03372" w:rsidP="00D03372">
      <w:pPr>
        <w:spacing w:line="360" w:lineRule="auto"/>
        <w:ind w:firstLine="708"/>
        <w:jc w:val="both"/>
        <w:rPr>
          <w:rFonts w:ascii="Times New Roman" w:hAnsi="Times New Roman" w:cs="Times New Roman"/>
          <w:sz w:val="24"/>
          <w:szCs w:val="24"/>
          <w:lang w:val="en-GB"/>
        </w:rPr>
      </w:pPr>
      <w:proofErr w:type="spellStart"/>
      <w:r w:rsidRPr="00D03372">
        <w:rPr>
          <w:rFonts w:ascii="Times New Roman" w:hAnsi="Times New Roman" w:cs="Times New Roman"/>
          <w:sz w:val="24"/>
          <w:szCs w:val="24"/>
          <w:lang w:val="en-GB"/>
        </w:rPr>
        <w:t>Концепцията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туризъм</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основава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холистичния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подход</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към</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който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включва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физически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психически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социални</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екологични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фактори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туризмът</w:t>
      </w:r>
      <w:proofErr w:type="spellEnd"/>
      <w:r w:rsidRPr="00D03372">
        <w:rPr>
          <w:rFonts w:ascii="Times New Roman" w:hAnsi="Times New Roman" w:cs="Times New Roman"/>
          <w:sz w:val="24"/>
          <w:szCs w:val="24"/>
          <w:lang w:val="en-GB"/>
        </w:rPr>
        <w:t xml:space="preserve"> е </w:t>
      </w:r>
      <w:proofErr w:type="spellStart"/>
      <w:r w:rsidRPr="00D03372">
        <w:rPr>
          <w:rFonts w:ascii="Times New Roman" w:hAnsi="Times New Roman" w:cs="Times New Roman"/>
          <w:sz w:val="24"/>
          <w:szCs w:val="24"/>
          <w:lang w:val="en-GB"/>
        </w:rPr>
        <w:t>вид</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туризъм</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който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фокусира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върху</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поддържането</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подобряването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цялостното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благосъстояние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индивидите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чрез</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различни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здравословни</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обогатяващи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дейности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Това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включва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само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релаксация</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удоволствие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но</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личностно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развитие</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подобряване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качеството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живот</w:t>
      </w:r>
      <w:proofErr w:type="spellEnd"/>
      <w:r>
        <w:rPr>
          <w:rStyle w:val="FootnoteReference"/>
          <w:rFonts w:ascii="Times New Roman" w:hAnsi="Times New Roman" w:cs="Times New Roman"/>
          <w:sz w:val="24"/>
          <w:szCs w:val="24"/>
          <w:lang w:val="en-GB"/>
        </w:rPr>
        <w:footnoteReference w:id="26"/>
      </w:r>
      <w:r w:rsidRPr="00D03372">
        <w:rPr>
          <w:rFonts w:ascii="Times New Roman" w:hAnsi="Times New Roman" w:cs="Times New Roman"/>
          <w:sz w:val="24"/>
          <w:szCs w:val="24"/>
          <w:lang w:val="en-GB"/>
        </w:rPr>
        <w:t>.</w:t>
      </w:r>
    </w:p>
    <w:p w14:paraId="741D7216" w14:textId="517B9860" w:rsidR="00D03372" w:rsidRPr="00D03372" w:rsidRDefault="00D03372" w:rsidP="00D03372">
      <w:pPr>
        <w:spacing w:line="360" w:lineRule="auto"/>
        <w:ind w:firstLine="708"/>
        <w:jc w:val="both"/>
        <w:rPr>
          <w:rFonts w:ascii="Times New Roman" w:hAnsi="Times New Roman" w:cs="Times New Roman"/>
          <w:sz w:val="24"/>
          <w:szCs w:val="24"/>
          <w:lang w:val="en-GB"/>
        </w:rPr>
      </w:pPr>
      <w:r w:rsidRPr="00D03372">
        <w:rPr>
          <w:rFonts w:ascii="Times New Roman" w:hAnsi="Times New Roman" w:cs="Times New Roman"/>
          <w:sz w:val="24"/>
          <w:szCs w:val="24"/>
          <w:lang w:val="en-GB"/>
        </w:rPr>
        <w:t xml:space="preserve">С </w:t>
      </w:r>
      <w:proofErr w:type="spellStart"/>
      <w:r w:rsidRPr="00D03372">
        <w:rPr>
          <w:rFonts w:ascii="Times New Roman" w:hAnsi="Times New Roman" w:cs="Times New Roman"/>
          <w:sz w:val="24"/>
          <w:szCs w:val="24"/>
          <w:lang w:val="en-GB"/>
        </w:rPr>
        <w:t>нарастващите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социални</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икономически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предизвикателства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както</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бързото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темпо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живот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много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хора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усещат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симптоми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изтощение</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стрес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което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води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увеличаване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търсенето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туризъм</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Този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вид</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туризъм</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позволява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хората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избягат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от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стреса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ежедневието</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да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съсредоточат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върху</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като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участват</w:t>
      </w:r>
      <w:proofErr w:type="spellEnd"/>
      <w:r w:rsidRPr="00D03372">
        <w:rPr>
          <w:rFonts w:ascii="Times New Roman" w:hAnsi="Times New Roman" w:cs="Times New Roman"/>
          <w:sz w:val="24"/>
          <w:szCs w:val="24"/>
          <w:lang w:val="en-GB"/>
        </w:rPr>
        <w:t xml:space="preserve"> в </w:t>
      </w:r>
      <w:proofErr w:type="spellStart"/>
      <w:r w:rsidRPr="00D03372">
        <w:rPr>
          <w:rFonts w:ascii="Times New Roman" w:hAnsi="Times New Roman" w:cs="Times New Roman"/>
          <w:sz w:val="24"/>
          <w:szCs w:val="24"/>
          <w:lang w:val="en-GB"/>
        </w:rPr>
        <w:t>дейности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които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насърчават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физическото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психическото</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емоционалното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им</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благополучие</w:t>
      </w:r>
      <w:proofErr w:type="spellEnd"/>
      <w:r>
        <w:rPr>
          <w:rStyle w:val="FootnoteReference"/>
          <w:rFonts w:ascii="Times New Roman" w:hAnsi="Times New Roman" w:cs="Times New Roman"/>
          <w:sz w:val="24"/>
          <w:szCs w:val="24"/>
          <w:lang w:val="en-GB"/>
        </w:rPr>
        <w:footnoteReference w:id="27"/>
      </w:r>
      <w:r w:rsidRPr="00D03372">
        <w:rPr>
          <w:rFonts w:ascii="Times New Roman" w:hAnsi="Times New Roman" w:cs="Times New Roman"/>
          <w:sz w:val="24"/>
          <w:szCs w:val="24"/>
          <w:lang w:val="en-GB"/>
        </w:rPr>
        <w:t>.</w:t>
      </w:r>
    </w:p>
    <w:p w14:paraId="4D026D7C" w14:textId="77777777" w:rsidR="00D3119B" w:rsidRPr="00D3119B" w:rsidRDefault="00D3119B" w:rsidP="00D3119B">
      <w:pPr>
        <w:spacing w:line="360" w:lineRule="auto"/>
        <w:ind w:firstLine="708"/>
        <w:jc w:val="both"/>
        <w:rPr>
          <w:rFonts w:ascii="Times New Roman" w:hAnsi="Times New Roman" w:cs="Times New Roman"/>
          <w:sz w:val="24"/>
          <w:szCs w:val="24"/>
          <w:lang w:val="en-GB"/>
        </w:rPr>
      </w:pP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туризмът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включва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широк</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спектър</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услуги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практики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спа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терапии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йога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медитация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здравословно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хранене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детокс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програми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фитнес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занимания</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други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активности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които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насочени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укрепване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подобряване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емоционалното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състояние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Тези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услуги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предлагат</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специализирани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центрове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спа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курорти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хотели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които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предоставят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благоприятна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среда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постигане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тези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цели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Много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тези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обекти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разположени</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природни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зони</w:t>
      </w:r>
      <w:proofErr w:type="spellEnd"/>
      <w:r w:rsidRPr="00D3119B">
        <w:rPr>
          <w:rFonts w:ascii="Times New Roman" w:hAnsi="Times New Roman" w:cs="Times New Roman"/>
          <w:sz w:val="24"/>
          <w:szCs w:val="24"/>
          <w:lang w:val="en-GB"/>
        </w:rPr>
        <w:t xml:space="preserve"> с </w:t>
      </w:r>
      <w:proofErr w:type="spellStart"/>
      <w:r w:rsidRPr="00D3119B">
        <w:rPr>
          <w:rFonts w:ascii="Times New Roman" w:hAnsi="Times New Roman" w:cs="Times New Roman"/>
          <w:sz w:val="24"/>
          <w:szCs w:val="24"/>
          <w:lang w:val="en-GB"/>
        </w:rPr>
        <w:t>чист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въздух</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минерални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извори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или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красиви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пейзажи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които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допринасят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цялостното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изживяване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пътуването</w:t>
      </w:r>
      <w:proofErr w:type="spellEnd"/>
      <w:r w:rsidRPr="00D3119B">
        <w:rPr>
          <w:rFonts w:ascii="Times New Roman" w:hAnsi="Times New Roman" w:cs="Times New Roman"/>
          <w:sz w:val="24"/>
          <w:szCs w:val="24"/>
          <w:lang w:val="en-GB"/>
        </w:rPr>
        <w:t>.</w:t>
      </w:r>
    </w:p>
    <w:p w14:paraId="712EFA3F" w14:textId="1AE094B4" w:rsidR="00D3119B" w:rsidRDefault="00D3119B" w:rsidP="00D3119B">
      <w:pPr>
        <w:spacing w:line="360" w:lineRule="auto"/>
        <w:ind w:firstLine="708"/>
        <w:jc w:val="both"/>
        <w:rPr>
          <w:rFonts w:ascii="Times New Roman" w:hAnsi="Times New Roman" w:cs="Times New Roman"/>
          <w:sz w:val="24"/>
          <w:szCs w:val="24"/>
          <w:lang w:val="en-GB"/>
        </w:rPr>
      </w:pPr>
      <w:proofErr w:type="spellStart"/>
      <w:r w:rsidRPr="00D3119B">
        <w:rPr>
          <w:rFonts w:ascii="Times New Roman" w:hAnsi="Times New Roman" w:cs="Times New Roman"/>
          <w:sz w:val="24"/>
          <w:szCs w:val="24"/>
          <w:lang w:val="en-GB"/>
        </w:rPr>
        <w:t>Основният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акцент</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туризма</w:t>
      </w:r>
      <w:proofErr w:type="spellEnd"/>
      <w:r w:rsidRPr="00D3119B">
        <w:rPr>
          <w:rFonts w:ascii="Times New Roman" w:hAnsi="Times New Roman" w:cs="Times New Roman"/>
          <w:sz w:val="24"/>
          <w:szCs w:val="24"/>
          <w:lang w:val="en-GB"/>
        </w:rPr>
        <w:t xml:space="preserve"> е </w:t>
      </w:r>
      <w:proofErr w:type="spellStart"/>
      <w:r w:rsidRPr="00D3119B">
        <w:rPr>
          <w:rFonts w:ascii="Times New Roman" w:hAnsi="Times New Roman" w:cs="Times New Roman"/>
          <w:sz w:val="24"/>
          <w:szCs w:val="24"/>
          <w:lang w:val="en-GB"/>
        </w:rPr>
        <w:t>върху</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превантивната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грижа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насърчаването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здравословен</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начин</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живот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разлика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медицинския</w:t>
      </w:r>
      <w:proofErr w:type="spellEnd"/>
      <w:r w:rsidR="00D03372">
        <w:rPr>
          <w:rFonts w:ascii="Times New Roman" w:hAnsi="Times New Roman" w:cs="Times New Roman"/>
          <w:sz w:val="24"/>
          <w:szCs w:val="24"/>
        </w:rPr>
        <w:t xml:space="preserve"> (здравен)</w:t>
      </w:r>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който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фокусира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върху</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лечение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конкретни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заболявания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туризмът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стреми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подпомогне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хората</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поддържането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оптимално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предотвратяване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бъдещи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здравословни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проблеми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Той</w:t>
      </w:r>
      <w:proofErr w:type="spellEnd"/>
      <w:r w:rsidRPr="00D3119B">
        <w:rPr>
          <w:rFonts w:ascii="Times New Roman" w:hAnsi="Times New Roman" w:cs="Times New Roman"/>
          <w:sz w:val="24"/>
          <w:szCs w:val="24"/>
          <w:lang w:val="en-GB"/>
        </w:rPr>
        <w:t xml:space="preserve"> е </w:t>
      </w:r>
      <w:proofErr w:type="spellStart"/>
      <w:r w:rsidRPr="00D3119B">
        <w:rPr>
          <w:rFonts w:ascii="Times New Roman" w:hAnsi="Times New Roman" w:cs="Times New Roman"/>
          <w:sz w:val="24"/>
          <w:szCs w:val="24"/>
          <w:lang w:val="en-GB"/>
        </w:rPr>
        <w:t>насочен</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хора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които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искат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подобрят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lastRenderedPageBreak/>
        <w:t>своето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физическо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психическо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състояние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справят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със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стреса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възстановят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енергията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постигнат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хармония</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живота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си</w:t>
      </w:r>
      <w:proofErr w:type="spellEnd"/>
      <w:r w:rsidRPr="00D3119B">
        <w:rPr>
          <w:rFonts w:ascii="Times New Roman" w:hAnsi="Times New Roman" w:cs="Times New Roman"/>
          <w:sz w:val="24"/>
          <w:szCs w:val="24"/>
          <w:lang w:val="en-GB"/>
        </w:rPr>
        <w:t>.</w:t>
      </w:r>
    </w:p>
    <w:p w14:paraId="1C857A6E" w14:textId="5D0A4F07" w:rsidR="00D03372" w:rsidRPr="00D03372" w:rsidRDefault="00D03372" w:rsidP="00D03372">
      <w:pPr>
        <w:spacing w:line="360" w:lineRule="auto"/>
        <w:ind w:firstLine="708"/>
        <w:jc w:val="both"/>
        <w:rPr>
          <w:rFonts w:ascii="Times New Roman" w:hAnsi="Times New Roman" w:cs="Times New Roman"/>
          <w:sz w:val="24"/>
          <w:szCs w:val="24"/>
          <w:lang w:val="en-GB"/>
        </w:rPr>
      </w:pP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туризмът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предлага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множество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ползи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като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могат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бъдат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категоризирани</w:t>
      </w:r>
      <w:proofErr w:type="spellEnd"/>
      <w:r w:rsidRPr="00D03372">
        <w:rPr>
          <w:rFonts w:ascii="Times New Roman" w:hAnsi="Times New Roman" w:cs="Times New Roman"/>
          <w:sz w:val="24"/>
          <w:szCs w:val="24"/>
          <w:lang w:val="en-GB"/>
        </w:rPr>
        <w:t xml:space="preserve"> в </w:t>
      </w:r>
      <w:proofErr w:type="spellStart"/>
      <w:r w:rsidRPr="00D03372">
        <w:rPr>
          <w:rFonts w:ascii="Times New Roman" w:hAnsi="Times New Roman" w:cs="Times New Roman"/>
          <w:sz w:val="24"/>
          <w:szCs w:val="24"/>
          <w:lang w:val="en-GB"/>
        </w:rPr>
        <w:t>четири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основни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измерения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физическа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форма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психическа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стабилност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качество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живот</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екологично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Тези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измерения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подчертават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многостранния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подход</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туризма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към</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подобряване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здравето</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благосъстоянието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индивидите</w:t>
      </w:r>
      <w:proofErr w:type="spellEnd"/>
      <w:r>
        <w:rPr>
          <w:rStyle w:val="FootnoteReference"/>
          <w:rFonts w:ascii="Times New Roman" w:hAnsi="Times New Roman" w:cs="Times New Roman"/>
          <w:sz w:val="24"/>
          <w:szCs w:val="24"/>
          <w:lang w:val="en-GB"/>
        </w:rPr>
        <w:footnoteReference w:id="28"/>
      </w:r>
      <w:r w:rsidRPr="00D03372">
        <w:rPr>
          <w:rFonts w:ascii="Times New Roman" w:hAnsi="Times New Roman" w:cs="Times New Roman"/>
          <w:sz w:val="24"/>
          <w:szCs w:val="24"/>
          <w:lang w:val="en-GB"/>
        </w:rPr>
        <w:t>.</w:t>
      </w:r>
    </w:p>
    <w:p w14:paraId="47B688C8" w14:textId="77777777" w:rsidR="00D03372" w:rsidRPr="00D03372" w:rsidRDefault="00D03372" w:rsidP="00D03372">
      <w:pPr>
        <w:spacing w:line="360" w:lineRule="auto"/>
        <w:ind w:firstLine="708"/>
        <w:jc w:val="both"/>
        <w:rPr>
          <w:rFonts w:ascii="Times New Roman" w:hAnsi="Times New Roman" w:cs="Times New Roman"/>
          <w:sz w:val="24"/>
          <w:szCs w:val="24"/>
          <w:lang w:val="en-GB"/>
        </w:rPr>
      </w:pPr>
      <w:proofErr w:type="spellStart"/>
      <w:r w:rsidRPr="00D03372">
        <w:rPr>
          <w:rFonts w:ascii="Times New Roman" w:hAnsi="Times New Roman" w:cs="Times New Roman"/>
          <w:sz w:val="24"/>
          <w:szCs w:val="24"/>
          <w:lang w:val="en-GB"/>
        </w:rPr>
        <w:t>Физическата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форма</w:t>
      </w:r>
      <w:proofErr w:type="spellEnd"/>
      <w:r w:rsidRPr="00D03372">
        <w:rPr>
          <w:rFonts w:ascii="Times New Roman" w:hAnsi="Times New Roman" w:cs="Times New Roman"/>
          <w:sz w:val="24"/>
          <w:szCs w:val="24"/>
          <w:lang w:val="en-GB"/>
        </w:rPr>
        <w:t xml:space="preserve"> е </w:t>
      </w:r>
      <w:proofErr w:type="spellStart"/>
      <w:r w:rsidRPr="00D03372">
        <w:rPr>
          <w:rFonts w:ascii="Times New Roman" w:hAnsi="Times New Roman" w:cs="Times New Roman"/>
          <w:sz w:val="24"/>
          <w:szCs w:val="24"/>
          <w:lang w:val="en-GB"/>
        </w:rPr>
        <w:t>едно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от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основните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измерения</w:t>
      </w:r>
      <w:proofErr w:type="spellEnd"/>
      <w:r w:rsidRPr="00D03372">
        <w:rPr>
          <w:rFonts w:ascii="Times New Roman" w:hAnsi="Times New Roman" w:cs="Times New Roman"/>
          <w:sz w:val="24"/>
          <w:szCs w:val="24"/>
          <w:lang w:val="en-GB"/>
        </w:rPr>
        <w:t xml:space="preserve">, в </w:t>
      </w:r>
      <w:proofErr w:type="spellStart"/>
      <w:r w:rsidRPr="00D03372">
        <w:rPr>
          <w:rFonts w:ascii="Times New Roman" w:hAnsi="Times New Roman" w:cs="Times New Roman"/>
          <w:sz w:val="24"/>
          <w:szCs w:val="24"/>
          <w:lang w:val="en-GB"/>
        </w:rPr>
        <w:t>които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туризмът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има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значителен</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принос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Въпреки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че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съществуващите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изследвания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подчертават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значението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туризма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като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нов</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модел</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туризъм</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липсва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достатъчно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емпирични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данни</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научни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изследвания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които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разгледат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дълбочинно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физиологичните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ползи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от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тези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дейности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Различни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групи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туристи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включително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тези</w:t>
      </w:r>
      <w:proofErr w:type="spellEnd"/>
      <w:r w:rsidRPr="00D03372">
        <w:rPr>
          <w:rFonts w:ascii="Times New Roman" w:hAnsi="Times New Roman" w:cs="Times New Roman"/>
          <w:sz w:val="24"/>
          <w:szCs w:val="24"/>
          <w:lang w:val="en-GB"/>
        </w:rPr>
        <w:t xml:space="preserve"> с </w:t>
      </w:r>
      <w:proofErr w:type="spellStart"/>
      <w:r w:rsidRPr="00D03372">
        <w:rPr>
          <w:rFonts w:ascii="Times New Roman" w:hAnsi="Times New Roman" w:cs="Times New Roman"/>
          <w:sz w:val="24"/>
          <w:szCs w:val="24"/>
          <w:lang w:val="en-GB"/>
        </w:rPr>
        <w:t>ориентация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към</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диета</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фитнес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изпитват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различни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нива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подобрения</w:t>
      </w:r>
      <w:proofErr w:type="spellEnd"/>
      <w:r w:rsidRPr="00D03372">
        <w:rPr>
          <w:rFonts w:ascii="Times New Roman" w:hAnsi="Times New Roman" w:cs="Times New Roman"/>
          <w:sz w:val="24"/>
          <w:szCs w:val="24"/>
          <w:lang w:val="en-GB"/>
        </w:rPr>
        <w:t xml:space="preserve"> в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среда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което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подсказва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че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въздействието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туризма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върху</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физическото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може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варира</w:t>
      </w:r>
      <w:proofErr w:type="spellEnd"/>
      <w:r w:rsidRPr="00D03372">
        <w:rPr>
          <w:rFonts w:ascii="Times New Roman" w:hAnsi="Times New Roman" w:cs="Times New Roman"/>
          <w:sz w:val="24"/>
          <w:szCs w:val="24"/>
          <w:lang w:val="en-GB"/>
        </w:rPr>
        <w:t xml:space="preserve"> в </w:t>
      </w:r>
      <w:proofErr w:type="spellStart"/>
      <w:r w:rsidRPr="00D03372">
        <w:rPr>
          <w:rFonts w:ascii="Times New Roman" w:hAnsi="Times New Roman" w:cs="Times New Roman"/>
          <w:sz w:val="24"/>
          <w:szCs w:val="24"/>
          <w:lang w:val="en-GB"/>
        </w:rPr>
        <w:t>зависимост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от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индивидуалните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нужди</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цели</w:t>
      </w:r>
      <w:proofErr w:type="spellEnd"/>
      <w:r w:rsidRPr="00D03372">
        <w:rPr>
          <w:rFonts w:ascii="Times New Roman" w:hAnsi="Times New Roman" w:cs="Times New Roman"/>
          <w:sz w:val="24"/>
          <w:szCs w:val="24"/>
          <w:lang w:val="en-GB"/>
        </w:rPr>
        <w:t>.</w:t>
      </w:r>
    </w:p>
    <w:p w14:paraId="40AA2AB0" w14:textId="77777777" w:rsidR="00D03372" w:rsidRPr="00D03372" w:rsidRDefault="00D03372" w:rsidP="00D03372">
      <w:pPr>
        <w:spacing w:line="360" w:lineRule="auto"/>
        <w:ind w:firstLine="708"/>
        <w:jc w:val="both"/>
        <w:rPr>
          <w:rFonts w:ascii="Times New Roman" w:hAnsi="Times New Roman" w:cs="Times New Roman"/>
          <w:sz w:val="24"/>
          <w:szCs w:val="24"/>
          <w:lang w:val="en-GB"/>
        </w:rPr>
      </w:pPr>
      <w:proofErr w:type="spellStart"/>
      <w:r w:rsidRPr="00D03372">
        <w:rPr>
          <w:rFonts w:ascii="Times New Roman" w:hAnsi="Times New Roman" w:cs="Times New Roman"/>
          <w:sz w:val="24"/>
          <w:szCs w:val="24"/>
          <w:lang w:val="en-GB"/>
        </w:rPr>
        <w:t>Психическата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стабилност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също</w:t>
      </w:r>
      <w:proofErr w:type="spellEnd"/>
      <w:r w:rsidRPr="00D03372">
        <w:rPr>
          <w:rFonts w:ascii="Times New Roman" w:hAnsi="Times New Roman" w:cs="Times New Roman"/>
          <w:sz w:val="24"/>
          <w:szCs w:val="24"/>
          <w:lang w:val="en-GB"/>
        </w:rPr>
        <w:t xml:space="preserve"> е </w:t>
      </w:r>
      <w:proofErr w:type="spellStart"/>
      <w:r w:rsidRPr="00D03372">
        <w:rPr>
          <w:rFonts w:ascii="Times New Roman" w:hAnsi="Times New Roman" w:cs="Times New Roman"/>
          <w:sz w:val="24"/>
          <w:szCs w:val="24"/>
          <w:lang w:val="en-GB"/>
        </w:rPr>
        <w:t>ключово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измерение</w:t>
      </w:r>
      <w:proofErr w:type="spellEnd"/>
      <w:r w:rsidRPr="00D03372">
        <w:rPr>
          <w:rFonts w:ascii="Times New Roman" w:hAnsi="Times New Roman" w:cs="Times New Roman"/>
          <w:sz w:val="24"/>
          <w:szCs w:val="24"/>
          <w:lang w:val="en-GB"/>
        </w:rPr>
        <w:t xml:space="preserve">, в </w:t>
      </w:r>
      <w:proofErr w:type="spellStart"/>
      <w:r w:rsidRPr="00D03372">
        <w:rPr>
          <w:rFonts w:ascii="Times New Roman" w:hAnsi="Times New Roman" w:cs="Times New Roman"/>
          <w:sz w:val="24"/>
          <w:szCs w:val="24"/>
          <w:lang w:val="en-GB"/>
        </w:rPr>
        <w:t>което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туризмът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оказва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положителен</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ефект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хора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насочени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към</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рехабилитация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продължителният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престой</w:t>
      </w:r>
      <w:proofErr w:type="spellEnd"/>
      <w:r w:rsidRPr="00D03372">
        <w:rPr>
          <w:rFonts w:ascii="Times New Roman" w:hAnsi="Times New Roman" w:cs="Times New Roman"/>
          <w:sz w:val="24"/>
          <w:szCs w:val="24"/>
          <w:lang w:val="en-GB"/>
        </w:rPr>
        <w:t xml:space="preserve"> в </w:t>
      </w:r>
      <w:proofErr w:type="spellStart"/>
      <w:r w:rsidRPr="00D03372">
        <w:rPr>
          <w:rFonts w:ascii="Times New Roman" w:hAnsi="Times New Roman" w:cs="Times New Roman"/>
          <w:sz w:val="24"/>
          <w:szCs w:val="24"/>
          <w:lang w:val="en-GB"/>
        </w:rPr>
        <w:t>здравни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хотели</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участието</w:t>
      </w:r>
      <w:proofErr w:type="spellEnd"/>
      <w:r w:rsidRPr="00D03372">
        <w:rPr>
          <w:rFonts w:ascii="Times New Roman" w:hAnsi="Times New Roman" w:cs="Times New Roman"/>
          <w:sz w:val="24"/>
          <w:szCs w:val="24"/>
          <w:lang w:val="en-GB"/>
        </w:rPr>
        <w:t xml:space="preserve"> в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дейности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може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има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дълготраен</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положителен</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ефект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върху</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психическото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благополучие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Тъй</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като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човешкото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тяло</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ум</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сложна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система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индивидуалните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различия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правят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трудно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измерването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тези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ползи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унифициран</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стандарт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Това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налага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необходимостта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от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по-нататъшни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изследвания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които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разгледат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туризма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като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форма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безлекарствена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терапия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подобряване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психическото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здраве</w:t>
      </w:r>
      <w:proofErr w:type="spellEnd"/>
      <w:r w:rsidRPr="00D03372">
        <w:rPr>
          <w:rFonts w:ascii="Times New Roman" w:hAnsi="Times New Roman" w:cs="Times New Roman"/>
          <w:sz w:val="24"/>
          <w:szCs w:val="24"/>
          <w:lang w:val="en-GB"/>
        </w:rPr>
        <w:t>.</w:t>
      </w:r>
    </w:p>
    <w:p w14:paraId="5B346718" w14:textId="77777777" w:rsidR="00D03372" w:rsidRPr="00D03372" w:rsidRDefault="00D03372" w:rsidP="00D03372">
      <w:pPr>
        <w:spacing w:line="360" w:lineRule="auto"/>
        <w:ind w:firstLine="708"/>
        <w:jc w:val="both"/>
        <w:rPr>
          <w:rFonts w:ascii="Times New Roman" w:hAnsi="Times New Roman" w:cs="Times New Roman"/>
          <w:sz w:val="24"/>
          <w:szCs w:val="24"/>
          <w:lang w:val="en-GB"/>
        </w:rPr>
      </w:pPr>
      <w:proofErr w:type="spellStart"/>
      <w:r w:rsidRPr="00D03372">
        <w:rPr>
          <w:rFonts w:ascii="Times New Roman" w:hAnsi="Times New Roman" w:cs="Times New Roman"/>
          <w:sz w:val="24"/>
          <w:szCs w:val="24"/>
          <w:lang w:val="en-GB"/>
        </w:rPr>
        <w:t>Освен</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физическата</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психическата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стабилност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туризмът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също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така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води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подобрение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качеството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живота</w:t>
      </w:r>
      <w:proofErr w:type="spellEnd"/>
      <w:r w:rsidRPr="00D03372">
        <w:rPr>
          <w:rFonts w:ascii="Times New Roman" w:hAnsi="Times New Roman" w:cs="Times New Roman"/>
          <w:sz w:val="24"/>
          <w:szCs w:val="24"/>
          <w:lang w:val="en-GB"/>
        </w:rPr>
        <w:t xml:space="preserve"> (QOL). </w:t>
      </w:r>
      <w:proofErr w:type="spellStart"/>
      <w:r w:rsidRPr="00D03372">
        <w:rPr>
          <w:rFonts w:ascii="Times New Roman" w:hAnsi="Times New Roman" w:cs="Times New Roman"/>
          <w:sz w:val="24"/>
          <w:szCs w:val="24"/>
          <w:lang w:val="en-GB"/>
        </w:rPr>
        <w:t>Участието</w:t>
      </w:r>
      <w:proofErr w:type="spellEnd"/>
      <w:r w:rsidRPr="00D03372">
        <w:rPr>
          <w:rFonts w:ascii="Times New Roman" w:hAnsi="Times New Roman" w:cs="Times New Roman"/>
          <w:sz w:val="24"/>
          <w:szCs w:val="24"/>
          <w:lang w:val="en-GB"/>
        </w:rPr>
        <w:t xml:space="preserve"> в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дейности</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само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подобрява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личното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благополучие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също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така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допринася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екологичното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като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обединява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природната</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човешката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среда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Това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показва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че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уелнес</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туризмът</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може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да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играе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важна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роля</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само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индивидуалното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здраве</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но</w:t>
      </w:r>
      <w:proofErr w:type="spellEnd"/>
      <w:r w:rsidRPr="00D03372">
        <w:rPr>
          <w:rFonts w:ascii="Times New Roman" w:hAnsi="Times New Roman" w:cs="Times New Roman"/>
          <w:sz w:val="24"/>
          <w:szCs w:val="24"/>
          <w:lang w:val="en-GB"/>
        </w:rPr>
        <w:t xml:space="preserve"> и </w:t>
      </w:r>
      <w:proofErr w:type="spellStart"/>
      <w:r w:rsidRPr="00D03372">
        <w:rPr>
          <w:rFonts w:ascii="Times New Roman" w:hAnsi="Times New Roman" w:cs="Times New Roman"/>
          <w:sz w:val="24"/>
          <w:szCs w:val="24"/>
          <w:lang w:val="en-GB"/>
        </w:rPr>
        <w:t>за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поддържането</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здравословна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околна</w:t>
      </w:r>
      <w:proofErr w:type="spellEnd"/>
      <w:r w:rsidRPr="00D03372">
        <w:rPr>
          <w:rFonts w:ascii="Times New Roman" w:hAnsi="Times New Roman" w:cs="Times New Roman"/>
          <w:sz w:val="24"/>
          <w:szCs w:val="24"/>
          <w:lang w:val="en-GB"/>
        </w:rPr>
        <w:t xml:space="preserve"> </w:t>
      </w:r>
      <w:proofErr w:type="spellStart"/>
      <w:r w:rsidRPr="00D03372">
        <w:rPr>
          <w:rFonts w:ascii="Times New Roman" w:hAnsi="Times New Roman" w:cs="Times New Roman"/>
          <w:sz w:val="24"/>
          <w:szCs w:val="24"/>
          <w:lang w:val="en-GB"/>
        </w:rPr>
        <w:t>среда</w:t>
      </w:r>
      <w:proofErr w:type="spellEnd"/>
      <w:r w:rsidRPr="00D03372">
        <w:rPr>
          <w:rFonts w:ascii="Times New Roman" w:hAnsi="Times New Roman" w:cs="Times New Roman"/>
          <w:sz w:val="24"/>
          <w:szCs w:val="24"/>
          <w:lang w:val="en-GB"/>
        </w:rPr>
        <w:t>.</w:t>
      </w:r>
    </w:p>
    <w:p w14:paraId="324338AD" w14:textId="77777777" w:rsidR="00D3119B" w:rsidRPr="00D3119B" w:rsidRDefault="00D3119B" w:rsidP="00D3119B">
      <w:pPr>
        <w:spacing w:line="360" w:lineRule="auto"/>
        <w:ind w:firstLine="708"/>
        <w:jc w:val="both"/>
        <w:rPr>
          <w:rFonts w:ascii="Times New Roman" w:hAnsi="Times New Roman" w:cs="Times New Roman"/>
          <w:sz w:val="24"/>
          <w:szCs w:val="24"/>
          <w:lang w:val="en-GB"/>
        </w:rPr>
      </w:pPr>
      <w:proofErr w:type="spellStart"/>
      <w:r w:rsidRPr="00D3119B">
        <w:rPr>
          <w:rFonts w:ascii="Times New Roman" w:hAnsi="Times New Roman" w:cs="Times New Roman"/>
          <w:sz w:val="24"/>
          <w:szCs w:val="24"/>
          <w:lang w:val="en-GB"/>
        </w:rPr>
        <w:lastRenderedPageBreak/>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туризмът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развива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отговор</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нарастващата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нужда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съвременните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хора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намерят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баланс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между</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работата</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личния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живот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справят</w:t>
      </w:r>
      <w:proofErr w:type="spellEnd"/>
      <w:r w:rsidRPr="00D3119B">
        <w:rPr>
          <w:rFonts w:ascii="Times New Roman" w:hAnsi="Times New Roman" w:cs="Times New Roman"/>
          <w:sz w:val="24"/>
          <w:szCs w:val="24"/>
          <w:lang w:val="en-GB"/>
        </w:rPr>
        <w:t xml:space="preserve"> с </w:t>
      </w:r>
      <w:proofErr w:type="spellStart"/>
      <w:r w:rsidRPr="00D3119B">
        <w:rPr>
          <w:rFonts w:ascii="Times New Roman" w:hAnsi="Times New Roman" w:cs="Times New Roman"/>
          <w:sz w:val="24"/>
          <w:szCs w:val="24"/>
          <w:lang w:val="en-GB"/>
        </w:rPr>
        <w:t>напрежението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стреса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модерния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начин</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живот</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инвестират</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своето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дългосрочно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Тази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форма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става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по-популярна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поради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своята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способност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предоставя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само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краткосрочно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облекчение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дългосрочни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ползи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благополучието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туристите</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този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контекст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туризмът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превръща</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ключов</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елемент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модерния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начин</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живот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който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съчетава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удоволствието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пътуването</w:t>
      </w:r>
      <w:proofErr w:type="spellEnd"/>
      <w:r w:rsidRPr="00D3119B">
        <w:rPr>
          <w:rFonts w:ascii="Times New Roman" w:hAnsi="Times New Roman" w:cs="Times New Roman"/>
          <w:sz w:val="24"/>
          <w:szCs w:val="24"/>
          <w:lang w:val="en-GB"/>
        </w:rPr>
        <w:t xml:space="preserve"> с </w:t>
      </w:r>
      <w:proofErr w:type="spellStart"/>
      <w:r w:rsidRPr="00D3119B">
        <w:rPr>
          <w:rFonts w:ascii="Times New Roman" w:hAnsi="Times New Roman" w:cs="Times New Roman"/>
          <w:sz w:val="24"/>
          <w:szCs w:val="24"/>
          <w:lang w:val="en-GB"/>
        </w:rPr>
        <w:t>грижата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себе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личното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развитие</w:t>
      </w:r>
      <w:proofErr w:type="spellEnd"/>
      <w:r w:rsidRPr="00D3119B">
        <w:rPr>
          <w:rFonts w:ascii="Times New Roman" w:hAnsi="Times New Roman" w:cs="Times New Roman"/>
          <w:sz w:val="24"/>
          <w:szCs w:val="24"/>
          <w:lang w:val="en-GB"/>
        </w:rPr>
        <w:t>.</w:t>
      </w:r>
    </w:p>
    <w:p w14:paraId="50F4B466" w14:textId="285450E5" w:rsidR="00D3119B" w:rsidRPr="00D3119B" w:rsidRDefault="00D3119B" w:rsidP="00D3119B">
      <w:pPr>
        <w:spacing w:line="360" w:lineRule="auto"/>
        <w:ind w:firstLine="708"/>
        <w:jc w:val="both"/>
        <w:rPr>
          <w:rFonts w:ascii="Times New Roman" w:hAnsi="Times New Roman" w:cs="Times New Roman"/>
          <w:sz w:val="24"/>
          <w:szCs w:val="24"/>
          <w:lang w:val="en-GB"/>
        </w:rPr>
      </w:pPr>
      <w:r w:rsidRPr="00D3119B">
        <w:rPr>
          <w:rFonts w:ascii="Times New Roman" w:hAnsi="Times New Roman" w:cs="Times New Roman"/>
          <w:sz w:val="24"/>
          <w:szCs w:val="24"/>
        </w:rPr>
        <w:t xml:space="preserve">Уелнес туризмът е тясно свързан със здравния туризъм, </w:t>
      </w:r>
      <w:proofErr w:type="spellStart"/>
      <w:r w:rsidRPr="00D3119B">
        <w:rPr>
          <w:rFonts w:ascii="Times New Roman" w:hAnsi="Times New Roman" w:cs="Times New Roman"/>
          <w:sz w:val="24"/>
          <w:szCs w:val="24"/>
          <w:lang w:val="en-GB"/>
        </w:rPr>
        <w:t>тъй</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двата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типа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фокусират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върху</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подобряването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поддържането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благосъстоянието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индивидите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го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правят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различни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начини</w:t>
      </w:r>
      <w:proofErr w:type="spellEnd"/>
      <w:r w:rsidRPr="00D3119B">
        <w:rPr>
          <w:rFonts w:ascii="Times New Roman" w:hAnsi="Times New Roman" w:cs="Times New Roman"/>
          <w:sz w:val="24"/>
          <w:szCs w:val="24"/>
          <w:lang w:val="en-GB"/>
        </w:rPr>
        <w:t xml:space="preserve"> и с </w:t>
      </w:r>
      <w:proofErr w:type="spellStart"/>
      <w:r w:rsidRPr="00D3119B">
        <w:rPr>
          <w:rFonts w:ascii="Times New Roman" w:hAnsi="Times New Roman" w:cs="Times New Roman"/>
          <w:sz w:val="24"/>
          <w:szCs w:val="24"/>
          <w:lang w:val="en-GB"/>
        </w:rPr>
        <w:t>различни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цели</w:t>
      </w:r>
      <w:proofErr w:type="spellEnd"/>
      <w:r w:rsidR="00D03372">
        <w:rPr>
          <w:rStyle w:val="FootnoteReference"/>
          <w:rFonts w:ascii="Times New Roman" w:hAnsi="Times New Roman" w:cs="Times New Roman"/>
          <w:sz w:val="24"/>
          <w:szCs w:val="24"/>
          <w:lang w:val="en-GB"/>
        </w:rPr>
        <w:footnoteReference w:id="29"/>
      </w:r>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туризмът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концентрира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върху</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превенцията</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насърчаването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здравословен</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начин</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живот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Той</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предлага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услуги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активности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които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подпомагат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физическото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психическото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емоционалното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благополучие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хората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спа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процедури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йога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медитация</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здравословно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хранене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Целта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туризма</w:t>
      </w:r>
      <w:proofErr w:type="spellEnd"/>
      <w:r w:rsidRPr="00D3119B">
        <w:rPr>
          <w:rFonts w:ascii="Times New Roman" w:hAnsi="Times New Roman" w:cs="Times New Roman"/>
          <w:sz w:val="24"/>
          <w:szCs w:val="24"/>
          <w:lang w:val="en-GB"/>
        </w:rPr>
        <w:t xml:space="preserve"> е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предостави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хората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средства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постигане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по-добро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по-високо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качество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живот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чрез</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активна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грижа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себе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превантивни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мерки</w:t>
      </w:r>
      <w:proofErr w:type="spellEnd"/>
      <w:r w:rsidRPr="00D3119B">
        <w:rPr>
          <w:rFonts w:ascii="Times New Roman" w:hAnsi="Times New Roman" w:cs="Times New Roman"/>
          <w:sz w:val="24"/>
          <w:szCs w:val="24"/>
          <w:lang w:val="en-GB"/>
        </w:rPr>
        <w:t>.</w:t>
      </w:r>
    </w:p>
    <w:p w14:paraId="5591D36D" w14:textId="6008C636" w:rsidR="002832F1" w:rsidRPr="00D3119B" w:rsidRDefault="002832F1" w:rsidP="00D3119B">
      <w:pPr>
        <w:spacing w:line="360" w:lineRule="auto"/>
        <w:ind w:firstLine="708"/>
        <w:jc w:val="both"/>
        <w:rPr>
          <w:rFonts w:ascii="Times New Roman" w:hAnsi="Times New Roman" w:cs="Times New Roman"/>
          <w:sz w:val="24"/>
          <w:szCs w:val="24"/>
          <w:lang w:val="en-GB"/>
        </w:rPr>
      </w:pPr>
      <w:r w:rsidRPr="002832F1">
        <w:rPr>
          <w:rFonts w:ascii="Times New Roman" w:hAnsi="Times New Roman" w:cs="Times New Roman"/>
          <w:sz w:val="24"/>
          <w:szCs w:val="24"/>
        </w:rPr>
        <w:t xml:space="preserve">Здравният туризъм </w:t>
      </w:r>
      <w:r>
        <w:rPr>
          <w:rFonts w:ascii="Times New Roman" w:hAnsi="Times New Roman" w:cs="Times New Roman"/>
          <w:sz w:val="24"/>
          <w:szCs w:val="24"/>
        </w:rPr>
        <w:t xml:space="preserve">е дефиниран </w:t>
      </w:r>
      <w:r w:rsidRPr="002832F1">
        <w:rPr>
          <w:rFonts w:ascii="Times New Roman" w:hAnsi="Times New Roman" w:cs="Times New Roman"/>
          <w:sz w:val="24"/>
          <w:szCs w:val="24"/>
        </w:rPr>
        <w:t xml:space="preserve">като </w:t>
      </w:r>
      <w:r>
        <w:rPr>
          <w:rFonts w:ascii="Times New Roman" w:hAnsi="Times New Roman" w:cs="Times New Roman"/>
          <w:sz w:val="24"/>
          <w:szCs w:val="24"/>
        </w:rPr>
        <w:t>„</w:t>
      </w:r>
      <w:r w:rsidRPr="002832F1">
        <w:rPr>
          <w:rFonts w:ascii="Times New Roman" w:hAnsi="Times New Roman" w:cs="Times New Roman"/>
          <w:sz w:val="24"/>
          <w:szCs w:val="24"/>
        </w:rPr>
        <w:t>пътуването и пребиваването на хора с цел превенция, поддържане, стабилизиране или възстановяване на физическото, интелектуалното и социалното благосъстояние и статус чрез ползване на специфични здравни услуги в място, което е различно от това на тяхното постоянно местоживеене и работа</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w:t>
      </w:r>
      <w:r w:rsidRPr="002832F1">
        <w:t xml:space="preserve"> </w:t>
      </w:r>
      <w:r w:rsidRPr="002832F1">
        <w:rPr>
          <w:rFonts w:ascii="Times New Roman" w:hAnsi="Times New Roman" w:cs="Times New Roman"/>
          <w:sz w:val="24"/>
          <w:szCs w:val="24"/>
        </w:rPr>
        <w:t>Той е насочен основно към лечение и възстановяване от заболявания или медицински състояния. Той включва пътувания до специализирани здравни центрове или клиники, където пациентите могат да получат специфични медицински услуги, като хирургически процедури, рехабилитация или терапия. Здравният туризъм често е свързан с търсенето на по-достъпни или по-качествени медицински услуги в чужбина или на места, известни с лечебните си свойства, като минерални извори и балнеолечебни центрове.</w:t>
      </w:r>
    </w:p>
    <w:p w14:paraId="26AF6E68" w14:textId="131B64FA" w:rsidR="00D3119B" w:rsidRPr="00D3119B" w:rsidRDefault="00D3119B" w:rsidP="00D3119B">
      <w:pPr>
        <w:spacing w:line="360" w:lineRule="auto"/>
        <w:ind w:firstLine="708"/>
        <w:jc w:val="both"/>
        <w:rPr>
          <w:rFonts w:ascii="Times New Roman" w:hAnsi="Times New Roman" w:cs="Times New Roman"/>
          <w:sz w:val="24"/>
          <w:szCs w:val="24"/>
          <w:lang w:val="en-GB"/>
        </w:rPr>
      </w:pPr>
      <w:proofErr w:type="spellStart"/>
      <w:r w:rsidRPr="00D3119B">
        <w:rPr>
          <w:rFonts w:ascii="Times New Roman" w:hAnsi="Times New Roman" w:cs="Times New Roman"/>
          <w:sz w:val="24"/>
          <w:szCs w:val="24"/>
          <w:lang w:val="en-GB"/>
        </w:rPr>
        <w:lastRenderedPageBreak/>
        <w:t>Връзката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между</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двата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вида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изразява</w:t>
      </w:r>
      <w:proofErr w:type="spellEnd"/>
      <w:r w:rsidRPr="00D3119B">
        <w:rPr>
          <w:rFonts w:ascii="Times New Roman" w:hAnsi="Times New Roman" w:cs="Times New Roman"/>
          <w:sz w:val="24"/>
          <w:szCs w:val="24"/>
          <w:lang w:val="en-GB"/>
        </w:rPr>
        <w:t xml:space="preserve"> в </w:t>
      </w:r>
      <w:proofErr w:type="spellStart"/>
      <w:r w:rsidRPr="00D3119B">
        <w:rPr>
          <w:rFonts w:ascii="Times New Roman" w:hAnsi="Times New Roman" w:cs="Times New Roman"/>
          <w:sz w:val="24"/>
          <w:szCs w:val="24"/>
          <w:lang w:val="en-GB"/>
        </w:rPr>
        <w:t>тяхното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общо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намерение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подпомогнат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хората</w:t>
      </w:r>
      <w:proofErr w:type="spellEnd"/>
      <w:r w:rsidR="00D03372" w:rsidRPr="002832F1">
        <w:rPr>
          <w:rStyle w:val="FootnoteReference"/>
          <w:rFonts w:ascii="Times New Roman" w:hAnsi="Times New Roman" w:cs="Times New Roman"/>
          <w:sz w:val="24"/>
          <w:szCs w:val="24"/>
          <w:lang w:val="en-GB"/>
        </w:rPr>
        <w:footnoteReference w:id="31"/>
      </w:r>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туризмът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може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разглежда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допълваща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част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здравния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предлага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превантивни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програми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които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могат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бъдат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полезни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хората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след</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медицински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интервенции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или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част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техния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рехабилитационен</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процес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друга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страна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здравният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може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да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включва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елементи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туризма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като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част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от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цялостния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подход</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възстановяването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поддържането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например</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чрез</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релаксационни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процедури</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грижа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психическото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благополучие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Така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макар</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различни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своя</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фокус</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уелнес</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здравният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туризъм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често</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се</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преплитат</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допълват</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предоставяйки</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на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хората</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цялостен</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подход</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към</w:t>
      </w:r>
      <w:proofErr w:type="spellEnd"/>
      <w:r w:rsidRPr="00D3119B">
        <w:rPr>
          <w:rFonts w:ascii="Times New Roman" w:hAnsi="Times New Roman" w:cs="Times New Roman"/>
          <w:sz w:val="24"/>
          <w:szCs w:val="24"/>
          <w:lang w:val="en-GB"/>
        </w:rPr>
        <w:t xml:space="preserve"> </w:t>
      </w:r>
      <w:proofErr w:type="spellStart"/>
      <w:r w:rsidRPr="00D3119B">
        <w:rPr>
          <w:rFonts w:ascii="Times New Roman" w:hAnsi="Times New Roman" w:cs="Times New Roman"/>
          <w:sz w:val="24"/>
          <w:szCs w:val="24"/>
          <w:lang w:val="en-GB"/>
        </w:rPr>
        <w:t>здравето</w:t>
      </w:r>
      <w:proofErr w:type="spellEnd"/>
      <w:r w:rsidRPr="00D3119B">
        <w:rPr>
          <w:rFonts w:ascii="Times New Roman" w:hAnsi="Times New Roman" w:cs="Times New Roman"/>
          <w:sz w:val="24"/>
          <w:szCs w:val="24"/>
          <w:lang w:val="en-GB"/>
        </w:rPr>
        <w:t xml:space="preserve"> и </w:t>
      </w:r>
      <w:proofErr w:type="spellStart"/>
      <w:r w:rsidRPr="00D3119B">
        <w:rPr>
          <w:rFonts w:ascii="Times New Roman" w:hAnsi="Times New Roman" w:cs="Times New Roman"/>
          <w:sz w:val="24"/>
          <w:szCs w:val="24"/>
          <w:lang w:val="en-GB"/>
        </w:rPr>
        <w:t>благополучието</w:t>
      </w:r>
      <w:proofErr w:type="spellEnd"/>
      <w:r w:rsidRPr="00D3119B">
        <w:rPr>
          <w:rFonts w:ascii="Times New Roman" w:hAnsi="Times New Roman" w:cs="Times New Roman"/>
          <w:sz w:val="24"/>
          <w:szCs w:val="24"/>
          <w:lang w:val="en-GB"/>
        </w:rPr>
        <w:t>.</w:t>
      </w:r>
    </w:p>
    <w:p w14:paraId="68012928" w14:textId="77777777" w:rsidR="002832F1" w:rsidRPr="002832F1" w:rsidRDefault="002832F1" w:rsidP="002832F1">
      <w:pPr>
        <w:spacing w:line="360" w:lineRule="auto"/>
        <w:ind w:firstLine="708"/>
        <w:jc w:val="both"/>
        <w:rPr>
          <w:rFonts w:ascii="Times New Roman" w:hAnsi="Times New Roman" w:cs="Times New Roman"/>
          <w:sz w:val="24"/>
          <w:szCs w:val="24"/>
          <w:lang w:val="en-GB"/>
        </w:rPr>
      </w:pPr>
      <w:proofErr w:type="spellStart"/>
      <w:r w:rsidRPr="002832F1">
        <w:rPr>
          <w:rFonts w:ascii="Times New Roman" w:hAnsi="Times New Roman" w:cs="Times New Roman"/>
          <w:sz w:val="24"/>
          <w:szCs w:val="24"/>
          <w:lang w:val="en-GB"/>
        </w:rPr>
        <w:t>Някои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автори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разглеждат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уелнес</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туризма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като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подкатегория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като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го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поставят</w:t>
      </w:r>
      <w:proofErr w:type="spellEnd"/>
      <w:r w:rsidRPr="002832F1">
        <w:rPr>
          <w:rFonts w:ascii="Times New Roman" w:hAnsi="Times New Roman" w:cs="Times New Roman"/>
          <w:sz w:val="24"/>
          <w:szCs w:val="24"/>
          <w:lang w:val="en-GB"/>
        </w:rPr>
        <w:t xml:space="preserve"> в </w:t>
      </w:r>
      <w:proofErr w:type="spellStart"/>
      <w:r w:rsidRPr="002832F1">
        <w:rPr>
          <w:rFonts w:ascii="Times New Roman" w:hAnsi="Times New Roman" w:cs="Times New Roman"/>
          <w:sz w:val="24"/>
          <w:szCs w:val="24"/>
          <w:lang w:val="en-GB"/>
        </w:rPr>
        <w:t>контекста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по-широкото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понятие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пътувания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свързани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със</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здравето</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благосъстоянието</w:t>
      </w:r>
      <w:proofErr w:type="spellEnd"/>
      <w:r w:rsidRPr="002832F1">
        <w:rPr>
          <w:rStyle w:val="FootnoteReference"/>
          <w:rFonts w:ascii="Times New Roman" w:hAnsi="Times New Roman" w:cs="Times New Roman"/>
          <w:sz w:val="24"/>
          <w:szCs w:val="24"/>
          <w:lang w:val="en-GB"/>
        </w:rPr>
        <w:footnoteReference w:id="32"/>
      </w:r>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Здравният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според</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тази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концепция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обхваща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разнообразни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уелнес</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активности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които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насочени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подобряване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общия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физически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тонус</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повишаване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здравето</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самочувствието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участниците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Тези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активности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включват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пътувания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спа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центрове</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ферми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красота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където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предлагат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различни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процедури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релаксация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възстановяване</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грижа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тялото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Освен</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това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здравният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включва</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по-активни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форми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отдих</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като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например</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пътувания</w:t>
      </w:r>
      <w:proofErr w:type="spellEnd"/>
      <w:r w:rsidRPr="002832F1">
        <w:rPr>
          <w:rFonts w:ascii="Times New Roman" w:hAnsi="Times New Roman" w:cs="Times New Roman"/>
          <w:sz w:val="24"/>
          <w:szCs w:val="24"/>
          <w:lang w:val="en-GB"/>
        </w:rPr>
        <w:t xml:space="preserve"> с </w:t>
      </w:r>
      <w:proofErr w:type="spellStart"/>
      <w:r w:rsidRPr="002832F1">
        <w:rPr>
          <w:rFonts w:ascii="Times New Roman" w:hAnsi="Times New Roman" w:cs="Times New Roman"/>
          <w:sz w:val="24"/>
          <w:szCs w:val="24"/>
          <w:lang w:val="en-GB"/>
        </w:rPr>
        <w:t>яхта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които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съчетават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удоволствието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морските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приключения</w:t>
      </w:r>
      <w:proofErr w:type="spellEnd"/>
      <w:r w:rsidRPr="002832F1">
        <w:rPr>
          <w:rFonts w:ascii="Times New Roman" w:hAnsi="Times New Roman" w:cs="Times New Roman"/>
          <w:sz w:val="24"/>
          <w:szCs w:val="24"/>
          <w:lang w:val="en-GB"/>
        </w:rPr>
        <w:t xml:space="preserve"> с </w:t>
      </w:r>
      <w:proofErr w:type="spellStart"/>
      <w:r w:rsidRPr="002832F1">
        <w:rPr>
          <w:rFonts w:ascii="Times New Roman" w:hAnsi="Times New Roman" w:cs="Times New Roman"/>
          <w:sz w:val="24"/>
          <w:szCs w:val="24"/>
          <w:lang w:val="en-GB"/>
        </w:rPr>
        <w:t>физическа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активност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открито</w:t>
      </w:r>
      <w:proofErr w:type="spellEnd"/>
      <w:r w:rsidRPr="002832F1">
        <w:rPr>
          <w:rFonts w:ascii="Times New Roman" w:hAnsi="Times New Roman" w:cs="Times New Roman"/>
          <w:sz w:val="24"/>
          <w:szCs w:val="24"/>
          <w:lang w:val="en-GB"/>
        </w:rPr>
        <w:t>.</w:t>
      </w:r>
    </w:p>
    <w:p w14:paraId="0F94D68D" w14:textId="77777777" w:rsidR="002832F1" w:rsidRPr="002832F1" w:rsidRDefault="002832F1" w:rsidP="002832F1">
      <w:pPr>
        <w:spacing w:line="360" w:lineRule="auto"/>
        <w:ind w:firstLine="708"/>
        <w:jc w:val="both"/>
        <w:rPr>
          <w:rFonts w:ascii="Times New Roman" w:hAnsi="Times New Roman" w:cs="Times New Roman"/>
          <w:sz w:val="24"/>
          <w:szCs w:val="24"/>
          <w:lang w:val="en-GB"/>
        </w:rPr>
      </w:pPr>
      <w:proofErr w:type="spellStart"/>
      <w:r w:rsidRPr="002832F1">
        <w:rPr>
          <w:rFonts w:ascii="Times New Roman" w:hAnsi="Times New Roman" w:cs="Times New Roman"/>
          <w:sz w:val="24"/>
          <w:szCs w:val="24"/>
          <w:lang w:val="en-GB"/>
        </w:rPr>
        <w:t>Също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така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спортният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е </w:t>
      </w:r>
      <w:proofErr w:type="spellStart"/>
      <w:r w:rsidRPr="002832F1">
        <w:rPr>
          <w:rFonts w:ascii="Times New Roman" w:hAnsi="Times New Roman" w:cs="Times New Roman"/>
          <w:sz w:val="24"/>
          <w:szCs w:val="24"/>
          <w:lang w:val="en-GB"/>
        </w:rPr>
        <w:t>значима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част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включващ</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дейности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като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колоездене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тенис</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трева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катерене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гмуркане</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фитнес</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Тези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занимания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само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укрепват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физическото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състояние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но</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предоставят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възможности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активно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прекарване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времето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открито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допринася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подобряване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настроението</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общото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психическо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благополучие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Спортният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съчетава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удоволствието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пътуванията</w:t>
      </w:r>
      <w:proofErr w:type="spellEnd"/>
      <w:r w:rsidRPr="002832F1">
        <w:rPr>
          <w:rFonts w:ascii="Times New Roman" w:hAnsi="Times New Roman" w:cs="Times New Roman"/>
          <w:sz w:val="24"/>
          <w:szCs w:val="24"/>
          <w:lang w:val="en-GB"/>
        </w:rPr>
        <w:t xml:space="preserve"> с </w:t>
      </w:r>
      <w:proofErr w:type="spellStart"/>
      <w:r w:rsidRPr="002832F1">
        <w:rPr>
          <w:rFonts w:ascii="Times New Roman" w:hAnsi="Times New Roman" w:cs="Times New Roman"/>
          <w:sz w:val="24"/>
          <w:szCs w:val="24"/>
          <w:lang w:val="en-GB"/>
        </w:rPr>
        <w:t>ползите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физическите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упражнения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води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значително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подобряване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здравето</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жизнената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енергия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участниците</w:t>
      </w:r>
      <w:proofErr w:type="spellEnd"/>
      <w:r w:rsidRPr="002832F1">
        <w:rPr>
          <w:rFonts w:ascii="Times New Roman" w:hAnsi="Times New Roman" w:cs="Times New Roman"/>
          <w:sz w:val="24"/>
          <w:szCs w:val="24"/>
          <w:lang w:val="en-GB"/>
        </w:rPr>
        <w:t>.</w:t>
      </w:r>
    </w:p>
    <w:p w14:paraId="5BF78BBB" w14:textId="5A17452F" w:rsidR="002832F1" w:rsidRDefault="002832F1" w:rsidP="002832F1">
      <w:pPr>
        <w:spacing w:line="360" w:lineRule="auto"/>
        <w:ind w:firstLine="708"/>
        <w:jc w:val="both"/>
        <w:rPr>
          <w:rFonts w:ascii="Times New Roman" w:hAnsi="Times New Roman" w:cs="Times New Roman"/>
          <w:sz w:val="24"/>
          <w:szCs w:val="24"/>
          <w:lang w:val="en-GB"/>
        </w:rPr>
      </w:pPr>
      <w:proofErr w:type="spellStart"/>
      <w:r w:rsidRPr="002832F1">
        <w:rPr>
          <w:rFonts w:ascii="Times New Roman" w:hAnsi="Times New Roman" w:cs="Times New Roman"/>
          <w:sz w:val="24"/>
          <w:szCs w:val="24"/>
          <w:lang w:val="en-GB"/>
        </w:rPr>
        <w:lastRenderedPageBreak/>
        <w:t>Всички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тези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форми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здравен</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насочени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цялостното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благополучие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индивида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като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включват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както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физическата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активност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така</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грижа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психическото</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емоционалното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състояние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води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по-добро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здраве</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повишено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самочувствие</w:t>
      </w:r>
      <w:proofErr w:type="spellEnd"/>
      <w:r w:rsidRPr="002832F1">
        <w:rPr>
          <w:rFonts w:ascii="Times New Roman" w:hAnsi="Times New Roman" w:cs="Times New Roman"/>
          <w:sz w:val="24"/>
          <w:szCs w:val="24"/>
          <w:lang w:val="en-GB"/>
        </w:rPr>
        <w:t>.</w:t>
      </w:r>
    </w:p>
    <w:p w14:paraId="49C6147C" w14:textId="62B81096" w:rsidR="00A0715A" w:rsidRDefault="00A0715A" w:rsidP="002832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Някои автори разделят здравния </w:t>
      </w:r>
      <w:r w:rsidRPr="00A0715A">
        <w:rPr>
          <w:rFonts w:ascii="Times New Roman" w:hAnsi="Times New Roman" w:cs="Times New Roman"/>
          <w:sz w:val="24"/>
          <w:szCs w:val="24"/>
        </w:rPr>
        <w:t xml:space="preserve">туризъм на </w:t>
      </w:r>
      <w:r>
        <w:rPr>
          <w:rFonts w:ascii="Times New Roman" w:hAnsi="Times New Roman" w:cs="Times New Roman"/>
          <w:sz w:val="24"/>
          <w:szCs w:val="24"/>
        </w:rPr>
        <w:t xml:space="preserve">две основни </w:t>
      </w:r>
      <w:r w:rsidRPr="00A0715A">
        <w:rPr>
          <w:rFonts w:ascii="Times New Roman" w:hAnsi="Times New Roman" w:cs="Times New Roman"/>
          <w:sz w:val="24"/>
          <w:szCs w:val="24"/>
        </w:rPr>
        <w:t xml:space="preserve">категории </w:t>
      </w:r>
      <w:r>
        <w:rPr>
          <w:rFonts w:ascii="Times New Roman" w:hAnsi="Times New Roman" w:cs="Times New Roman"/>
          <w:sz w:val="24"/>
          <w:szCs w:val="24"/>
        </w:rPr>
        <w:t xml:space="preserve">(уелнес и медицински туризъм) </w:t>
      </w:r>
      <w:r w:rsidRPr="00A0715A">
        <w:rPr>
          <w:rFonts w:ascii="Times New Roman" w:hAnsi="Times New Roman" w:cs="Times New Roman"/>
          <w:sz w:val="24"/>
          <w:szCs w:val="24"/>
        </w:rPr>
        <w:t>въз основа на мотивацията и целите на пътуването, които определят дали акцентът е върху превенцията, поддържането на здравето или лечението на конкретни здравословни проблеми</w:t>
      </w:r>
      <w:r>
        <w:rPr>
          <w:rFonts w:ascii="Times New Roman" w:hAnsi="Times New Roman" w:cs="Times New Roman"/>
          <w:sz w:val="24"/>
          <w:szCs w:val="24"/>
        </w:rPr>
        <w:t xml:space="preserve"> (Табл.1)</w:t>
      </w:r>
      <w:r>
        <w:rPr>
          <w:rStyle w:val="FootnoteReference"/>
          <w:rFonts w:ascii="Times New Roman" w:hAnsi="Times New Roman" w:cs="Times New Roman"/>
          <w:sz w:val="24"/>
          <w:szCs w:val="24"/>
        </w:rPr>
        <w:footnoteReference w:id="33"/>
      </w:r>
      <w:r w:rsidRPr="00A0715A">
        <w:rPr>
          <w:rFonts w:ascii="Times New Roman" w:hAnsi="Times New Roman" w:cs="Times New Roman"/>
          <w:sz w:val="24"/>
          <w:szCs w:val="24"/>
        </w:rPr>
        <w:t>. Основните критерии за тази класификация включват дали пътуването е насочено към цялостното благосъстояние чрез уелнес практики (както е при уелнес туризма, който обхваща холистичен подход, релаксация, духовни практики и спортни активности), или към медицински интервенции и лечение (както е при медицинския туризъм, който включва медицински уелнес, терапевтични и хирургически процедури, както и рехабилитация). Тези категории отразяват различните нужди на туристите, търсещи или поддържане на добро здраве, или лечение и възстановяване.</w:t>
      </w:r>
    </w:p>
    <w:p w14:paraId="4A612CA6" w14:textId="73E44454" w:rsidR="00A0715A" w:rsidRDefault="00A0715A" w:rsidP="00A0715A">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Таблица 1. Видове здравен туризъм</w:t>
      </w:r>
    </w:p>
    <w:p w14:paraId="171E46F9" w14:textId="583091C8" w:rsidR="00A0715A" w:rsidRDefault="00A0715A" w:rsidP="00A0715A">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Източник: </w:t>
      </w:r>
      <w:r w:rsidRPr="00A0715A">
        <w:rPr>
          <w:rFonts w:ascii="Times New Roman" w:hAnsi="Times New Roman" w:cs="Times New Roman"/>
          <w:sz w:val="24"/>
          <w:szCs w:val="24"/>
        </w:rPr>
        <w:t>Петкова – Георгиева, Ст., Зл. Караджова, А. Янакиева. (2020).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0"/>
        <w:gridCol w:w="2173"/>
        <w:gridCol w:w="5079"/>
      </w:tblGrid>
      <w:tr w:rsidR="00A0715A" w:rsidRPr="00A0715A" w14:paraId="16496279" w14:textId="77777777" w:rsidTr="00A0715A">
        <w:trPr>
          <w:tblHeader/>
          <w:tblCellSpacing w:w="15" w:type="dxa"/>
        </w:trPr>
        <w:tc>
          <w:tcPr>
            <w:tcW w:w="0" w:type="auto"/>
            <w:tcBorders>
              <w:top w:val="single" w:sz="4" w:space="0" w:color="auto"/>
              <w:left w:val="single" w:sz="4" w:space="0" w:color="auto"/>
              <w:right w:val="single" w:sz="4" w:space="0" w:color="auto"/>
            </w:tcBorders>
            <w:vAlign w:val="center"/>
            <w:hideMark/>
          </w:tcPr>
          <w:p w14:paraId="0004ADB0" w14:textId="77777777" w:rsidR="00A0715A" w:rsidRPr="00A0715A" w:rsidRDefault="00A0715A" w:rsidP="00A0715A">
            <w:pPr>
              <w:spacing w:after="0" w:line="240" w:lineRule="auto"/>
              <w:jc w:val="center"/>
              <w:rPr>
                <w:rFonts w:ascii="Times New Roman" w:eastAsia="Times New Roman" w:hAnsi="Times New Roman" w:cs="Times New Roman"/>
                <w:b/>
                <w:bCs/>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Категория</w:t>
            </w:r>
            <w:proofErr w:type="spellEnd"/>
          </w:p>
        </w:tc>
        <w:tc>
          <w:tcPr>
            <w:tcW w:w="0" w:type="auto"/>
            <w:tcBorders>
              <w:top w:val="single" w:sz="4" w:space="0" w:color="auto"/>
              <w:right w:val="single" w:sz="4" w:space="0" w:color="auto"/>
            </w:tcBorders>
            <w:vAlign w:val="center"/>
            <w:hideMark/>
          </w:tcPr>
          <w:p w14:paraId="4E87D8A2" w14:textId="77777777" w:rsidR="00A0715A" w:rsidRPr="00A0715A" w:rsidRDefault="00A0715A" w:rsidP="00A0715A">
            <w:pPr>
              <w:spacing w:after="0" w:line="240" w:lineRule="auto"/>
              <w:jc w:val="center"/>
              <w:rPr>
                <w:rFonts w:ascii="Times New Roman" w:eastAsia="Times New Roman" w:hAnsi="Times New Roman" w:cs="Times New Roman"/>
                <w:b/>
                <w:bCs/>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Вид</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здравен</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right w:val="single" w:sz="4" w:space="0" w:color="auto"/>
            </w:tcBorders>
            <w:vAlign w:val="center"/>
            <w:hideMark/>
          </w:tcPr>
          <w:p w14:paraId="4C8E9DD2" w14:textId="77777777" w:rsidR="00A0715A" w:rsidRPr="00A0715A" w:rsidRDefault="00A0715A" w:rsidP="00A0715A">
            <w:pPr>
              <w:spacing w:after="0" w:line="240" w:lineRule="auto"/>
              <w:jc w:val="center"/>
              <w:rPr>
                <w:rFonts w:ascii="Times New Roman" w:eastAsia="Times New Roman" w:hAnsi="Times New Roman" w:cs="Times New Roman"/>
                <w:b/>
                <w:bCs/>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Описание</w:t>
            </w:r>
            <w:proofErr w:type="spellEnd"/>
          </w:p>
        </w:tc>
      </w:tr>
      <w:tr w:rsidR="00A0715A" w:rsidRPr="00A0715A" w14:paraId="6C146DCC" w14:textId="77777777" w:rsidTr="00A0715A">
        <w:trPr>
          <w:tblCellSpacing w:w="15" w:type="dxa"/>
        </w:trPr>
        <w:tc>
          <w:tcPr>
            <w:tcW w:w="0" w:type="auto"/>
            <w:tcBorders>
              <w:top w:val="single" w:sz="4" w:space="0" w:color="auto"/>
              <w:left w:val="single" w:sz="4" w:space="0" w:color="auto"/>
              <w:right w:val="single" w:sz="4" w:space="0" w:color="auto"/>
            </w:tcBorders>
            <w:vAlign w:val="center"/>
            <w:hideMark/>
          </w:tcPr>
          <w:p w14:paraId="185385FD"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Уелнес</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right w:val="single" w:sz="4" w:space="0" w:color="auto"/>
            </w:tcBorders>
            <w:vAlign w:val="center"/>
            <w:hideMark/>
          </w:tcPr>
          <w:p w14:paraId="57480011"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Холистичен</w:t>
            </w:r>
            <w:proofErr w:type="spellEnd"/>
          </w:p>
        </w:tc>
        <w:tc>
          <w:tcPr>
            <w:tcW w:w="0" w:type="auto"/>
            <w:tcBorders>
              <w:top w:val="single" w:sz="4" w:space="0" w:color="auto"/>
              <w:right w:val="single" w:sz="4" w:space="0" w:color="auto"/>
            </w:tcBorders>
            <w:vAlign w:val="center"/>
            <w:hideMark/>
          </w:tcPr>
          <w:p w14:paraId="00377F1F"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Фокус</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върху</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цялостното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здраве</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баланс</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тялото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ума</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духа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чрез</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комбинация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от</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практики</w:t>
            </w:r>
            <w:proofErr w:type="spellEnd"/>
            <w:r w:rsidRPr="00A0715A">
              <w:rPr>
                <w:rFonts w:ascii="Times New Roman" w:eastAsia="Times New Roman" w:hAnsi="Times New Roman" w:cs="Times New Roman"/>
                <w:sz w:val="24"/>
                <w:szCs w:val="24"/>
                <w:lang w:val="en-GB" w:eastAsia="en-GB"/>
              </w:rPr>
              <w:t>.</w:t>
            </w:r>
          </w:p>
        </w:tc>
      </w:tr>
      <w:tr w:rsidR="00A0715A" w:rsidRPr="00A0715A" w14:paraId="0CE94F60" w14:textId="77777777" w:rsidTr="00A0715A">
        <w:trPr>
          <w:tblCellSpacing w:w="15" w:type="dxa"/>
        </w:trPr>
        <w:tc>
          <w:tcPr>
            <w:tcW w:w="0" w:type="auto"/>
            <w:tcBorders>
              <w:top w:val="single" w:sz="4" w:space="0" w:color="auto"/>
              <w:left w:val="single" w:sz="4" w:space="0" w:color="auto"/>
              <w:right w:val="single" w:sz="4" w:space="0" w:color="auto"/>
            </w:tcBorders>
            <w:vAlign w:val="center"/>
            <w:hideMark/>
          </w:tcPr>
          <w:p w14:paraId="66C52B63"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
        </w:tc>
        <w:tc>
          <w:tcPr>
            <w:tcW w:w="0" w:type="auto"/>
            <w:tcBorders>
              <w:top w:val="single" w:sz="4" w:space="0" w:color="auto"/>
              <w:right w:val="single" w:sz="4" w:space="0" w:color="auto"/>
            </w:tcBorders>
            <w:vAlign w:val="center"/>
            <w:hideMark/>
          </w:tcPr>
          <w:p w14:paraId="351E5BFE"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Отдих</w:t>
            </w:r>
            <w:proofErr w:type="spellEnd"/>
            <w:r w:rsidRPr="00A0715A">
              <w:rPr>
                <w:rFonts w:ascii="Times New Roman" w:eastAsia="Times New Roman" w:hAnsi="Times New Roman" w:cs="Times New Roman"/>
                <w:b/>
                <w:bCs/>
                <w:sz w:val="24"/>
                <w:szCs w:val="24"/>
                <w:lang w:val="en-GB" w:eastAsia="en-GB"/>
              </w:rPr>
              <w:t xml:space="preserve"> и </w:t>
            </w:r>
            <w:proofErr w:type="spellStart"/>
            <w:r w:rsidRPr="00A0715A">
              <w:rPr>
                <w:rFonts w:ascii="Times New Roman" w:eastAsia="Times New Roman" w:hAnsi="Times New Roman" w:cs="Times New Roman"/>
                <w:b/>
                <w:bCs/>
                <w:sz w:val="24"/>
                <w:szCs w:val="24"/>
                <w:lang w:val="en-GB" w:eastAsia="en-GB"/>
              </w:rPr>
              <w:t>рекреация</w:t>
            </w:r>
            <w:proofErr w:type="spellEnd"/>
          </w:p>
        </w:tc>
        <w:tc>
          <w:tcPr>
            <w:tcW w:w="0" w:type="auto"/>
            <w:tcBorders>
              <w:top w:val="single" w:sz="4" w:space="0" w:color="auto"/>
              <w:right w:val="single" w:sz="4" w:space="0" w:color="auto"/>
            </w:tcBorders>
            <w:vAlign w:val="center"/>
            <w:hideMark/>
          </w:tcPr>
          <w:p w14:paraId="68BBEFBF"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Дейности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релаксация</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възстановяване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като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посещения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спа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центрове</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термални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извори</w:t>
            </w:r>
            <w:proofErr w:type="spellEnd"/>
            <w:r w:rsidRPr="00A0715A">
              <w:rPr>
                <w:rFonts w:ascii="Times New Roman" w:eastAsia="Times New Roman" w:hAnsi="Times New Roman" w:cs="Times New Roman"/>
                <w:sz w:val="24"/>
                <w:szCs w:val="24"/>
                <w:lang w:val="en-GB" w:eastAsia="en-GB"/>
              </w:rPr>
              <w:t>.</w:t>
            </w:r>
          </w:p>
        </w:tc>
      </w:tr>
      <w:tr w:rsidR="00A0715A" w:rsidRPr="00A0715A" w14:paraId="331D156B" w14:textId="77777777" w:rsidTr="00A0715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D96D94F"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
        </w:tc>
        <w:tc>
          <w:tcPr>
            <w:tcW w:w="0" w:type="auto"/>
            <w:tcBorders>
              <w:top w:val="single" w:sz="4" w:space="0" w:color="auto"/>
              <w:bottom w:val="single" w:sz="4" w:space="0" w:color="auto"/>
              <w:right w:val="single" w:sz="4" w:space="0" w:color="auto"/>
            </w:tcBorders>
            <w:vAlign w:val="center"/>
            <w:hideMark/>
          </w:tcPr>
          <w:p w14:paraId="4F1B97D2"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Духовен</w:t>
            </w:r>
            <w:proofErr w:type="spellEnd"/>
          </w:p>
        </w:tc>
        <w:tc>
          <w:tcPr>
            <w:tcW w:w="0" w:type="auto"/>
            <w:tcBorders>
              <w:top w:val="single" w:sz="4" w:space="0" w:color="auto"/>
              <w:bottom w:val="single" w:sz="4" w:space="0" w:color="auto"/>
              <w:right w:val="single" w:sz="4" w:space="0" w:color="auto"/>
            </w:tcBorders>
            <w:vAlign w:val="center"/>
            <w:hideMark/>
          </w:tcPr>
          <w:p w14:paraId="709C3152"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Фокус</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върху</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духовното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благополучие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чрез</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практики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като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йога</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медитация</w:t>
            </w:r>
            <w:proofErr w:type="spellEnd"/>
            <w:r w:rsidRPr="00A0715A">
              <w:rPr>
                <w:rFonts w:ascii="Times New Roman" w:eastAsia="Times New Roman" w:hAnsi="Times New Roman" w:cs="Times New Roman"/>
                <w:sz w:val="24"/>
                <w:szCs w:val="24"/>
                <w:lang w:val="en-GB" w:eastAsia="en-GB"/>
              </w:rPr>
              <w:t>.</w:t>
            </w:r>
          </w:p>
        </w:tc>
      </w:tr>
      <w:tr w:rsidR="00A0715A" w:rsidRPr="00A0715A" w14:paraId="3980FB77" w14:textId="77777777" w:rsidTr="00A0715A">
        <w:trPr>
          <w:tblCellSpacing w:w="15" w:type="dxa"/>
        </w:trPr>
        <w:tc>
          <w:tcPr>
            <w:tcW w:w="0" w:type="auto"/>
            <w:tcBorders>
              <w:left w:val="single" w:sz="4" w:space="0" w:color="auto"/>
              <w:right w:val="single" w:sz="4" w:space="0" w:color="auto"/>
            </w:tcBorders>
            <w:vAlign w:val="center"/>
            <w:hideMark/>
          </w:tcPr>
          <w:p w14:paraId="7DCB82CF"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
        </w:tc>
        <w:tc>
          <w:tcPr>
            <w:tcW w:w="0" w:type="auto"/>
            <w:tcBorders>
              <w:right w:val="single" w:sz="4" w:space="0" w:color="auto"/>
            </w:tcBorders>
            <w:vAlign w:val="center"/>
            <w:hideMark/>
          </w:tcPr>
          <w:p w14:paraId="03663058"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Терапевтична</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рекреация</w:t>
            </w:r>
            <w:proofErr w:type="spellEnd"/>
          </w:p>
        </w:tc>
        <w:tc>
          <w:tcPr>
            <w:tcW w:w="0" w:type="auto"/>
            <w:tcBorders>
              <w:right w:val="single" w:sz="4" w:space="0" w:color="auto"/>
            </w:tcBorders>
            <w:vAlign w:val="center"/>
            <w:hideMark/>
          </w:tcPr>
          <w:p w14:paraId="02595E3D"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Терапевтично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въздействие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върху</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тялото</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ума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чрез</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таласотерапия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диетотерапия</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детокс</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програми</w:t>
            </w:r>
            <w:proofErr w:type="spellEnd"/>
            <w:r w:rsidRPr="00A0715A">
              <w:rPr>
                <w:rFonts w:ascii="Times New Roman" w:eastAsia="Times New Roman" w:hAnsi="Times New Roman" w:cs="Times New Roman"/>
                <w:sz w:val="24"/>
                <w:szCs w:val="24"/>
                <w:lang w:val="en-GB" w:eastAsia="en-GB"/>
              </w:rPr>
              <w:t>.</w:t>
            </w:r>
          </w:p>
        </w:tc>
      </w:tr>
      <w:tr w:rsidR="00A0715A" w:rsidRPr="00A0715A" w14:paraId="44C88C81" w14:textId="77777777" w:rsidTr="00A0715A">
        <w:trPr>
          <w:tblCellSpacing w:w="15" w:type="dxa"/>
        </w:trPr>
        <w:tc>
          <w:tcPr>
            <w:tcW w:w="0" w:type="auto"/>
            <w:tcBorders>
              <w:top w:val="single" w:sz="4" w:space="0" w:color="auto"/>
              <w:left w:val="single" w:sz="4" w:space="0" w:color="auto"/>
              <w:right w:val="single" w:sz="4" w:space="0" w:color="auto"/>
            </w:tcBorders>
            <w:vAlign w:val="center"/>
            <w:hideMark/>
          </w:tcPr>
          <w:p w14:paraId="243BCBA4"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
        </w:tc>
        <w:tc>
          <w:tcPr>
            <w:tcW w:w="0" w:type="auto"/>
            <w:tcBorders>
              <w:top w:val="single" w:sz="4" w:space="0" w:color="auto"/>
              <w:right w:val="single" w:sz="4" w:space="0" w:color="auto"/>
            </w:tcBorders>
            <w:vAlign w:val="center"/>
            <w:hideMark/>
          </w:tcPr>
          <w:p w14:paraId="25002108"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Спорт</w:t>
            </w:r>
            <w:proofErr w:type="spellEnd"/>
            <w:r w:rsidRPr="00A0715A">
              <w:rPr>
                <w:rFonts w:ascii="Times New Roman" w:eastAsia="Times New Roman" w:hAnsi="Times New Roman" w:cs="Times New Roman"/>
                <w:b/>
                <w:bCs/>
                <w:sz w:val="24"/>
                <w:szCs w:val="24"/>
                <w:lang w:val="en-GB" w:eastAsia="en-GB"/>
              </w:rPr>
              <w:t xml:space="preserve"> и </w:t>
            </w:r>
            <w:proofErr w:type="spellStart"/>
            <w:r w:rsidRPr="00A0715A">
              <w:rPr>
                <w:rFonts w:ascii="Times New Roman" w:eastAsia="Times New Roman" w:hAnsi="Times New Roman" w:cs="Times New Roman"/>
                <w:b/>
                <w:bCs/>
                <w:sz w:val="24"/>
                <w:szCs w:val="24"/>
                <w:lang w:val="en-GB" w:eastAsia="en-GB"/>
              </w:rPr>
              <w:t>фитнес</w:t>
            </w:r>
            <w:proofErr w:type="spellEnd"/>
          </w:p>
        </w:tc>
        <w:tc>
          <w:tcPr>
            <w:tcW w:w="0" w:type="auto"/>
            <w:tcBorders>
              <w:top w:val="single" w:sz="4" w:space="0" w:color="auto"/>
              <w:right w:val="single" w:sz="4" w:space="0" w:color="auto"/>
            </w:tcBorders>
            <w:vAlign w:val="center"/>
            <w:hideMark/>
          </w:tcPr>
          <w:p w14:paraId="10FFEA34"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Физическа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активност</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включваща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спортни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занимания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като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фитнес</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колоездене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тенис</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катерене</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др</w:t>
            </w:r>
            <w:proofErr w:type="spellEnd"/>
            <w:r w:rsidRPr="00A0715A">
              <w:rPr>
                <w:rFonts w:ascii="Times New Roman" w:eastAsia="Times New Roman" w:hAnsi="Times New Roman" w:cs="Times New Roman"/>
                <w:sz w:val="24"/>
                <w:szCs w:val="24"/>
                <w:lang w:val="en-GB" w:eastAsia="en-GB"/>
              </w:rPr>
              <w:t>.</w:t>
            </w:r>
          </w:p>
        </w:tc>
      </w:tr>
      <w:tr w:rsidR="00A0715A" w:rsidRPr="00A0715A" w14:paraId="30333738" w14:textId="77777777" w:rsidTr="00A0715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CC312DE"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Медицински</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bottom w:val="single" w:sz="4" w:space="0" w:color="auto"/>
              <w:right w:val="single" w:sz="4" w:space="0" w:color="auto"/>
            </w:tcBorders>
            <w:vAlign w:val="center"/>
            <w:hideMark/>
          </w:tcPr>
          <w:p w14:paraId="42B7BEF7"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Медицински</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уелнес</w:t>
            </w:r>
            <w:proofErr w:type="spellEnd"/>
          </w:p>
        </w:tc>
        <w:tc>
          <w:tcPr>
            <w:tcW w:w="0" w:type="auto"/>
            <w:tcBorders>
              <w:top w:val="single" w:sz="4" w:space="0" w:color="auto"/>
              <w:bottom w:val="single" w:sz="4" w:space="0" w:color="auto"/>
              <w:right w:val="single" w:sz="4" w:space="0" w:color="auto"/>
            </w:tcBorders>
            <w:vAlign w:val="center"/>
            <w:hideMark/>
          </w:tcPr>
          <w:p w14:paraId="1E25EE49"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Комбинира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уелнес</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медицински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процедури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поддържане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здравето</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превенция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заболявания</w:t>
            </w:r>
            <w:proofErr w:type="spellEnd"/>
            <w:r w:rsidRPr="00A0715A">
              <w:rPr>
                <w:rFonts w:ascii="Times New Roman" w:eastAsia="Times New Roman" w:hAnsi="Times New Roman" w:cs="Times New Roman"/>
                <w:sz w:val="24"/>
                <w:szCs w:val="24"/>
                <w:lang w:val="en-GB" w:eastAsia="en-GB"/>
              </w:rPr>
              <w:t>.</w:t>
            </w:r>
          </w:p>
        </w:tc>
      </w:tr>
      <w:tr w:rsidR="00A0715A" w:rsidRPr="00A0715A" w14:paraId="49EA3ACA" w14:textId="77777777" w:rsidTr="00A0715A">
        <w:trPr>
          <w:tblCellSpacing w:w="15" w:type="dxa"/>
        </w:trPr>
        <w:tc>
          <w:tcPr>
            <w:tcW w:w="0" w:type="auto"/>
            <w:tcBorders>
              <w:top w:val="single" w:sz="4" w:space="0" w:color="auto"/>
              <w:left w:val="single" w:sz="4" w:space="0" w:color="auto"/>
            </w:tcBorders>
            <w:vAlign w:val="center"/>
            <w:hideMark/>
          </w:tcPr>
          <w:p w14:paraId="37DA2ADF"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
        </w:tc>
        <w:tc>
          <w:tcPr>
            <w:tcW w:w="0" w:type="auto"/>
            <w:tcBorders>
              <w:top w:val="single" w:sz="4" w:space="0" w:color="auto"/>
              <w:left w:val="single" w:sz="4" w:space="0" w:color="auto"/>
              <w:right w:val="single" w:sz="4" w:space="0" w:color="auto"/>
            </w:tcBorders>
            <w:vAlign w:val="center"/>
            <w:hideMark/>
          </w:tcPr>
          <w:p w14:paraId="47AB8A72"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Медицински</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терапевтичен</w:t>
            </w:r>
            <w:proofErr w:type="spellEnd"/>
          </w:p>
        </w:tc>
        <w:tc>
          <w:tcPr>
            <w:tcW w:w="0" w:type="auto"/>
            <w:tcBorders>
              <w:top w:val="single" w:sz="4" w:space="0" w:color="auto"/>
              <w:right w:val="single" w:sz="4" w:space="0" w:color="auto"/>
            </w:tcBorders>
            <w:vAlign w:val="center"/>
            <w:hideMark/>
          </w:tcPr>
          <w:p w14:paraId="1AEB24A9"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Лечение</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възстановяване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след</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заболяване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или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медицинска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интервенция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включително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рехабилитация</w:t>
            </w:r>
            <w:proofErr w:type="spellEnd"/>
            <w:r w:rsidRPr="00A0715A">
              <w:rPr>
                <w:rFonts w:ascii="Times New Roman" w:eastAsia="Times New Roman" w:hAnsi="Times New Roman" w:cs="Times New Roman"/>
                <w:sz w:val="24"/>
                <w:szCs w:val="24"/>
                <w:lang w:val="en-GB" w:eastAsia="en-GB"/>
              </w:rPr>
              <w:t>.</w:t>
            </w:r>
          </w:p>
        </w:tc>
      </w:tr>
      <w:tr w:rsidR="00A0715A" w:rsidRPr="00A0715A" w14:paraId="644A5AF2" w14:textId="77777777" w:rsidTr="00A0715A">
        <w:trPr>
          <w:tblCellSpacing w:w="15" w:type="dxa"/>
        </w:trPr>
        <w:tc>
          <w:tcPr>
            <w:tcW w:w="0" w:type="auto"/>
            <w:tcBorders>
              <w:top w:val="single" w:sz="4" w:space="0" w:color="auto"/>
              <w:left w:val="single" w:sz="4" w:space="0" w:color="auto"/>
            </w:tcBorders>
            <w:vAlign w:val="center"/>
            <w:hideMark/>
          </w:tcPr>
          <w:p w14:paraId="39DE3797"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
        </w:tc>
        <w:tc>
          <w:tcPr>
            <w:tcW w:w="0" w:type="auto"/>
            <w:tcBorders>
              <w:top w:val="single" w:sz="4" w:space="0" w:color="auto"/>
              <w:left w:val="single" w:sz="4" w:space="0" w:color="auto"/>
              <w:right w:val="single" w:sz="4" w:space="0" w:color="auto"/>
            </w:tcBorders>
            <w:vAlign w:val="center"/>
            <w:hideMark/>
          </w:tcPr>
          <w:p w14:paraId="1D077E63"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Медицински</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хирургичен</w:t>
            </w:r>
            <w:proofErr w:type="spellEnd"/>
          </w:p>
        </w:tc>
        <w:tc>
          <w:tcPr>
            <w:tcW w:w="0" w:type="auto"/>
            <w:tcBorders>
              <w:top w:val="single" w:sz="4" w:space="0" w:color="auto"/>
              <w:right w:val="single" w:sz="4" w:space="0" w:color="auto"/>
            </w:tcBorders>
            <w:vAlign w:val="center"/>
            <w:hideMark/>
          </w:tcPr>
          <w:p w14:paraId="43887056"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Хирургически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интервенции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като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козметична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хирургия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дентални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процедури</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други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медицински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лечения</w:t>
            </w:r>
            <w:proofErr w:type="spellEnd"/>
            <w:r w:rsidRPr="00A0715A">
              <w:rPr>
                <w:rFonts w:ascii="Times New Roman" w:eastAsia="Times New Roman" w:hAnsi="Times New Roman" w:cs="Times New Roman"/>
                <w:sz w:val="24"/>
                <w:szCs w:val="24"/>
                <w:lang w:val="en-GB" w:eastAsia="en-GB"/>
              </w:rPr>
              <w:t>.</w:t>
            </w:r>
          </w:p>
        </w:tc>
      </w:tr>
      <w:tr w:rsidR="00A0715A" w:rsidRPr="00A0715A" w14:paraId="540F388B" w14:textId="77777777" w:rsidTr="00A0715A">
        <w:trPr>
          <w:tblCellSpacing w:w="15" w:type="dxa"/>
        </w:trPr>
        <w:tc>
          <w:tcPr>
            <w:tcW w:w="0" w:type="auto"/>
            <w:tcBorders>
              <w:top w:val="single" w:sz="4" w:space="0" w:color="auto"/>
              <w:left w:val="single" w:sz="4" w:space="0" w:color="auto"/>
            </w:tcBorders>
            <w:vAlign w:val="center"/>
            <w:hideMark/>
          </w:tcPr>
          <w:p w14:paraId="138FEF9A"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
        </w:tc>
        <w:tc>
          <w:tcPr>
            <w:tcW w:w="0" w:type="auto"/>
            <w:tcBorders>
              <w:top w:val="single" w:sz="4" w:space="0" w:color="auto"/>
              <w:left w:val="single" w:sz="4" w:space="0" w:color="auto"/>
              <w:right w:val="single" w:sz="4" w:space="0" w:color="auto"/>
            </w:tcBorders>
            <w:vAlign w:val="center"/>
            <w:hideMark/>
          </w:tcPr>
          <w:p w14:paraId="13E799D3"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Козметични</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процедури</w:t>
            </w:r>
            <w:proofErr w:type="spellEnd"/>
          </w:p>
        </w:tc>
        <w:tc>
          <w:tcPr>
            <w:tcW w:w="0" w:type="auto"/>
            <w:tcBorders>
              <w:top w:val="single" w:sz="4" w:space="0" w:color="auto"/>
              <w:right w:val="single" w:sz="4" w:space="0" w:color="auto"/>
            </w:tcBorders>
            <w:vAlign w:val="center"/>
            <w:hideMark/>
          </w:tcPr>
          <w:p w14:paraId="3704F3F1"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Подобряване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външния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вид</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чрез</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козметична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хирургия</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други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естетични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интервенции</w:t>
            </w:r>
            <w:proofErr w:type="spellEnd"/>
            <w:r w:rsidRPr="00A0715A">
              <w:rPr>
                <w:rFonts w:ascii="Times New Roman" w:eastAsia="Times New Roman" w:hAnsi="Times New Roman" w:cs="Times New Roman"/>
                <w:sz w:val="24"/>
                <w:szCs w:val="24"/>
                <w:lang w:val="en-GB" w:eastAsia="en-GB"/>
              </w:rPr>
              <w:t>.</w:t>
            </w:r>
          </w:p>
        </w:tc>
      </w:tr>
      <w:tr w:rsidR="00A0715A" w:rsidRPr="00A0715A" w14:paraId="3C5EDBB5" w14:textId="77777777" w:rsidTr="00A0715A">
        <w:trPr>
          <w:tblCellSpacing w:w="15" w:type="dxa"/>
        </w:trPr>
        <w:tc>
          <w:tcPr>
            <w:tcW w:w="0" w:type="auto"/>
            <w:tcBorders>
              <w:top w:val="single" w:sz="4" w:space="0" w:color="auto"/>
              <w:left w:val="single" w:sz="4" w:space="0" w:color="auto"/>
              <w:bottom w:val="single" w:sz="4" w:space="0" w:color="auto"/>
            </w:tcBorders>
            <w:vAlign w:val="center"/>
            <w:hideMark/>
          </w:tcPr>
          <w:p w14:paraId="66F91E16"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0419EA"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Рехабилитация</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на</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болести</w:t>
            </w:r>
            <w:proofErr w:type="spellEnd"/>
          </w:p>
        </w:tc>
        <w:tc>
          <w:tcPr>
            <w:tcW w:w="0" w:type="auto"/>
            <w:tcBorders>
              <w:top w:val="single" w:sz="4" w:space="0" w:color="auto"/>
              <w:bottom w:val="single" w:sz="4" w:space="0" w:color="auto"/>
              <w:right w:val="single" w:sz="4" w:space="0" w:color="auto"/>
            </w:tcBorders>
            <w:vAlign w:val="center"/>
            <w:hideMark/>
          </w:tcPr>
          <w:p w14:paraId="7E6323BC"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Възстановяване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след</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сериозни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заболявания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или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операции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със</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специализирани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рехабилитационни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програми</w:t>
            </w:r>
            <w:proofErr w:type="spellEnd"/>
            <w:r w:rsidRPr="00A0715A">
              <w:rPr>
                <w:rFonts w:ascii="Times New Roman" w:eastAsia="Times New Roman" w:hAnsi="Times New Roman" w:cs="Times New Roman"/>
                <w:sz w:val="24"/>
                <w:szCs w:val="24"/>
                <w:lang w:val="en-GB" w:eastAsia="en-GB"/>
              </w:rPr>
              <w:t>.</w:t>
            </w:r>
          </w:p>
        </w:tc>
      </w:tr>
    </w:tbl>
    <w:p w14:paraId="5A5591DA" w14:textId="77777777" w:rsidR="00A0715A" w:rsidRPr="002832F1" w:rsidRDefault="00A0715A" w:rsidP="00A0715A">
      <w:pPr>
        <w:spacing w:line="360" w:lineRule="auto"/>
        <w:ind w:firstLine="708"/>
        <w:jc w:val="center"/>
        <w:rPr>
          <w:rFonts w:ascii="Times New Roman" w:hAnsi="Times New Roman" w:cs="Times New Roman"/>
          <w:sz w:val="24"/>
          <w:szCs w:val="24"/>
          <w:lang w:val="en-GB"/>
        </w:rPr>
      </w:pPr>
    </w:p>
    <w:p w14:paraId="7972F1D8" w14:textId="117082FD" w:rsidR="002832F1" w:rsidRDefault="002832F1" w:rsidP="002832F1">
      <w:pPr>
        <w:spacing w:line="360" w:lineRule="auto"/>
        <w:ind w:firstLine="708"/>
        <w:jc w:val="both"/>
        <w:rPr>
          <w:rFonts w:ascii="Times New Roman" w:hAnsi="Times New Roman" w:cs="Times New Roman"/>
          <w:sz w:val="24"/>
          <w:szCs w:val="24"/>
        </w:rPr>
      </w:pPr>
      <w:proofErr w:type="spellStart"/>
      <w:r w:rsidRPr="002832F1">
        <w:rPr>
          <w:rFonts w:ascii="Times New Roman" w:hAnsi="Times New Roman" w:cs="Times New Roman"/>
          <w:sz w:val="24"/>
          <w:szCs w:val="24"/>
          <w:lang w:val="en-GB"/>
        </w:rPr>
        <w:t>Здравният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обхваща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различни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форми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пътувания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които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мотивирани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стремежа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индивидите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подобрят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или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поддържат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своето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Въз</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основа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мотивацията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туристите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здравният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може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бъде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разделен</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няколко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подкатегории</w:t>
      </w:r>
      <w:proofErr w:type="spellEnd"/>
      <w:r w:rsidR="00A0715A">
        <w:rPr>
          <w:rFonts w:ascii="Times New Roman" w:hAnsi="Times New Roman" w:cs="Times New Roman"/>
          <w:sz w:val="24"/>
          <w:szCs w:val="24"/>
        </w:rPr>
        <w:t xml:space="preserve"> (Табл. 2)</w:t>
      </w:r>
      <w:r w:rsidR="00A0715A">
        <w:rPr>
          <w:rStyle w:val="FootnoteReference"/>
          <w:rFonts w:ascii="Times New Roman" w:hAnsi="Times New Roman" w:cs="Times New Roman"/>
          <w:sz w:val="24"/>
          <w:szCs w:val="24"/>
        </w:rPr>
        <w:footnoteReference w:id="34"/>
      </w:r>
      <w:r>
        <w:rPr>
          <w:rFonts w:ascii="Times New Roman" w:hAnsi="Times New Roman" w:cs="Times New Roman"/>
          <w:sz w:val="24"/>
          <w:szCs w:val="24"/>
        </w:rPr>
        <w:t>:</w:t>
      </w:r>
    </w:p>
    <w:p w14:paraId="245DE417" w14:textId="13B1F489" w:rsidR="00A0715A" w:rsidRDefault="00A0715A" w:rsidP="00A0715A">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Таблица 2. Категории здравен туризъм според мотивацията на туристите</w:t>
      </w:r>
    </w:p>
    <w:p w14:paraId="2CFEDD4C" w14:textId="3CA96E16" w:rsidR="00A0715A" w:rsidRDefault="00A0715A" w:rsidP="00A0715A">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Източник: </w:t>
      </w:r>
      <w:r w:rsidRPr="00A0715A">
        <w:rPr>
          <w:rFonts w:ascii="Times New Roman" w:hAnsi="Times New Roman" w:cs="Times New Roman"/>
          <w:sz w:val="24"/>
          <w:szCs w:val="24"/>
        </w:rPr>
        <w:t>Караджова, Зл., Ст. Петкова – Георгиева.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4"/>
        <w:gridCol w:w="6768"/>
      </w:tblGrid>
      <w:tr w:rsidR="00A0715A" w:rsidRPr="00A0715A" w14:paraId="73AF0B21" w14:textId="77777777" w:rsidTr="004F6ABA">
        <w:trPr>
          <w:tblHeader/>
          <w:tblCellSpacing w:w="15" w:type="dxa"/>
        </w:trPr>
        <w:tc>
          <w:tcPr>
            <w:tcW w:w="0" w:type="auto"/>
            <w:tcBorders>
              <w:top w:val="single" w:sz="4" w:space="0" w:color="auto"/>
              <w:left w:val="single" w:sz="4" w:space="0" w:color="auto"/>
              <w:right w:val="single" w:sz="4" w:space="0" w:color="auto"/>
            </w:tcBorders>
            <w:vAlign w:val="center"/>
            <w:hideMark/>
          </w:tcPr>
          <w:p w14:paraId="040978DC" w14:textId="77777777" w:rsidR="00A0715A" w:rsidRPr="00A0715A" w:rsidRDefault="00A0715A" w:rsidP="00A0715A">
            <w:pPr>
              <w:spacing w:after="0" w:line="240" w:lineRule="auto"/>
              <w:jc w:val="center"/>
              <w:rPr>
                <w:rFonts w:ascii="Times New Roman" w:eastAsia="Times New Roman" w:hAnsi="Times New Roman" w:cs="Times New Roman"/>
                <w:b/>
                <w:bCs/>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Подкатегория</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на</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здравния</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right w:val="single" w:sz="4" w:space="0" w:color="auto"/>
            </w:tcBorders>
            <w:vAlign w:val="center"/>
            <w:hideMark/>
          </w:tcPr>
          <w:p w14:paraId="7A6E4737" w14:textId="77777777" w:rsidR="00A0715A" w:rsidRPr="00A0715A" w:rsidRDefault="00A0715A" w:rsidP="00A0715A">
            <w:pPr>
              <w:spacing w:after="0" w:line="240" w:lineRule="auto"/>
              <w:jc w:val="center"/>
              <w:rPr>
                <w:rFonts w:ascii="Times New Roman" w:eastAsia="Times New Roman" w:hAnsi="Times New Roman" w:cs="Times New Roman"/>
                <w:b/>
                <w:bCs/>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Описание</w:t>
            </w:r>
            <w:proofErr w:type="spellEnd"/>
          </w:p>
        </w:tc>
      </w:tr>
      <w:tr w:rsidR="00A0715A" w:rsidRPr="00A0715A" w14:paraId="618B908D" w14:textId="77777777" w:rsidTr="004F6ABA">
        <w:trPr>
          <w:tblCellSpacing w:w="15" w:type="dxa"/>
        </w:trPr>
        <w:tc>
          <w:tcPr>
            <w:tcW w:w="0" w:type="auto"/>
            <w:tcBorders>
              <w:top w:val="single" w:sz="4" w:space="0" w:color="auto"/>
              <w:left w:val="single" w:sz="4" w:space="0" w:color="auto"/>
              <w:right w:val="single" w:sz="4" w:space="0" w:color="auto"/>
            </w:tcBorders>
            <w:vAlign w:val="center"/>
            <w:hideMark/>
          </w:tcPr>
          <w:p w14:paraId="1D4ADE76"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Здравен</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лечебен</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или</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медицински</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right w:val="single" w:sz="4" w:space="0" w:color="auto"/>
            </w:tcBorders>
            <w:vAlign w:val="center"/>
            <w:hideMark/>
          </w:tcPr>
          <w:p w14:paraId="5C4516E1"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Пътувания</w:t>
            </w:r>
            <w:proofErr w:type="spellEnd"/>
            <w:r w:rsidRPr="00A0715A">
              <w:rPr>
                <w:rFonts w:ascii="Times New Roman" w:eastAsia="Times New Roman" w:hAnsi="Times New Roman" w:cs="Times New Roman"/>
                <w:sz w:val="24"/>
                <w:szCs w:val="24"/>
                <w:lang w:val="en-GB" w:eastAsia="en-GB"/>
              </w:rPr>
              <w:t xml:space="preserve"> с </w:t>
            </w:r>
            <w:proofErr w:type="spellStart"/>
            <w:r w:rsidRPr="00A0715A">
              <w:rPr>
                <w:rFonts w:ascii="Times New Roman" w:eastAsia="Times New Roman" w:hAnsi="Times New Roman" w:cs="Times New Roman"/>
                <w:sz w:val="24"/>
                <w:szCs w:val="24"/>
                <w:lang w:val="en-GB" w:eastAsia="en-GB"/>
              </w:rPr>
              <w:t>цел</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стационарно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лечение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или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рехабилитация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след</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лечение</w:t>
            </w:r>
            <w:proofErr w:type="spellEnd"/>
            <w:r w:rsidRPr="00A0715A">
              <w:rPr>
                <w:rFonts w:ascii="Times New Roman" w:eastAsia="Times New Roman" w:hAnsi="Times New Roman" w:cs="Times New Roman"/>
                <w:sz w:val="24"/>
                <w:szCs w:val="24"/>
                <w:lang w:val="en-GB" w:eastAsia="en-GB"/>
              </w:rPr>
              <w:t xml:space="preserve"> в </w:t>
            </w:r>
            <w:proofErr w:type="spellStart"/>
            <w:r w:rsidRPr="00A0715A">
              <w:rPr>
                <w:rFonts w:ascii="Times New Roman" w:eastAsia="Times New Roman" w:hAnsi="Times New Roman" w:cs="Times New Roman"/>
                <w:sz w:val="24"/>
                <w:szCs w:val="24"/>
                <w:lang w:val="en-GB" w:eastAsia="en-GB"/>
              </w:rPr>
              <w:t>специализирани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клиники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болници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или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рехабилитационни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центрове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Мотивирани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от</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необходимостта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от</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специфични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медицински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процедури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които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може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да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по-достъпни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или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по-висококачествени</w:t>
            </w:r>
            <w:proofErr w:type="spellEnd"/>
            <w:r w:rsidRPr="00A0715A">
              <w:rPr>
                <w:rFonts w:ascii="Times New Roman" w:eastAsia="Times New Roman" w:hAnsi="Times New Roman" w:cs="Times New Roman"/>
                <w:sz w:val="24"/>
                <w:szCs w:val="24"/>
                <w:lang w:val="en-GB" w:eastAsia="en-GB"/>
              </w:rPr>
              <w:t xml:space="preserve"> в </w:t>
            </w:r>
            <w:proofErr w:type="spellStart"/>
            <w:r w:rsidRPr="00A0715A">
              <w:rPr>
                <w:rFonts w:ascii="Times New Roman" w:eastAsia="Times New Roman" w:hAnsi="Times New Roman" w:cs="Times New Roman"/>
                <w:sz w:val="24"/>
                <w:szCs w:val="24"/>
                <w:lang w:val="en-GB" w:eastAsia="en-GB"/>
              </w:rPr>
              <w:t>определени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дестинации</w:t>
            </w:r>
            <w:proofErr w:type="spellEnd"/>
            <w:r w:rsidRPr="00A0715A">
              <w:rPr>
                <w:rFonts w:ascii="Times New Roman" w:eastAsia="Times New Roman" w:hAnsi="Times New Roman" w:cs="Times New Roman"/>
                <w:sz w:val="24"/>
                <w:szCs w:val="24"/>
                <w:lang w:val="en-GB" w:eastAsia="en-GB"/>
              </w:rPr>
              <w:t>.</w:t>
            </w:r>
          </w:p>
        </w:tc>
      </w:tr>
      <w:tr w:rsidR="00A0715A" w:rsidRPr="00A0715A" w14:paraId="37EEBC21" w14:textId="77777777" w:rsidTr="004F6ABA">
        <w:trPr>
          <w:tblCellSpacing w:w="15" w:type="dxa"/>
        </w:trPr>
        <w:tc>
          <w:tcPr>
            <w:tcW w:w="0" w:type="auto"/>
            <w:tcBorders>
              <w:top w:val="single" w:sz="4" w:space="0" w:color="auto"/>
              <w:left w:val="single" w:sz="4" w:space="0" w:color="auto"/>
              <w:right w:val="single" w:sz="4" w:space="0" w:color="auto"/>
            </w:tcBorders>
            <w:vAlign w:val="center"/>
            <w:hideMark/>
          </w:tcPr>
          <w:p w14:paraId="423550C2"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Здравен</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профилактичен</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right w:val="single" w:sz="4" w:space="0" w:color="auto"/>
            </w:tcBorders>
            <w:vAlign w:val="center"/>
            <w:hideMark/>
          </w:tcPr>
          <w:p w14:paraId="1267ECA9"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Пътувания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насочени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към</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предотвратяване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заболявания</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поддържане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добро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здраве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чрез</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програми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като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детоксикация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профилактични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прегледи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или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специализирани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диетични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режими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Основната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цел</w:t>
            </w:r>
            <w:proofErr w:type="spellEnd"/>
            <w:r w:rsidRPr="00A0715A">
              <w:rPr>
                <w:rFonts w:ascii="Times New Roman" w:eastAsia="Times New Roman" w:hAnsi="Times New Roman" w:cs="Times New Roman"/>
                <w:sz w:val="24"/>
                <w:szCs w:val="24"/>
                <w:lang w:val="en-GB" w:eastAsia="en-GB"/>
              </w:rPr>
              <w:t xml:space="preserve"> е </w:t>
            </w:r>
            <w:proofErr w:type="spellStart"/>
            <w:r w:rsidRPr="00A0715A">
              <w:rPr>
                <w:rFonts w:ascii="Times New Roman" w:eastAsia="Times New Roman" w:hAnsi="Times New Roman" w:cs="Times New Roman"/>
                <w:sz w:val="24"/>
                <w:szCs w:val="24"/>
                <w:lang w:val="en-GB" w:eastAsia="en-GB"/>
              </w:rPr>
              <w:t>укрепване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здравето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преди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възникване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заболяване</w:t>
            </w:r>
            <w:proofErr w:type="spellEnd"/>
            <w:r w:rsidRPr="00A0715A">
              <w:rPr>
                <w:rFonts w:ascii="Times New Roman" w:eastAsia="Times New Roman" w:hAnsi="Times New Roman" w:cs="Times New Roman"/>
                <w:sz w:val="24"/>
                <w:szCs w:val="24"/>
                <w:lang w:val="en-GB" w:eastAsia="en-GB"/>
              </w:rPr>
              <w:t>.</w:t>
            </w:r>
          </w:p>
        </w:tc>
      </w:tr>
      <w:tr w:rsidR="00A0715A" w:rsidRPr="00A0715A" w14:paraId="5F0E0FB4" w14:textId="77777777" w:rsidTr="004F6A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CB40252"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b/>
                <w:bCs/>
                <w:sz w:val="24"/>
                <w:szCs w:val="24"/>
                <w:lang w:val="en-GB" w:eastAsia="en-GB"/>
              </w:rPr>
              <w:t>Здравен</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уелнес</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или</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спа</w:t>
            </w:r>
            <w:proofErr w:type="spellEnd"/>
            <w:r w:rsidRPr="00A0715A">
              <w:rPr>
                <w:rFonts w:ascii="Times New Roman" w:eastAsia="Times New Roman" w:hAnsi="Times New Roman" w:cs="Times New Roman"/>
                <w:b/>
                <w:bCs/>
                <w:sz w:val="24"/>
                <w:szCs w:val="24"/>
                <w:lang w:val="en-GB" w:eastAsia="en-GB"/>
              </w:rPr>
              <w:t xml:space="preserve"> </w:t>
            </w:r>
            <w:proofErr w:type="spellStart"/>
            <w:r w:rsidRPr="00A0715A">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bottom w:val="single" w:sz="4" w:space="0" w:color="auto"/>
              <w:right w:val="single" w:sz="4" w:space="0" w:color="auto"/>
            </w:tcBorders>
            <w:vAlign w:val="center"/>
            <w:hideMark/>
          </w:tcPr>
          <w:p w14:paraId="00C9F6CF" w14:textId="77777777" w:rsidR="00A0715A" w:rsidRPr="00A0715A" w:rsidRDefault="00A0715A" w:rsidP="00A0715A">
            <w:pPr>
              <w:spacing w:after="0" w:line="240" w:lineRule="auto"/>
              <w:rPr>
                <w:rFonts w:ascii="Times New Roman" w:eastAsia="Times New Roman" w:hAnsi="Times New Roman" w:cs="Times New Roman"/>
                <w:sz w:val="24"/>
                <w:szCs w:val="24"/>
                <w:lang w:val="en-GB" w:eastAsia="en-GB"/>
              </w:rPr>
            </w:pPr>
            <w:proofErr w:type="spellStart"/>
            <w:r w:rsidRPr="00A0715A">
              <w:rPr>
                <w:rFonts w:ascii="Times New Roman" w:eastAsia="Times New Roman" w:hAnsi="Times New Roman" w:cs="Times New Roman"/>
                <w:sz w:val="24"/>
                <w:szCs w:val="24"/>
                <w:lang w:val="en-GB" w:eastAsia="en-GB"/>
              </w:rPr>
              <w:t>Пътувания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фокусирани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върху</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подобряване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общото</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благосъстояние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чрез</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релаксация</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възстановяване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физическите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интелектуалните</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духовни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сили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Включва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посещения</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на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спа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центрове</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уелнес</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курорти</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други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места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за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масажи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йога</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медитация</w:t>
            </w:r>
            <w:proofErr w:type="spellEnd"/>
            <w:r w:rsidRPr="00A0715A">
              <w:rPr>
                <w:rFonts w:ascii="Times New Roman" w:eastAsia="Times New Roman" w:hAnsi="Times New Roman" w:cs="Times New Roman"/>
                <w:sz w:val="24"/>
                <w:szCs w:val="24"/>
                <w:lang w:val="en-GB" w:eastAsia="en-GB"/>
              </w:rPr>
              <w:t xml:space="preserve"> и </w:t>
            </w:r>
            <w:proofErr w:type="spellStart"/>
            <w:r w:rsidRPr="00A0715A">
              <w:rPr>
                <w:rFonts w:ascii="Times New Roman" w:eastAsia="Times New Roman" w:hAnsi="Times New Roman" w:cs="Times New Roman"/>
                <w:sz w:val="24"/>
                <w:szCs w:val="24"/>
                <w:lang w:val="en-GB" w:eastAsia="en-GB"/>
              </w:rPr>
              <w:t>други</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уелнес</w:t>
            </w:r>
            <w:proofErr w:type="spellEnd"/>
            <w:r w:rsidRPr="00A0715A">
              <w:rPr>
                <w:rFonts w:ascii="Times New Roman" w:eastAsia="Times New Roman" w:hAnsi="Times New Roman" w:cs="Times New Roman"/>
                <w:sz w:val="24"/>
                <w:szCs w:val="24"/>
                <w:lang w:val="en-GB" w:eastAsia="en-GB"/>
              </w:rPr>
              <w:t xml:space="preserve"> </w:t>
            </w:r>
            <w:proofErr w:type="spellStart"/>
            <w:r w:rsidRPr="00A0715A">
              <w:rPr>
                <w:rFonts w:ascii="Times New Roman" w:eastAsia="Times New Roman" w:hAnsi="Times New Roman" w:cs="Times New Roman"/>
                <w:sz w:val="24"/>
                <w:szCs w:val="24"/>
                <w:lang w:val="en-GB" w:eastAsia="en-GB"/>
              </w:rPr>
              <w:t>активности</w:t>
            </w:r>
            <w:proofErr w:type="spellEnd"/>
            <w:r w:rsidRPr="00A0715A">
              <w:rPr>
                <w:rFonts w:ascii="Times New Roman" w:eastAsia="Times New Roman" w:hAnsi="Times New Roman" w:cs="Times New Roman"/>
                <w:sz w:val="24"/>
                <w:szCs w:val="24"/>
                <w:lang w:val="en-GB" w:eastAsia="en-GB"/>
              </w:rPr>
              <w:t>.</w:t>
            </w:r>
          </w:p>
        </w:tc>
      </w:tr>
    </w:tbl>
    <w:p w14:paraId="4AF126EC" w14:textId="77777777" w:rsidR="00A0715A" w:rsidRPr="002832F1" w:rsidRDefault="00A0715A" w:rsidP="00A0715A">
      <w:pPr>
        <w:spacing w:line="360" w:lineRule="auto"/>
        <w:ind w:firstLine="708"/>
        <w:jc w:val="center"/>
        <w:rPr>
          <w:rFonts w:ascii="Times New Roman" w:hAnsi="Times New Roman" w:cs="Times New Roman"/>
          <w:sz w:val="24"/>
          <w:szCs w:val="24"/>
        </w:rPr>
      </w:pPr>
    </w:p>
    <w:p w14:paraId="49B4D5DE" w14:textId="77777777" w:rsidR="002832F1" w:rsidRPr="002832F1" w:rsidRDefault="002832F1" w:rsidP="002832F1">
      <w:pPr>
        <w:spacing w:line="360" w:lineRule="auto"/>
        <w:ind w:firstLine="708"/>
        <w:jc w:val="both"/>
        <w:rPr>
          <w:rFonts w:ascii="Times New Roman" w:hAnsi="Times New Roman" w:cs="Times New Roman"/>
          <w:sz w:val="24"/>
          <w:szCs w:val="24"/>
          <w:lang w:val="en-GB"/>
        </w:rPr>
      </w:pPr>
      <w:proofErr w:type="spellStart"/>
      <w:r w:rsidRPr="002832F1">
        <w:rPr>
          <w:rFonts w:ascii="Times New Roman" w:hAnsi="Times New Roman" w:cs="Times New Roman"/>
          <w:sz w:val="24"/>
          <w:szCs w:val="24"/>
          <w:lang w:val="en-GB"/>
        </w:rPr>
        <w:lastRenderedPageBreak/>
        <w:t>Първата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подкатегория</w:t>
      </w:r>
      <w:proofErr w:type="spellEnd"/>
      <w:r w:rsidRPr="002832F1">
        <w:rPr>
          <w:rFonts w:ascii="Times New Roman" w:hAnsi="Times New Roman" w:cs="Times New Roman"/>
          <w:sz w:val="24"/>
          <w:szCs w:val="24"/>
          <w:lang w:val="en-GB"/>
        </w:rPr>
        <w:t xml:space="preserve"> е </w:t>
      </w:r>
      <w:proofErr w:type="spellStart"/>
      <w:r w:rsidRPr="002832F1">
        <w:rPr>
          <w:rFonts w:ascii="Times New Roman" w:hAnsi="Times New Roman" w:cs="Times New Roman"/>
          <w:sz w:val="24"/>
          <w:szCs w:val="24"/>
          <w:lang w:val="en-GB"/>
        </w:rPr>
        <w:t>здравният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лечебен</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или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медицински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който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включва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пътувания</w:t>
      </w:r>
      <w:proofErr w:type="spellEnd"/>
      <w:r w:rsidRPr="002832F1">
        <w:rPr>
          <w:rFonts w:ascii="Times New Roman" w:hAnsi="Times New Roman" w:cs="Times New Roman"/>
          <w:sz w:val="24"/>
          <w:szCs w:val="24"/>
          <w:lang w:val="en-GB"/>
        </w:rPr>
        <w:t xml:space="preserve"> с </w:t>
      </w:r>
      <w:proofErr w:type="spellStart"/>
      <w:r w:rsidRPr="002832F1">
        <w:rPr>
          <w:rFonts w:ascii="Times New Roman" w:hAnsi="Times New Roman" w:cs="Times New Roman"/>
          <w:sz w:val="24"/>
          <w:szCs w:val="24"/>
          <w:lang w:val="en-GB"/>
        </w:rPr>
        <w:t>цел</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стационарно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лечение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или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рехабилитация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след</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лечение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Този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вид</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обикновено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свързва</w:t>
      </w:r>
      <w:proofErr w:type="spellEnd"/>
      <w:r w:rsidRPr="002832F1">
        <w:rPr>
          <w:rFonts w:ascii="Times New Roman" w:hAnsi="Times New Roman" w:cs="Times New Roman"/>
          <w:sz w:val="24"/>
          <w:szCs w:val="24"/>
          <w:lang w:val="en-GB"/>
        </w:rPr>
        <w:t xml:space="preserve"> с </w:t>
      </w:r>
      <w:proofErr w:type="spellStart"/>
      <w:r w:rsidRPr="002832F1">
        <w:rPr>
          <w:rFonts w:ascii="Times New Roman" w:hAnsi="Times New Roman" w:cs="Times New Roman"/>
          <w:sz w:val="24"/>
          <w:szCs w:val="24"/>
          <w:lang w:val="en-GB"/>
        </w:rPr>
        <w:t>пътувания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специализирани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клиники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болници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или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рехабилитационни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центрове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където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пациентите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получават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необходимите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медицински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грижи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Тези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пътувания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често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мотивирани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необходимостта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специфични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медицински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процедури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които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може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по-достъпни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или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по-висококачествени</w:t>
      </w:r>
      <w:proofErr w:type="spellEnd"/>
      <w:r w:rsidRPr="002832F1">
        <w:rPr>
          <w:rFonts w:ascii="Times New Roman" w:hAnsi="Times New Roman" w:cs="Times New Roman"/>
          <w:sz w:val="24"/>
          <w:szCs w:val="24"/>
          <w:lang w:val="en-GB"/>
        </w:rPr>
        <w:t xml:space="preserve"> в </w:t>
      </w:r>
      <w:proofErr w:type="spellStart"/>
      <w:r w:rsidRPr="002832F1">
        <w:rPr>
          <w:rFonts w:ascii="Times New Roman" w:hAnsi="Times New Roman" w:cs="Times New Roman"/>
          <w:sz w:val="24"/>
          <w:szCs w:val="24"/>
          <w:lang w:val="en-GB"/>
        </w:rPr>
        <w:t>определени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дестинации</w:t>
      </w:r>
      <w:proofErr w:type="spellEnd"/>
      <w:r w:rsidRPr="002832F1">
        <w:rPr>
          <w:rFonts w:ascii="Times New Roman" w:hAnsi="Times New Roman" w:cs="Times New Roman"/>
          <w:sz w:val="24"/>
          <w:szCs w:val="24"/>
          <w:lang w:val="en-GB"/>
        </w:rPr>
        <w:t>.</w:t>
      </w:r>
    </w:p>
    <w:p w14:paraId="397D7CCA" w14:textId="77777777" w:rsidR="002832F1" w:rsidRPr="002832F1" w:rsidRDefault="002832F1" w:rsidP="002832F1">
      <w:pPr>
        <w:spacing w:line="360" w:lineRule="auto"/>
        <w:ind w:firstLine="708"/>
        <w:jc w:val="both"/>
        <w:rPr>
          <w:rFonts w:ascii="Times New Roman" w:hAnsi="Times New Roman" w:cs="Times New Roman"/>
          <w:sz w:val="24"/>
          <w:szCs w:val="24"/>
          <w:lang w:val="en-GB"/>
        </w:rPr>
      </w:pPr>
      <w:proofErr w:type="spellStart"/>
      <w:r w:rsidRPr="002832F1">
        <w:rPr>
          <w:rFonts w:ascii="Times New Roman" w:hAnsi="Times New Roman" w:cs="Times New Roman"/>
          <w:sz w:val="24"/>
          <w:szCs w:val="24"/>
          <w:lang w:val="en-GB"/>
        </w:rPr>
        <w:t>Втората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подкатегория</w:t>
      </w:r>
      <w:proofErr w:type="spellEnd"/>
      <w:r w:rsidRPr="002832F1">
        <w:rPr>
          <w:rFonts w:ascii="Times New Roman" w:hAnsi="Times New Roman" w:cs="Times New Roman"/>
          <w:sz w:val="24"/>
          <w:szCs w:val="24"/>
          <w:lang w:val="en-GB"/>
        </w:rPr>
        <w:t xml:space="preserve"> е </w:t>
      </w:r>
      <w:proofErr w:type="spellStart"/>
      <w:r w:rsidRPr="002832F1">
        <w:rPr>
          <w:rFonts w:ascii="Times New Roman" w:hAnsi="Times New Roman" w:cs="Times New Roman"/>
          <w:sz w:val="24"/>
          <w:szCs w:val="24"/>
          <w:lang w:val="en-GB"/>
        </w:rPr>
        <w:t>здравният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профилактичен</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който</w:t>
      </w:r>
      <w:proofErr w:type="spellEnd"/>
      <w:r w:rsidRPr="002832F1">
        <w:rPr>
          <w:rFonts w:ascii="Times New Roman" w:hAnsi="Times New Roman" w:cs="Times New Roman"/>
          <w:sz w:val="24"/>
          <w:szCs w:val="24"/>
          <w:lang w:val="en-GB"/>
        </w:rPr>
        <w:t xml:space="preserve"> е </w:t>
      </w:r>
      <w:proofErr w:type="spellStart"/>
      <w:r w:rsidRPr="002832F1">
        <w:rPr>
          <w:rFonts w:ascii="Times New Roman" w:hAnsi="Times New Roman" w:cs="Times New Roman"/>
          <w:sz w:val="24"/>
          <w:szCs w:val="24"/>
          <w:lang w:val="en-GB"/>
        </w:rPr>
        <w:t>насочен</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предотвратяване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заболявания</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поддържане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добро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Тези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пътувания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включват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посещения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места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които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предлагат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програми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предпазване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определени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заболявания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като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например</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детоксикационни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програми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профилактични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прегледи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или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специализирани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диетични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режими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Основната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цел</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профилактичния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е </w:t>
      </w:r>
      <w:proofErr w:type="spellStart"/>
      <w:r w:rsidRPr="002832F1">
        <w:rPr>
          <w:rFonts w:ascii="Times New Roman" w:hAnsi="Times New Roman" w:cs="Times New Roman"/>
          <w:sz w:val="24"/>
          <w:szCs w:val="24"/>
          <w:lang w:val="en-GB"/>
        </w:rPr>
        <w:t>да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укрепи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индивидите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преди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възникването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заболяване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като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така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намалява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рискът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бъдещи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здравословни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проблеми</w:t>
      </w:r>
      <w:proofErr w:type="spellEnd"/>
      <w:r w:rsidRPr="002832F1">
        <w:rPr>
          <w:rFonts w:ascii="Times New Roman" w:hAnsi="Times New Roman" w:cs="Times New Roman"/>
          <w:sz w:val="24"/>
          <w:szCs w:val="24"/>
          <w:lang w:val="en-GB"/>
        </w:rPr>
        <w:t>.</w:t>
      </w:r>
    </w:p>
    <w:p w14:paraId="1E2934BD" w14:textId="77777777" w:rsidR="002832F1" w:rsidRPr="002832F1" w:rsidRDefault="002832F1" w:rsidP="002832F1">
      <w:pPr>
        <w:spacing w:line="360" w:lineRule="auto"/>
        <w:ind w:firstLine="708"/>
        <w:jc w:val="both"/>
        <w:rPr>
          <w:rFonts w:ascii="Times New Roman" w:hAnsi="Times New Roman" w:cs="Times New Roman"/>
          <w:sz w:val="24"/>
          <w:szCs w:val="24"/>
          <w:lang w:val="en-GB"/>
        </w:rPr>
      </w:pPr>
      <w:proofErr w:type="spellStart"/>
      <w:r w:rsidRPr="002832F1">
        <w:rPr>
          <w:rFonts w:ascii="Times New Roman" w:hAnsi="Times New Roman" w:cs="Times New Roman"/>
          <w:sz w:val="24"/>
          <w:szCs w:val="24"/>
          <w:lang w:val="en-GB"/>
        </w:rPr>
        <w:t>Третата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подкатегория</w:t>
      </w:r>
      <w:proofErr w:type="spellEnd"/>
      <w:r w:rsidRPr="002832F1">
        <w:rPr>
          <w:rFonts w:ascii="Times New Roman" w:hAnsi="Times New Roman" w:cs="Times New Roman"/>
          <w:sz w:val="24"/>
          <w:szCs w:val="24"/>
          <w:lang w:val="en-GB"/>
        </w:rPr>
        <w:t xml:space="preserve"> е </w:t>
      </w:r>
      <w:proofErr w:type="spellStart"/>
      <w:r w:rsidRPr="002832F1">
        <w:rPr>
          <w:rFonts w:ascii="Times New Roman" w:hAnsi="Times New Roman" w:cs="Times New Roman"/>
          <w:sz w:val="24"/>
          <w:szCs w:val="24"/>
          <w:lang w:val="en-GB"/>
        </w:rPr>
        <w:t>здравният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уелнес</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или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спа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туризъм</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който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фокусира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върху</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подобряване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общото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благосъстояние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чрез</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различни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форми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релаксация</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възстановяване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физическите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интелектуалните</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духовни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сили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Уелнес</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туризмът</w:t>
      </w:r>
      <w:proofErr w:type="spellEnd"/>
      <w:r w:rsidRPr="002832F1">
        <w:rPr>
          <w:rFonts w:ascii="Times New Roman" w:hAnsi="Times New Roman" w:cs="Times New Roman"/>
          <w:sz w:val="24"/>
          <w:szCs w:val="24"/>
          <w:lang w:val="en-GB"/>
        </w:rPr>
        <w:t xml:space="preserve"> в </w:t>
      </w:r>
      <w:proofErr w:type="spellStart"/>
      <w:r w:rsidRPr="002832F1">
        <w:rPr>
          <w:rFonts w:ascii="Times New Roman" w:hAnsi="Times New Roman" w:cs="Times New Roman"/>
          <w:sz w:val="24"/>
          <w:szCs w:val="24"/>
          <w:lang w:val="en-GB"/>
        </w:rPr>
        <w:t>този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контекст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включва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посещения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спа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центрове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уелнес</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курорти</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други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места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където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туристите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могат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отдадат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процедури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като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масажи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йога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медитация</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други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активности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които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допринасят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за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подобряване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тяхното</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благополучие</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хармония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Целта</w:t>
      </w:r>
      <w:proofErr w:type="spellEnd"/>
      <w:r w:rsidRPr="002832F1">
        <w:rPr>
          <w:rFonts w:ascii="Times New Roman" w:hAnsi="Times New Roman" w:cs="Times New Roman"/>
          <w:sz w:val="24"/>
          <w:szCs w:val="24"/>
          <w:lang w:val="en-GB"/>
        </w:rPr>
        <w:t xml:space="preserve"> на </w:t>
      </w:r>
      <w:proofErr w:type="spellStart"/>
      <w:r w:rsidRPr="002832F1">
        <w:rPr>
          <w:rFonts w:ascii="Times New Roman" w:hAnsi="Times New Roman" w:cs="Times New Roman"/>
          <w:sz w:val="24"/>
          <w:szCs w:val="24"/>
          <w:lang w:val="en-GB"/>
        </w:rPr>
        <w:t>уелнес</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туризма</w:t>
      </w:r>
      <w:proofErr w:type="spellEnd"/>
      <w:r w:rsidRPr="002832F1">
        <w:rPr>
          <w:rFonts w:ascii="Times New Roman" w:hAnsi="Times New Roman" w:cs="Times New Roman"/>
          <w:sz w:val="24"/>
          <w:szCs w:val="24"/>
          <w:lang w:val="en-GB"/>
        </w:rPr>
        <w:t xml:space="preserve"> е </w:t>
      </w:r>
      <w:proofErr w:type="spellStart"/>
      <w:r w:rsidRPr="002832F1">
        <w:rPr>
          <w:rFonts w:ascii="Times New Roman" w:hAnsi="Times New Roman" w:cs="Times New Roman"/>
          <w:sz w:val="24"/>
          <w:szCs w:val="24"/>
          <w:lang w:val="en-GB"/>
        </w:rPr>
        <w:t>да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предложи</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на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туристите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възможност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да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се</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откъснат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от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ежедневния</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стрес</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да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възстановят</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своята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енергия</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жизненост</w:t>
      </w:r>
      <w:proofErr w:type="spellEnd"/>
      <w:r w:rsidRPr="002832F1">
        <w:rPr>
          <w:rFonts w:ascii="Times New Roman" w:hAnsi="Times New Roman" w:cs="Times New Roman"/>
          <w:sz w:val="24"/>
          <w:szCs w:val="24"/>
          <w:lang w:val="en-GB"/>
        </w:rPr>
        <w:t xml:space="preserve"> в </w:t>
      </w:r>
      <w:proofErr w:type="spellStart"/>
      <w:r w:rsidRPr="002832F1">
        <w:rPr>
          <w:rFonts w:ascii="Times New Roman" w:hAnsi="Times New Roman" w:cs="Times New Roman"/>
          <w:sz w:val="24"/>
          <w:szCs w:val="24"/>
          <w:lang w:val="en-GB"/>
        </w:rPr>
        <w:t>спокойна</w:t>
      </w:r>
      <w:proofErr w:type="spellEnd"/>
      <w:r w:rsidRPr="002832F1">
        <w:rPr>
          <w:rFonts w:ascii="Times New Roman" w:hAnsi="Times New Roman" w:cs="Times New Roman"/>
          <w:sz w:val="24"/>
          <w:szCs w:val="24"/>
          <w:lang w:val="en-GB"/>
        </w:rPr>
        <w:t xml:space="preserve"> и </w:t>
      </w:r>
      <w:proofErr w:type="spellStart"/>
      <w:r w:rsidRPr="002832F1">
        <w:rPr>
          <w:rFonts w:ascii="Times New Roman" w:hAnsi="Times New Roman" w:cs="Times New Roman"/>
          <w:sz w:val="24"/>
          <w:szCs w:val="24"/>
          <w:lang w:val="en-GB"/>
        </w:rPr>
        <w:t>подхранваща</w:t>
      </w:r>
      <w:proofErr w:type="spellEnd"/>
      <w:r w:rsidRPr="002832F1">
        <w:rPr>
          <w:rFonts w:ascii="Times New Roman" w:hAnsi="Times New Roman" w:cs="Times New Roman"/>
          <w:sz w:val="24"/>
          <w:szCs w:val="24"/>
          <w:lang w:val="en-GB"/>
        </w:rPr>
        <w:t xml:space="preserve"> </w:t>
      </w:r>
      <w:proofErr w:type="spellStart"/>
      <w:r w:rsidRPr="002832F1">
        <w:rPr>
          <w:rFonts w:ascii="Times New Roman" w:hAnsi="Times New Roman" w:cs="Times New Roman"/>
          <w:sz w:val="24"/>
          <w:szCs w:val="24"/>
          <w:lang w:val="en-GB"/>
        </w:rPr>
        <w:t>среда</w:t>
      </w:r>
      <w:proofErr w:type="spellEnd"/>
      <w:r w:rsidRPr="002832F1">
        <w:rPr>
          <w:rFonts w:ascii="Times New Roman" w:hAnsi="Times New Roman" w:cs="Times New Roman"/>
          <w:sz w:val="24"/>
          <w:szCs w:val="24"/>
          <w:lang w:val="en-GB"/>
        </w:rPr>
        <w:t>.</w:t>
      </w:r>
    </w:p>
    <w:p w14:paraId="5DB647AB" w14:textId="62A5D8D7" w:rsidR="004F6ABA" w:rsidRDefault="004F6ABA" w:rsidP="004F6ABA">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t>Компонентите на у</w:t>
      </w:r>
      <w:proofErr w:type="spellStart"/>
      <w:r w:rsidRPr="004F6ABA">
        <w:rPr>
          <w:rFonts w:ascii="Times New Roman" w:hAnsi="Times New Roman" w:cs="Times New Roman"/>
          <w:sz w:val="24"/>
          <w:szCs w:val="24"/>
          <w:lang w:val="en-GB"/>
        </w:rPr>
        <w:t>елнес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туриз</w:t>
      </w:r>
      <w:proofErr w:type="spellEnd"/>
      <w:r>
        <w:rPr>
          <w:rFonts w:ascii="Times New Roman" w:hAnsi="Times New Roman" w:cs="Times New Roman"/>
          <w:sz w:val="24"/>
          <w:szCs w:val="24"/>
        </w:rPr>
        <w:t xml:space="preserve">ма са дефинирани от </w:t>
      </w:r>
      <w:r w:rsidRPr="004F6ABA">
        <w:rPr>
          <w:rFonts w:ascii="Times New Roman" w:hAnsi="Times New Roman" w:cs="Times New Roman"/>
          <w:sz w:val="24"/>
          <w:szCs w:val="24"/>
        </w:rPr>
        <w:t>Dini and Pencarelli (2021)</w:t>
      </w:r>
      <w:r>
        <w:rPr>
          <w:rFonts w:ascii="Times New Roman" w:hAnsi="Times New Roman" w:cs="Times New Roman"/>
          <w:sz w:val="24"/>
          <w:szCs w:val="24"/>
        </w:rPr>
        <w:t xml:space="preserve"> въз основа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различни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аспекти</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компоненти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туристическата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оферта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засягат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физическото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психическото</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духовното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благополучие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туристите</w:t>
      </w:r>
      <w:proofErr w:type="spellEnd"/>
      <w:r>
        <w:rPr>
          <w:rFonts w:ascii="Times New Roman" w:hAnsi="Times New Roman" w:cs="Times New Roman"/>
          <w:sz w:val="24"/>
          <w:szCs w:val="24"/>
        </w:rPr>
        <w:t xml:space="preserve"> (Табл. 3)</w:t>
      </w:r>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Тази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класификация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обхваща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десет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основни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компонента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могат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съществуват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като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самостоятелни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туристически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предложения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насочени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към</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специфични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пазарни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сегменти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или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като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част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интегриран</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микс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туристически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продукти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Критериите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е </w:t>
      </w:r>
      <w:proofErr w:type="spellStart"/>
      <w:r w:rsidRPr="004F6ABA">
        <w:rPr>
          <w:rFonts w:ascii="Times New Roman" w:hAnsi="Times New Roman" w:cs="Times New Roman"/>
          <w:sz w:val="24"/>
          <w:szCs w:val="24"/>
          <w:lang w:val="en-GB"/>
        </w:rPr>
        <w:t>извършена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класификацията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включват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природни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ресурси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услуги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културни</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духовни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преживявания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както</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физическа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активност</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здравословен</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начин</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живот</w:t>
      </w:r>
      <w:proofErr w:type="spellEnd"/>
      <w:r w:rsidRPr="004F6ABA">
        <w:rPr>
          <w:rFonts w:ascii="Times New Roman" w:hAnsi="Times New Roman" w:cs="Times New Roman"/>
          <w:sz w:val="24"/>
          <w:szCs w:val="24"/>
          <w:lang w:val="en-GB"/>
        </w:rPr>
        <w:t>.</w:t>
      </w:r>
    </w:p>
    <w:p w14:paraId="38E5C2AD" w14:textId="72575CE9" w:rsidR="004F6ABA" w:rsidRDefault="004F6ABA" w:rsidP="004F6ABA">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Таблица 3. Компоненти на уелнес туризма</w:t>
      </w:r>
    </w:p>
    <w:p w14:paraId="51FC632B" w14:textId="77777777" w:rsidR="004F6ABA" w:rsidRPr="004F6ABA" w:rsidRDefault="004F6ABA" w:rsidP="004F6ABA">
      <w:pPr>
        <w:spacing w:line="360" w:lineRule="auto"/>
        <w:ind w:firstLine="708"/>
        <w:jc w:val="center"/>
        <w:rPr>
          <w:rFonts w:ascii="Times New Roman" w:hAnsi="Times New Roman" w:cs="Times New Roman"/>
          <w:sz w:val="24"/>
          <w:szCs w:val="24"/>
          <w:lang w:val="en-GB"/>
        </w:rPr>
      </w:pPr>
      <w:r>
        <w:rPr>
          <w:rFonts w:ascii="Times New Roman" w:hAnsi="Times New Roman" w:cs="Times New Roman"/>
          <w:sz w:val="24"/>
          <w:szCs w:val="24"/>
        </w:rPr>
        <w:lastRenderedPageBreak/>
        <w:t xml:space="preserve">Източник: </w:t>
      </w:r>
      <w:r w:rsidRPr="004F6ABA">
        <w:rPr>
          <w:rFonts w:ascii="Times New Roman" w:hAnsi="Times New Roman" w:cs="Times New Roman"/>
          <w:sz w:val="24"/>
          <w:szCs w:val="24"/>
          <w:lang w:val="en-GB"/>
        </w:rPr>
        <w:t xml:space="preserve">Dini and </w:t>
      </w:r>
      <w:proofErr w:type="spellStart"/>
      <w:r w:rsidRPr="004F6ABA">
        <w:rPr>
          <w:rFonts w:ascii="Times New Roman" w:hAnsi="Times New Roman" w:cs="Times New Roman"/>
          <w:sz w:val="24"/>
          <w:szCs w:val="24"/>
          <w:lang w:val="en-GB"/>
        </w:rPr>
        <w:t>Pencarelli</w:t>
      </w:r>
      <w:proofErr w:type="spellEnd"/>
      <w:r w:rsidRPr="004F6ABA">
        <w:rPr>
          <w:rFonts w:ascii="Times New Roman" w:hAnsi="Times New Roman" w:cs="Times New Roman"/>
          <w:sz w:val="24"/>
          <w:szCs w:val="24"/>
          <w:lang w:val="en-GB"/>
        </w:rPr>
        <w:t xml:space="preserve"> (2021)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0"/>
        <w:gridCol w:w="6662"/>
      </w:tblGrid>
      <w:tr w:rsidR="004F6ABA" w:rsidRPr="004F6ABA" w14:paraId="4FC47464" w14:textId="77777777" w:rsidTr="004F6ABA">
        <w:trPr>
          <w:tblHeader/>
          <w:tblCellSpacing w:w="15" w:type="dxa"/>
        </w:trPr>
        <w:tc>
          <w:tcPr>
            <w:tcW w:w="0" w:type="auto"/>
            <w:tcBorders>
              <w:top w:val="single" w:sz="4" w:space="0" w:color="auto"/>
              <w:left w:val="single" w:sz="4" w:space="0" w:color="auto"/>
              <w:right w:val="single" w:sz="4" w:space="0" w:color="auto"/>
            </w:tcBorders>
            <w:vAlign w:val="center"/>
            <w:hideMark/>
          </w:tcPr>
          <w:p w14:paraId="110EF9D4" w14:textId="77777777" w:rsidR="004F6ABA" w:rsidRPr="004F6ABA" w:rsidRDefault="004F6ABA" w:rsidP="004F6ABA">
            <w:pPr>
              <w:spacing w:after="0" w:line="240" w:lineRule="auto"/>
              <w:jc w:val="center"/>
              <w:rPr>
                <w:rFonts w:ascii="Times New Roman" w:eastAsia="Times New Roman" w:hAnsi="Times New Roman" w:cs="Times New Roman"/>
                <w:b/>
                <w:bCs/>
                <w:sz w:val="24"/>
                <w:szCs w:val="24"/>
                <w:lang w:val="en-GB" w:eastAsia="en-GB"/>
              </w:rPr>
            </w:pPr>
            <w:proofErr w:type="spellStart"/>
            <w:r w:rsidRPr="004F6ABA">
              <w:rPr>
                <w:rFonts w:ascii="Times New Roman" w:eastAsia="Times New Roman" w:hAnsi="Times New Roman" w:cs="Times New Roman"/>
                <w:b/>
                <w:bCs/>
                <w:sz w:val="24"/>
                <w:szCs w:val="24"/>
                <w:lang w:val="en-GB" w:eastAsia="en-GB"/>
              </w:rPr>
              <w:t>Компонент</w:t>
            </w:r>
            <w:proofErr w:type="spellEnd"/>
            <w:r w:rsidRPr="004F6ABA">
              <w:rPr>
                <w:rFonts w:ascii="Times New Roman" w:eastAsia="Times New Roman" w:hAnsi="Times New Roman" w:cs="Times New Roman"/>
                <w:b/>
                <w:bCs/>
                <w:sz w:val="24"/>
                <w:szCs w:val="24"/>
                <w:lang w:val="en-GB" w:eastAsia="en-GB"/>
              </w:rPr>
              <w:t xml:space="preserve"> </w:t>
            </w:r>
            <w:proofErr w:type="spellStart"/>
            <w:r w:rsidRPr="004F6ABA">
              <w:rPr>
                <w:rFonts w:ascii="Times New Roman" w:eastAsia="Times New Roman" w:hAnsi="Times New Roman" w:cs="Times New Roman"/>
                <w:b/>
                <w:bCs/>
                <w:sz w:val="24"/>
                <w:szCs w:val="24"/>
                <w:lang w:val="en-GB" w:eastAsia="en-GB"/>
              </w:rPr>
              <w:t>на</w:t>
            </w:r>
            <w:proofErr w:type="spellEnd"/>
            <w:r w:rsidRPr="004F6ABA">
              <w:rPr>
                <w:rFonts w:ascii="Times New Roman" w:eastAsia="Times New Roman" w:hAnsi="Times New Roman" w:cs="Times New Roman"/>
                <w:b/>
                <w:bCs/>
                <w:sz w:val="24"/>
                <w:szCs w:val="24"/>
                <w:lang w:val="en-GB" w:eastAsia="en-GB"/>
              </w:rPr>
              <w:t xml:space="preserve"> </w:t>
            </w:r>
            <w:proofErr w:type="spellStart"/>
            <w:r w:rsidRPr="004F6ABA">
              <w:rPr>
                <w:rFonts w:ascii="Times New Roman" w:eastAsia="Times New Roman" w:hAnsi="Times New Roman" w:cs="Times New Roman"/>
                <w:b/>
                <w:bCs/>
                <w:sz w:val="24"/>
                <w:szCs w:val="24"/>
                <w:lang w:val="en-GB" w:eastAsia="en-GB"/>
              </w:rPr>
              <w:t>уелнес</w:t>
            </w:r>
            <w:proofErr w:type="spellEnd"/>
            <w:r w:rsidRPr="004F6ABA">
              <w:rPr>
                <w:rFonts w:ascii="Times New Roman" w:eastAsia="Times New Roman" w:hAnsi="Times New Roman" w:cs="Times New Roman"/>
                <w:b/>
                <w:bCs/>
                <w:sz w:val="24"/>
                <w:szCs w:val="24"/>
                <w:lang w:val="en-GB" w:eastAsia="en-GB"/>
              </w:rPr>
              <w:t xml:space="preserve"> </w:t>
            </w:r>
            <w:proofErr w:type="spellStart"/>
            <w:r w:rsidRPr="004F6ABA">
              <w:rPr>
                <w:rFonts w:ascii="Times New Roman" w:eastAsia="Times New Roman" w:hAnsi="Times New Roman" w:cs="Times New Roman"/>
                <w:b/>
                <w:bCs/>
                <w:sz w:val="24"/>
                <w:szCs w:val="24"/>
                <w:lang w:val="en-GB" w:eastAsia="en-GB"/>
              </w:rPr>
              <w:t>туризма</w:t>
            </w:r>
            <w:proofErr w:type="spellEnd"/>
          </w:p>
        </w:tc>
        <w:tc>
          <w:tcPr>
            <w:tcW w:w="0" w:type="auto"/>
            <w:tcBorders>
              <w:top w:val="single" w:sz="4" w:space="0" w:color="auto"/>
              <w:right w:val="single" w:sz="4" w:space="0" w:color="auto"/>
            </w:tcBorders>
            <w:vAlign w:val="center"/>
            <w:hideMark/>
          </w:tcPr>
          <w:p w14:paraId="0692FB6F" w14:textId="77777777" w:rsidR="004F6ABA" w:rsidRPr="004F6ABA" w:rsidRDefault="004F6ABA" w:rsidP="004F6ABA">
            <w:pPr>
              <w:spacing w:after="0" w:line="240" w:lineRule="auto"/>
              <w:jc w:val="center"/>
              <w:rPr>
                <w:rFonts w:ascii="Times New Roman" w:eastAsia="Times New Roman" w:hAnsi="Times New Roman" w:cs="Times New Roman"/>
                <w:b/>
                <w:bCs/>
                <w:sz w:val="24"/>
                <w:szCs w:val="24"/>
                <w:lang w:val="en-GB" w:eastAsia="en-GB"/>
              </w:rPr>
            </w:pPr>
            <w:proofErr w:type="spellStart"/>
            <w:r w:rsidRPr="004F6ABA">
              <w:rPr>
                <w:rFonts w:ascii="Times New Roman" w:eastAsia="Times New Roman" w:hAnsi="Times New Roman" w:cs="Times New Roman"/>
                <w:b/>
                <w:bCs/>
                <w:sz w:val="24"/>
                <w:szCs w:val="24"/>
                <w:lang w:val="en-GB" w:eastAsia="en-GB"/>
              </w:rPr>
              <w:t>Описание</w:t>
            </w:r>
            <w:proofErr w:type="spellEnd"/>
          </w:p>
        </w:tc>
      </w:tr>
      <w:tr w:rsidR="004F6ABA" w:rsidRPr="004F6ABA" w14:paraId="2B725F33" w14:textId="77777777" w:rsidTr="004F6ABA">
        <w:trPr>
          <w:tblCellSpacing w:w="15" w:type="dxa"/>
        </w:trPr>
        <w:tc>
          <w:tcPr>
            <w:tcW w:w="0" w:type="auto"/>
            <w:tcBorders>
              <w:top w:val="single" w:sz="4" w:space="0" w:color="auto"/>
              <w:left w:val="single" w:sz="4" w:space="0" w:color="auto"/>
              <w:right w:val="single" w:sz="4" w:space="0" w:color="auto"/>
            </w:tcBorders>
            <w:vAlign w:val="center"/>
            <w:hideMark/>
          </w:tcPr>
          <w:p w14:paraId="3EB1FA78"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b/>
                <w:bCs/>
                <w:sz w:val="24"/>
                <w:szCs w:val="24"/>
                <w:lang w:val="en-GB" w:eastAsia="en-GB"/>
              </w:rPr>
              <w:t>Горещи</w:t>
            </w:r>
            <w:proofErr w:type="spellEnd"/>
            <w:r w:rsidRPr="004F6ABA">
              <w:rPr>
                <w:rFonts w:ascii="Times New Roman" w:eastAsia="Times New Roman" w:hAnsi="Times New Roman" w:cs="Times New Roman"/>
                <w:b/>
                <w:bCs/>
                <w:sz w:val="24"/>
                <w:szCs w:val="24"/>
                <w:lang w:val="en-GB" w:eastAsia="en-GB"/>
              </w:rPr>
              <w:t xml:space="preserve"> </w:t>
            </w:r>
            <w:proofErr w:type="spellStart"/>
            <w:r w:rsidRPr="004F6ABA">
              <w:rPr>
                <w:rFonts w:ascii="Times New Roman" w:eastAsia="Times New Roman" w:hAnsi="Times New Roman" w:cs="Times New Roman"/>
                <w:b/>
                <w:bCs/>
                <w:sz w:val="24"/>
                <w:szCs w:val="24"/>
                <w:lang w:val="en-GB" w:eastAsia="en-GB"/>
              </w:rPr>
              <w:t>извори</w:t>
            </w:r>
            <w:proofErr w:type="spellEnd"/>
          </w:p>
        </w:tc>
        <w:tc>
          <w:tcPr>
            <w:tcW w:w="0" w:type="auto"/>
            <w:tcBorders>
              <w:top w:val="single" w:sz="4" w:space="0" w:color="auto"/>
              <w:right w:val="single" w:sz="4" w:space="0" w:color="auto"/>
            </w:tcBorders>
            <w:vAlign w:val="center"/>
            <w:hideMark/>
          </w:tcPr>
          <w:p w14:paraId="4CE294C6"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sz w:val="24"/>
                <w:szCs w:val="24"/>
                <w:lang w:val="en-GB" w:eastAsia="en-GB"/>
              </w:rPr>
              <w:t>Естествени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водни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ресурси</w:t>
            </w:r>
            <w:proofErr w:type="spellEnd"/>
            <w:r w:rsidRPr="004F6ABA">
              <w:rPr>
                <w:rFonts w:ascii="Times New Roman" w:eastAsia="Times New Roman" w:hAnsi="Times New Roman" w:cs="Times New Roman"/>
                <w:sz w:val="24"/>
                <w:szCs w:val="24"/>
                <w:lang w:val="en-GB" w:eastAsia="en-GB"/>
              </w:rPr>
              <w:t xml:space="preserve"> с </w:t>
            </w:r>
            <w:proofErr w:type="spellStart"/>
            <w:r w:rsidRPr="004F6ABA">
              <w:rPr>
                <w:rFonts w:ascii="Times New Roman" w:eastAsia="Times New Roman" w:hAnsi="Times New Roman" w:cs="Times New Roman"/>
                <w:sz w:val="24"/>
                <w:szCs w:val="24"/>
                <w:lang w:val="en-GB" w:eastAsia="en-GB"/>
              </w:rPr>
              <w:t>лечебни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свойства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предлагащи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релаксация</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терапевтични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процедури</w:t>
            </w:r>
            <w:proofErr w:type="spellEnd"/>
            <w:r w:rsidRPr="004F6ABA">
              <w:rPr>
                <w:rFonts w:ascii="Times New Roman" w:eastAsia="Times New Roman" w:hAnsi="Times New Roman" w:cs="Times New Roman"/>
                <w:sz w:val="24"/>
                <w:szCs w:val="24"/>
                <w:lang w:val="en-GB" w:eastAsia="en-GB"/>
              </w:rPr>
              <w:t xml:space="preserve"> в </w:t>
            </w:r>
            <w:proofErr w:type="spellStart"/>
            <w:r w:rsidRPr="004F6ABA">
              <w:rPr>
                <w:rFonts w:ascii="Times New Roman" w:eastAsia="Times New Roman" w:hAnsi="Times New Roman" w:cs="Times New Roman"/>
                <w:sz w:val="24"/>
                <w:szCs w:val="24"/>
                <w:lang w:val="en-GB" w:eastAsia="en-GB"/>
              </w:rPr>
              <w:t>природна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среда</w:t>
            </w:r>
            <w:proofErr w:type="spellEnd"/>
            <w:r w:rsidRPr="004F6ABA">
              <w:rPr>
                <w:rFonts w:ascii="Times New Roman" w:eastAsia="Times New Roman" w:hAnsi="Times New Roman" w:cs="Times New Roman"/>
                <w:sz w:val="24"/>
                <w:szCs w:val="24"/>
                <w:lang w:val="en-GB" w:eastAsia="en-GB"/>
              </w:rPr>
              <w:t>.</w:t>
            </w:r>
          </w:p>
        </w:tc>
      </w:tr>
      <w:tr w:rsidR="004F6ABA" w:rsidRPr="004F6ABA" w14:paraId="31AB2E71" w14:textId="77777777" w:rsidTr="004F6ABA">
        <w:trPr>
          <w:tblCellSpacing w:w="15" w:type="dxa"/>
        </w:trPr>
        <w:tc>
          <w:tcPr>
            <w:tcW w:w="0" w:type="auto"/>
            <w:tcBorders>
              <w:top w:val="single" w:sz="4" w:space="0" w:color="auto"/>
              <w:left w:val="single" w:sz="4" w:space="0" w:color="auto"/>
              <w:right w:val="single" w:sz="4" w:space="0" w:color="auto"/>
            </w:tcBorders>
            <w:vAlign w:val="center"/>
            <w:hideMark/>
          </w:tcPr>
          <w:p w14:paraId="5DBAF740"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b/>
                <w:bCs/>
                <w:sz w:val="24"/>
                <w:szCs w:val="24"/>
                <w:lang w:val="en-GB" w:eastAsia="en-GB"/>
              </w:rPr>
              <w:t>Спа</w:t>
            </w:r>
            <w:proofErr w:type="spellEnd"/>
            <w:r w:rsidRPr="004F6ABA">
              <w:rPr>
                <w:rFonts w:ascii="Times New Roman" w:eastAsia="Times New Roman" w:hAnsi="Times New Roman" w:cs="Times New Roman"/>
                <w:b/>
                <w:bCs/>
                <w:sz w:val="24"/>
                <w:szCs w:val="24"/>
                <w:lang w:val="en-GB" w:eastAsia="en-GB"/>
              </w:rPr>
              <w:t xml:space="preserve"> </w:t>
            </w:r>
            <w:proofErr w:type="spellStart"/>
            <w:r w:rsidRPr="004F6ABA">
              <w:rPr>
                <w:rFonts w:ascii="Times New Roman" w:eastAsia="Times New Roman" w:hAnsi="Times New Roman" w:cs="Times New Roman"/>
                <w:b/>
                <w:bCs/>
                <w:sz w:val="24"/>
                <w:szCs w:val="24"/>
                <w:lang w:val="en-GB" w:eastAsia="en-GB"/>
              </w:rPr>
              <w:t>центрове</w:t>
            </w:r>
            <w:proofErr w:type="spellEnd"/>
          </w:p>
        </w:tc>
        <w:tc>
          <w:tcPr>
            <w:tcW w:w="0" w:type="auto"/>
            <w:tcBorders>
              <w:top w:val="single" w:sz="4" w:space="0" w:color="auto"/>
              <w:right w:val="single" w:sz="4" w:space="0" w:color="auto"/>
            </w:tcBorders>
            <w:vAlign w:val="center"/>
            <w:hideMark/>
          </w:tcPr>
          <w:p w14:paraId="68AC3647"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sz w:val="24"/>
                <w:szCs w:val="24"/>
                <w:lang w:val="en-GB" w:eastAsia="en-GB"/>
              </w:rPr>
              <w:t>Центрове</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предлагащи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терапии</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процедури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за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грижа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за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тялото</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ума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включително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масажи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хидротерапии</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ароматерапии</w:t>
            </w:r>
            <w:proofErr w:type="spellEnd"/>
            <w:r w:rsidRPr="004F6ABA">
              <w:rPr>
                <w:rFonts w:ascii="Times New Roman" w:eastAsia="Times New Roman" w:hAnsi="Times New Roman" w:cs="Times New Roman"/>
                <w:sz w:val="24"/>
                <w:szCs w:val="24"/>
                <w:lang w:val="en-GB" w:eastAsia="en-GB"/>
              </w:rPr>
              <w:t>.</w:t>
            </w:r>
          </w:p>
        </w:tc>
      </w:tr>
      <w:tr w:rsidR="004F6ABA" w:rsidRPr="004F6ABA" w14:paraId="1673F8A9" w14:textId="77777777" w:rsidTr="004F6ABA">
        <w:trPr>
          <w:tblCellSpacing w:w="15" w:type="dxa"/>
        </w:trPr>
        <w:tc>
          <w:tcPr>
            <w:tcW w:w="0" w:type="auto"/>
            <w:tcBorders>
              <w:top w:val="single" w:sz="4" w:space="0" w:color="auto"/>
              <w:left w:val="single" w:sz="4" w:space="0" w:color="auto"/>
              <w:right w:val="single" w:sz="4" w:space="0" w:color="auto"/>
            </w:tcBorders>
            <w:vAlign w:val="center"/>
            <w:hideMark/>
          </w:tcPr>
          <w:p w14:paraId="0F216711"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b/>
                <w:bCs/>
                <w:sz w:val="24"/>
                <w:szCs w:val="24"/>
                <w:lang w:val="en-GB" w:eastAsia="en-GB"/>
              </w:rPr>
              <w:t>Медицински</w:t>
            </w:r>
            <w:proofErr w:type="spellEnd"/>
            <w:r w:rsidRPr="004F6ABA">
              <w:rPr>
                <w:rFonts w:ascii="Times New Roman" w:eastAsia="Times New Roman" w:hAnsi="Times New Roman" w:cs="Times New Roman"/>
                <w:b/>
                <w:bCs/>
                <w:sz w:val="24"/>
                <w:szCs w:val="24"/>
                <w:lang w:val="en-GB" w:eastAsia="en-GB"/>
              </w:rPr>
              <w:t xml:space="preserve"> </w:t>
            </w:r>
            <w:proofErr w:type="spellStart"/>
            <w:r w:rsidRPr="004F6ABA">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right w:val="single" w:sz="4" w:space="0" w:color="auto"/>
            </w:tcBorders>
            <w:vAlign w:val="center"/>
            <w:hideMark/>
          </w:tcPr>
          <w:p w14:paraId="0F7BABA1"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sz w:val="24"/>
                <w:szCs w:val="24"/>
                <w:lang w:val="en-GB" w:eastAsia="en-GB"/>
              </w:rPr>
              <w:t>Пътувания</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за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получаване</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медицински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услуги</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процедури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които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могат</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да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включват</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както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превантивни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грижи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така</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лечение</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заболявания</w:t>
            </w:r>
            <w:proofErr w:type="spellEnd"/>
            <w:r w:rsidRPr="004F6ABA">
              <w:rPr>
                <w:rFonts w:ascii="Times New Roman" w:eastAsia="Times New Roman" w:hAnsi="Times New Roman" w:cs="Times New Roman"/>
                <w:sz w:val="24"/>
                <w:szCs w:val="24"/>
                <w:lang w:val="en-GB" w:eastAsia="en-GB"/>
              </w:rPr>
              <w:t>.</w:t>
            </w:r>
          </w:p>
        </w:tc>
      </w:tr>
      <w:tr w:rsidR="004F6ABA" w:rsidRPr="004F6ABA" w14:paraId="2C7EC1E9" w14:textId="77777777" w:rsidTr="004F6ABA">
        <w:trPr>
          <w:tblCellSpacing w:w="15" w:type="dxa"/>
        </w:trPr>
        <w:tc>
          <w:tcPr>
            <w:tcW w:w="0" w:type="auto"/>
            <w:tcBorders>
              <w:top w:val="single" w:sz="4" w:space="0" w:color="auto"/>
              <w:left w:val="single" w:sz="4" w:space="0" w:color="auto"/>
              <w:right w:val="single" w:sz="4" w:space="0" w:color="auto"/>
            </w:tcBorders>
            <w:vAlign w:val="center"/>
            <w:hideMark/>
          </w:tcPr>
          <w:p w14:paraId="7A173592"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b/>
                <w:bCs/>
                <w:sz w:val="24"/>
                <w:szCs w:val="24"/>
                <w:lang w:val="en-GB" w:eastAsia="en-GB"/>
              </w:rPr>
              <w:t>Грижа</w:t>
            </w:r>
            <w:proofErr w:type="spellEnd"/>
            <w:r w:rsidRPr="004F6ABA">
              <w:rPr>
                <w:rFonts w:ascii="Times New Roman" w:eastAsia="Times New Roman" w:hAnsi="Times New Roman" w:cs="Times New Roman"/>
                <w:b/>
                <w:bCs/>
                <w:sz w:val="24"/>
                <w:szCs w:val="24"/>
                <w:lang w:val="en-GB" w:eastAsia="en-GB"/>
              </w:rPr>
              <w:t xml:space="preserve"> </w:t>
            </w:r>
            <w:proofErr w:type="spellStart"/>
            <w:r w:rsidRPr="004F6ABA">
              <w:rPr>
                <w:rFonts w:ascii="Times New Roman" w:eastAsia="Times New Roman" w:hAnsi="Times New Roman" w:cs="Times New Roman"/>
                <w:b/>
                <w:bCs/>
                <w:sz w:val="24"/>
                <w:szCs w:val="24"/>
                <w:lang w:val="en-GB" w:eastAsia="en-GB"/>
              </w:rPr>
              <w:t>за</w:t>
            </w:r>
            <w:proofErr w:type="spellEnd"/>
            <w:r w:rsidRPr="004F6ABA">
              <w:rPr>
                <w:rFonts w:ascii="Times New Roman" w:eastAsia="Times New Roman" w:hAnsi="Times New Roman" w:cs="Times New Roman"/>
                <w:b/>
                <w:bCs/>
                <w:sz w:val="24"/>
                <w:szCs w:val="24"/>
                <w:lang w:val="en-GB" w:eastAsia="en-GB"/>
              </w:rPr>
              <w:t xml:space="preserve"> </w:t>
            </w:r>
            <w:proofErr w:type="spellStart"/>
            <w:r w:rsidRPr="004F6ABA">
              <w:rPr>
                <w:rFonts w:ascii="Times New Roman" w:eastAsia="Times New Roman" w:hAnsi="Times New Roman" w:cs="Times New Roman"/>
                <w:b/>
                <w:bCs/>
                <w:sz w:val="24"/>
                <w:szCs w:val="24"/>
                <w:lang w:val="en-GB" w:eastAsia="en-GB"/>
              </w:rPr>
              <w:t>тялото</w:t>
            </w:r>
            <w:proofErr w:type="spellEnd"/>
            <w:r w:rsidRPr="004F6ABA">
              <w:rPr>
                <w:rFonts w:ascii="Times New Roman" w:eastAsia="Times New Roman" w:hAnsi="Times New Roman" w:cs="Times New Roman"/>
                <w:b/>
                <w:bCs/>
                <w:sz w:val="24"/>
                <w:szCs w:val="24"/>
                <w:lang w:val="en-GB" w:eastAsia="en-GB"/>
              </w:rPr>
              <w:t xml:space="preserve"> и </w:t>
            </w:r>
            <w:proofErr w:type="spellStart"/>
            <w:r w:rsidRPr="004F6ABA">
              <w:rPr>
                <w:rFonts w:ascii="Times New Roman" w:eastAsia="Times New Roman" w:hAnsi="Times New Roman" w:cs="Times New Roman"/>
                <w:b/>
                <w:bCs/>
                <w:sz w:val="24"/>
                <w:szCs w:val="24"/>
                <w:lang w:val="en-GB" w:eastAsia="en-GB"/>
              </w:rPr>
              <w:t>ума</w:t>
            </w:r>
            <w:proofErr w:type="spellEnd"/>
          </w:p>
        </w:tc>
        <w:tc>
          <w:tcPr>
            <w:tcW w:w="0" w:type="auto"/>
            <w:tcBorders>
              <w:top w:val="single" w:sz="4" w:space="0" w:color="auto"/>
              <w:right w:val="single" w:sz="4" w:space="0" w:color="auto"/>
            </w:tcBorders>
            <w:vAlign w:val="center"/>
            <w:hideMark/>
          </w:tcPr>
          <w:p w14:paraId="676F1B7F"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sz w:val="24"/>
                <w:szCs w:val="24"/>
                <w:lang w:val="en-GB" w:eastAsia="en-GB"/>
              </w:rPr>
              <w:t>Програми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насочени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към</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поддържане</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физическата</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психическа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форма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чрез</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фитнес</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йога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медитация</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други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активности</w:t>
            </w:r>
            <w:proofErr w:type="spellEnd"/>
            <w:r w:rsidRPr="004F6ABA">
              <w:rPr>
                <w:rFonts w:ascii="Times New Roman" w:eastAsia="Times New Roman" w:hAnsi="Times New Roman" w:cs="Times New Roman"/>
                <w:sz w:val="24"/>
                <w:szCs w:val="24"/>
                <w:lang w:val="en-GB" w:eastAsia="en-GB"/>
              </w:rPr>
              <w:t>.</w:t>
            </w:r>
          </w:p>
        </w:tc>
      </w:tr>
      <w:tr w:rsidR="004F6ABA" w:rsidRPr="004F6ABA" w14:paraId="2E56CE4F" w14:textId="77777777" w:rsidTr="004F6ABA">
        <w:trPr>
          <w:tblCellSpacing w:w="15" w:type="dxa"/>
        </w:trPr>
        <w:tc>
          <w:tcPr>
            <w:tcW w:w="0" w:type="auto"/>
            <w:tcBorders>
              <w:top w:val="single" w:sz="4" w:space="0" w:color="auto"/>
              <w:left w:val="single" w:sz="4" w:space="0" w:color="auto"/>
              <w:right w:val="single" w:sz="4" w:space="0" w:color="auto"/>
            </w:tcBorders>
            <w:vAlign w:val="center"/>
            <w:hideMark/>
          </w:tcPr>
          <w:p w14:paraId="15E1DB44"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b/>
                <w:bCs/>
                <w:sz w:val="24"/>
                <w:szCs w:val="24"/>
                <w:lang w:val="en-GB" w:eastAsia="en-GB"/>
              </w:rPr>
              <w:t>Еногастрономия</w:t>
            </w:r>
            <w:proofErr w:type="spellEnd"/>
          </w:p>
        </w:tc>
        <w:tc>
          <w:tcPr>
            <w:tcW w:w="0" w:type="auto"/>
            <w:tcBorders>
              <w:top w:val="single" w:sz="4" w:space="0" w:color="auto"/>
              <w:right w:val="single" w:sz="4" w:space="0" w:color="auto"/>
            </w:tcBorders>
            <w:vAlign w:val="center"/>
            <w:hideMark/>
          </w:tcPr>
          <w:p w14:paraId="14A58E75"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sz w:val="24"/>
                <w:szCs w:val="24"/>
                <w:lang w:val="en-GB" w:eastAsia="en-GB"/>
              </w:rPr>
              <w:t>Здравословно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хранене</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дегустации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местни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вина</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храни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насочени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към</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осигуряване</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удоволствие</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ползи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за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здравето</w:t>
            </w:r>
            <w:proofErr w:type="spellEnd"/>
            <w:r w:rsidRPr="004F6ABA">
              <w:rPr>
                <w:rFonts w:ascii="Times New Roman" w:eastAsia="Times New Roman" w:hAnsi="Times New Roman" w:cs="Times New Roman"/>
                <w:sz w:val="24"/>
                <w:szCs w:val="24"/>
                <w:lang w:val="en-GB" w:eastAsia="en-GB"/>
              </w:rPr>
              <w:t>.</w:t>
            </w:r>
          </w:p>
        </w:tc>
      </w:tr>
      <w:tr w:rsidR="004F6ABA" w:rsidRPr="004F6ABA" w14:paraId="46311391" w14:textId="77777777" w:rsidTr="004F6A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3358231"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b/>
                <w:bCs/>
                <w:sz w:val="24"/>
                <w:szCs w:val="24"/>
                <w:lang w:val="en-GB" w:eastAsia="en-GB"/>
              </w:rPr>
              <w:t>Спорт</w:t>
            </w:r>
            <w:proofErr w:type="spellEnd"/>
          </w:p>
        </w:tc>
        <w:tc>
          <w:tcPr>
            <w:tcW w:w="0" w:type="auto"/>
            <w:tcBorders>
              <w:top w:val="single" w:sz="4" w:space="0" w:color="auto"/>
              <w:bottom w:val="single" w:sz="4" w:space="0" w:color="auto"/>
              <w:right w:val="single" w:sz="4" w:space="0" w:color="auto"/>
            </w:tcBorders>
            <w:vAlign w:val="center"/>
            <w:hideMark/>
          </w:tcPr>
          <w:p w14:paraId="46D0754E"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sz w:val="24"/>
                <w:szCs w:val="24"/>
                <w:lang w:val="en-GB" w:eastAsia="en-GB"/>
              </w:rPr>
              <w:t>Спортни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активности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като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колоездене</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планински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туризъм</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йога</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фитнес</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които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подобряват</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физическата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форма</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общото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благополучие</w:t>
            </w:r>
            <w:proofErr w:type="spellEnd"/>
            <w:r w:rsidRPr="004F6ABA">
              <w:rPr>
                <w:rFonts w:ascii="Times New Roman" w:eastAsia="Times New Roman" w:hAnsi="Times New Roman" w:cs="Times New Roman"/>
                <w:sz w:val="24"/>
                <w:szCs w:val="24"/>
                <w:lang w:val="en-GB" w:eastAsia="en-GB"/>
              </w:rPr>
              <w:t>.</w:t>
            </w:r>
          </w:p>
        </w:tc>
      </w:tr>
      <w:tr w:rsidR="004F6ABA" w:rsidRPr="004F6ABA" w14:paraId="4957B230" w14:textId="77777777" w:rsidTr="004F6ABA">
        <w:trPr>
          <w:tblCellSpacing w:w="15" w:type="dxa"/>
        </w:trPr>
        <w:tc>
          <w:tcPr>
            <w:tcW w:w="0" w:type="auto"/>
            <w:tcBorders>
              <w:left w:val="single" w:sz="4" w:space="0" w:color="auto"/>
              <w:right w:val="single" w:sz="4" w:space="0" w:color="auto"/>
            </w:tcBorders>
            <w:vAlign w:val="center"/>
            <w:hideMark/>
          </w:tcPr>
          <w:p w14:paraId="63C88088"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b/>
                <w:bCs/>
                <w:sz w:val="24"/>
                <w:szCs w:val="24"/>
                <w:lang w:val="en-GB" w:eastAsia="en-GB"/>
              </w:rPr>
              <w:t>Природа</w:t>
            </w:r>
            <w:proofErr w:type="spellEnd"/>
            <w:r w:rsidRPr="004F6ABA">
              <w:rPr>
                <w:rFonts w:ascii="Times New Roman" w:eastAsia="Times New Roman" w:hAnsi="Times New Roman" w:cs="Times New Roman"/>
                <w:b/>
                <w:bCs/>
                <w:sz w:val="24"/>
                <w:szCs w:val="24"/>
                <w:lang w:val="en-GB" w:eastAsia="en-GB"/>
              </w:rPr>
              <w:t xml:space="preserve"> и </w:t>
            </w:r>
            <w:proofErr w:type="spellStart"/>
            <w:r w:rsidRPr="004F6ABA">
              <w:rPr>
                <w:rFonts w:ascii="Times New Roman" w:eastAsia="Times New Roman" w:hAnsi="Times New Roman" w:cs="Times New Roman"/>
                <w:b/>
                <w:bCs/>
                <w:sz w:val="24"/>
                <w:szCs w:val="24"/>
                <w:lang w:val="en-GB" w:eastAsia="en-GB"/>
              </w:rPr>
              <w:t>околна</w:t>
            </w:r>
            <w:proofErr w:type="spellEnd"/>
            <w:r w:rsidRPr="004F6ABA">
              <w:rPr>
                <w:rFonts w:ascii="Times New Roman" w:eastAsia="Times New Roman" w:hAnsi="Times New Roman" w:cs="Times New Roman"/>
                <w:b/>
                <w:bCs/>
                <w:sz w:val="24"/>
                <w:szCs w:val="24"/>
                <w:lang w:val="en-GB" w:eastAsia="en-GB"/>
              </w:rPr>
              <w:t xml:space="preserve"> </w:t>
            </w:r>
            <w:proofErr w:type="spellStart"/>
            <w:r w:rsidRPr="004F6ABA">
              <w:rPr>
                <w:rFonts w:ascii="Times New Roman" w:eastAsia="Times New Roman" w:hAnsi="Times New Roman" w:cs="Times New Roman"/>
                <w:b/>
                <w:bCs/>
                <w:sz w:val="24"/>
                <w:szCs w:val="24"/>
                <w:lang w:val="en-GB" w:eastAsia="en-GB"/>
              </w:rPr>
              <w:t>среда</w:t>
            </w:r>
            <w:proofErr w:type="spellEnd"/>
          </w:p>
        </w:tc>
        <w:tc>
          <w:tcPr>
            <w:tcW w:w="0" w:type="auto"/>
            <w:tcBorders>
              <w:right w:val="single" w:sz="4" w:space="0" w:color="auto"/>
            </w:tcBorders>
            <w:vAlign w:val="center"/>
            <w:hideMark/>
          </w:tcPr>
          <w:p w14:paraId="1DF7DFF6"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sz w:val="24"/>
                <w:szCs w:val="24"/>
                <w:lang w:val="en-GB" w:eastAsia="en-GB"/>
              </w:rPr>
              <w:t>Пътувания</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сред</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природата</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екологични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активности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които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позволяват</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туристите</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да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се</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свържат</w:t>
            </w:r>
            <w:proofErr w:type="spellEnd"/>
            <w:r w:rsidRPr="004F6ABA">
              <w:rPr>
                <w:rFonts w:ascii="Times New Roman" w:eastAsia="Times New Roman" w:hAnsi="Times New Roman" w:cs="Times New Roman"/>
                <w:sz w:val="24"/>
                <w:szCs w:val="24"/>
                <w:lang w:val="en-GB" w:eastAsia="en-GB"/>
              </w:rPr>
              <w:t xml:space="preserve"> с </w:t>
            </w:r>
            <w:proofErr w:type="spellStart"/>
            <w:r w:rsidRPr="004F6ABA">
              <w:rPr>
                <w:rFonts w:ascii="Times New Roman" w:eastAsia="Times New Roman" w:hAnsi="Times New Roman" w:cs="Times New Roman"/>
                <w:sz w:val="24"/>
                <w:szCs w:val="24"/>
                <w:lang w:val="en-GB" w:eastAsia="en-GB"/>
              </w:rPr>
              <w:t>природата</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да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се</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възползват</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от</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нейните</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лечебни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свойства</w:t>
            </w:r>
            <w:proofErr w:type="spellEnd"/>
            <w:r w:rsidRPr="004F6ABA">
              <w:rPr>
                <w:rFonts w:ascii="Times New Roman" w:eastAsia="Times New Roman" w:hAnsi="Times New Roman" w:cs="Times New Roman"/>
                <w:sz w:val="24"/>
                <w:szCs w:val="24"/>
                <w:lang w:val="en-GB" w:eastAsia="en-GB"/>
              </w:rPr>
              <w:t>.</w:t>
            </w:r>
          </w:p>
        </w:tc>
      </w:tr>
      <w:tr w:rsidR="004F6ABA" w:rsidRPr="004F6ABA" w14:paraId="6326C0F0" w14:textId="77777777" w:rsidTr="004F6ABA">
        <w:trPr>
          <w:tblCellSpacing w:w="15" w:type="dxa"/>
        </w:trPr>
        <w:tc>
          <w:tcPr>
            <w:tcW w:w="0" w:type="auto"/>
            <w:tcBorders>
              <w:top w:val="single" w:sz="4" w:space="0" w:color="auto"/>
              <w:left w:val="single" w:sz="4" w:space="0" w:color="auto"/>
              <w:right w:val="single" w:sz="4" w:space="0" w:color="auto"/>
            </w:tcBorders>
            <w:vAlign w:val="center"/>
            <w:hideMark/>
          </w:tcPr>
          <w:p w14:paraId="445BC2C4"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b/>
                <w:bCs/>
                <w:sz w:val="24"/>
                <w:szCs w:val="24"/>
                <w:lang w:val="en-GB" w:eastAsia="en-GB"/>
              </w:rPr>
              <w:t>Култура</w:t>
            </w:r>
            <w:proofErr w:type="spellEnd"/>
          </w:p>
        </w:tc>
        <w:tc>
          <w:tcPr>
            <w:tcW w:w="0" w:type="auto"/>
            <w:tcBorders>
              <w:top w:val="single" w:sz="4" w:space="0" w:color="auto"/>
              <w:right w:val="single" w:sz="4" w:space="0" w:color="auto"/>
            </w:tcBorders>
            <w:vAlign w:val="center"/>
            <w:hideMark/>
          </w:tcPr>
          <w:p w14:paraId="0F4B9F30"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sz w:val="24"/>
                <w:szCs w:val="24"/>
                <w:lang w:val="en-GB" w:eastAsia="en-GB"/>
              </w:rPr>
              <w:t>Посещения</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културни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обекти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музеи</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участие</w:t>
            </w:r>
            <w:proofErr w:type="spellEnd"/>
            <w:r w:rsidRPr="004F6ABA">
              <w:rPr>
                <w:rFonts w:ascii="Times New Roman" w:eastAsia="Times New Roman" w:hAnsi="Times New Roman" w:cs="Times New Roman"/>
                <w:sz w:val="24"/>
                <w:szCs w:val="24"/>
                <w:lang w:val="en-GB" w:eastAsia="en-GB"/>
              </w:rPr>
              <w:t xml:space="preserve"> в </w:t>
            </w:r>
            <w:proofErr w:type="spellStart"/>
            <w:r w:rsidRPr="004F6ABA">
              <w:rPr>
                <w:rFonts w:ascii="Times New Roman" w:eastAsia="Times New Roman" w:hAnsi="Times New Roman" w:cs="Times New Roman"/>
                <w:sz w:val="24"/>
                <w:szCs w:val="24"/>
                <w:lang w:val="en-GB" w:eastAsia="en-GB"/>
              </w:rPr>
              <w:t>местни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традиции</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обичаи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за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духовно</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интелектуално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обогатяване</w:t>
            </w:r>
            <w:proofErr w:type="spellEnd"/>
            <w:r w:rsidRPr="004F6ABA">
              <w:rPr>
                <w:rFonts w:ascii="Times New Roman" w:eastAsia="Times New Roman" w:hAnsi="Times New Roman" w:cs="Times New Roman"/>
                <w:sz w:val="24"/>
                <w:szCs w:val="24"/>
                <w:lang w:val="en-GB" w:eastAsia="en-GB"/>
              </w:rPr>
              <w:t>.</w:t>
            </w:r>
          </w:p>
        </w:tc>
      </w:tr>
      <w:tr w:rsidR="004F6ABA" w:rsidRPr="004F6ABA" w14:paraId="248BF6E5" w14:textId="77777777" w:rsidTr="004F6ABA">
        <w:trPr>
          <w:tblCellSpacing w:w="15" w:type="dxa"/>
        </w:trPr>
        <w:tc>
          <w:tcPr>
            <w:tcW w:w="0" w:type="auto"/>
            <w:tcBorders>
              <w:top w:val="single" w:sz="4" w:space="0" w:color="auto"/>
              <w:left w:val="single" w:sz="4" w:space="0" w:color="auto"/>
              <w:right w:val="single" w:sz="4" w:space="0" w:color="auto"/>
            </w:tcBorders>
            <w:vAlign w:val="center"/>
            <w:hideMark/>
          </w:tcPr>
          <w:p w14:paraId="60C4A27C"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b/>
                <w:bCs/>
                <w:sz w:val="24"/>
                <w:szCs w:val="24"/>
                <w:lang w:val="en-GB" w:eastAsia="en-GB"/>
              </w:rPr>
              <w:t>Духовност</w:t>
            </w:r>
            <w:proofErr w:type="spellEnd"/>
          </w:p>
        </w:tc>
        <w:tc>
          <w:tcPr>
            <w:tcW w:w="0" w:type="auto"/>
            <w:tcBorders>
              <w:top w:val="single" w:sz="4" w:space="0" w:color="auto"/>
              <w:right w:val="single" w:sz="4" w:space="0" w:color="auto"/>
            </w:tcBorders>
            <w:vAlign w:val="center"/>
            <w:hideMark/>
          </w:tcPr>
          <w:p w14:paraId="729A4D14"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sz w:val="24"/>
                <w:szCs w:val="24"/>
                <w:lang w:val="en-GB" w:eastAsia="en-GB"/>
              </w:rPr>
              <w:t>Практики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като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медитация</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йога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насочени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към</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вътрешен</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мир</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личностно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развитие</w:t>
            </w:r>
            <w:proofErr w:type="spellEnd"/>
            <w:r w:rsidRPr="004F6ABA">
              <w:rPr>
                <w:rFonts w:ascii="Times New Roman" w:eastAsia="Times New Roman" w:hAnsi="Times New Roman" w:cs="Times New Roman"/>
                <w:sz w:val="24"/>
                <w:szCs w:val="24"/>
                <w:lang w:val="en-GB" w:eastAsia="en-GB"/>
              </w:rPr>
              <w:t>.</w:t>
            </w:r>
          </w:p>
        </w:tc>
      </w:tr>
      <w:tr w:rsidR="004F6ABA" w:rsidRPr="004F6ABA" w14:paraId="69391577" w14:textId="77777777" w:rsidTr="004F6A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88B8822"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b/>
                <w:bCs/>
                <w:sz w:val="24"/>
                <w:szCs w:val="24"/>
                <w:lang w:val="en-GB" w:eastAsia="en-GB"/>
              </w:rPr>
              <w:t>Събития</w:t>
            </w:r>
            <w:proofErr w:type="spellEnd"/>
          </w:p>
        </w:tc>
        <w:tc>
          <w:tcPr>
            <w:tcW w:w="0" w:type="auto"/>
            <w:tcBorders>
              <w:top w:val="single" w:sz="4" w:space="0" w:color="auto"/>
              <w:bottom w:val="single" w:sz="4" w:space="0" w:color="auto"/>
              <w:right w:val="single" w:sz="4" w:space="0" w:color="auto"/>
            </w:tcBorders>
            <w:vAlign w:val="center"/>
            <w:hideMark/>
          </w:tcPr>
          <w:p w14:paraId="0BF24B22" w14:textId="77777777" w:rsidR="004F6ABA" w:rsidRPr="004F6ABA" w:rsidRDefault="004F6ABA" w:rsidP="004F6ABA">
            <w:pPr>
              <w:spacing w:after="0" w:line="240" w:lineRule="auto"/>
              <w:rPr>
                <w:rFonts w:ascii="Times New Roman" w:eastAsia="Times New Roman" w:hAnsi="Times New Roman" w:cs="Times New Roman"/>
                <w:sz w:val="24"/>
                <w:szCs w:val="24"/>
                <w:lang w:val="en-GB" w:eastAsia="en-GB"/>
              </w:rPr>
            </w:pPr>
            <w:proofErr w:type="spellStart"/>
            <w:r w:rsidRPr="004F6ABA">
              <w:rPr>
                <w:rFonts w:ascii="Times New Roman" w:eastAsia="Times New Roman" w:hAnsi="Times New Roman" w:cs="Times New Roman"/>
                <w:sz w:val="24"/>
                <w:szCs w:val="24"/>
                <w:lang w:val="en-GB" w:eastAsia="en-GB"/>
              </w:rPr>
              <w:t>Конференции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фестивали</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други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събития</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свързани</w:t>
            </w:r>
            <w:proofErr w:type="spellEnd"/>
            <w:r w:rsidRPr="004F6ABA">
              <w:rPr>
                <w:rFonts w:ascii="Times New Roman" w:eastAsia="Times New Roman" w:hAnsi="Times New Roman" w:cs="Times New Roman"/>
                <w:sz w:val="24"/>
                <w:szCs w:val="24"/>
                <w:lang w:val="en-GB" w:eastAsia="en-GB"/>
              </w:rPr>
              <w:t xml:space="preserve"> с </w:t>
            </w:r>
            <w:proofErr w:type="spellStart"/>
            <w:r w:rsidRPr="004F6ABA">
              <w:rPr>
                <w:rFonts w:ascii="Times New Roman" w:eastAsia="Times New Roman" w:hAnsi="Times New Roman" w:cs="Times New Roman"/>
                <w:sz w:val="24"/>
                <w:szCs w:val="24"/>
                <w:lang w:val="en-GB" w:eastAsia="en-GB"/>
              </w:rPr>
              <w:t>уелнес</w:t>
            </w:r>
            <w:proofErr w:type="spellEnd"/>
            <w:r w:rsidRPr="004F6ABA">
              <w:rPr>
                <w:rFonts w:ascii="Times New Roman" w:eastAsia="Times New Roman" w:hAnsi="Times New Roman" w:cs="Times New Roman"/>
                <w:sz w:val="24"/>
                <w:szCs w:val="24"/>
                <w:lang w:val="en-GB" w:eastAsia="en-GB"/>
              </w:rPr>
              <w:t xml:space="preserve"> и </w:t>
            </w:r>
            <w:proofErr w:type="spellStart"/>
            <w:r w:rsidRPr="004F6ABA">
              <w:rPr>
                <w:rFonts w:ascii="Times New Roman" w:eastAsia="Times New Roman" w:hAnsi="Times New Roman" w:cs="Times New Roman"/>
                <w:sz w:val="24"/>
                <w:szCs w:val="24"/>
                <w:lang w:val="en-GB" w:eastAsia="en-GB"/>
              </w:rPr>
              <w:t>здраве</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които</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събират</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хора</w:t>
            </w:r>
            <w:proofErr w:type="spellEnd"/>
            <w:r w:rsidRPr="004F6ABA">
              <w:rPr>
                <w:rFonts w:ascii="Times New Roman" w:eastAsia="Times New Roman" w:hAnsi="Times New Roman" w:cs="Times New Roman"/>
                <w:sz w:val="24"/>
                <w:szCs w:val="24"/>
                <w:lang w:val="en-GB" w:eastAsia="en-GB"/>
              </w:rPr>
              <w:t xml:space="preserve"> с </w:t>
            </w:r>
            <w:proofErr w:type="spellStart"/>
            <w:r w:rsidRPr="004F6ABA">
              <w:rPr>
                <w:rFonts w:ascii="Times New Roman" w:eastAsia="Times New Roman" w:hAnsi="Times New Roman" w:cs="Times New Roman"/>
                <w:sz w:val="24"/>
                <w:szCs w:val="24"/>
                <w:lang w:val="en-GB" w:eastAsia="en-GB"/>
              </w:rPr>
              <w:t>общи</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интереси</w:t>
            </w:r>
            <w:proofErr w:type="spellEnd"/>
            <w:r w:rsidRPr="004F6ABA">
              <w:rPr>
                <w:rFonts w:ascii="Times New Roman" w:eastAsia="Times New Roman" w:hAnsi="Times New Roman" w:cs="Times New Roman"/>
                <w:sz w:val="24"/>
                <w:szCs w:val="24"/>
                <w:lang w:val="en-GB" w:eastAsia="en-GB"/>
              </w:rPr>
              <w:t xml:space="preserve"> в </w:t>
            </w:r>
            <w:proofErr w:type="spellStart"/>
            <w:r w:rsidRPr="004F6ABA">
              <w:rPr>
                <w:rFonts w:ascii="Times New Roman" w:eastAsia="Times New Roman" w:hAnsi="Times New Roman" w:cs="Times New Roman"/>
                <w:sz w:val="24"/>
                <w:szCs w:val="24"/>
                <w:lang w:val="en-GB" w:eastAsia="en-GB"/>
              </w:rPr>
              <w:t>здравословния</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начин</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на</w:t>
            </w:r>
            <w:proofErr w:type="spellEnd"/>
            <w:r w:rsidRPr="004F6ABA">
              <w:rPr>
                <w:rFonts w:ascii="Times New Roman" w:eastAsia="Times New Roman" w:hAnsi="Times New Roman" w:cs="Times New Roman"/>
                <w:sz w:val="24"/>
                <w:szCs w:val="24"/>
                <w:lang w:val="en-GB" w:eastAsia="en-GB"/>
              </w:rPr>
              <w:t xml:space="preserve"> </w:t>
            </w:r>
            <w:proofErr w:type="spellStart"/>
            <w:r w:rsidRPr="004F6ABA">
              <w:rPr>
                <w:rFonts w:ascii="Times New Roman" w:eastAsia="Times New Roman" w:hAnsi="Times New Roman" w:cs="Times New Roman"/>
                <w:sz w:val="24"/>
                <w:szCs w:val="24"/>
                <w:lang w:val="en-GB" w:eastAsia="en-GB"/>
              </w:rPr>
              <w:t>живот</w:t>
            </w:r>
            <w:proofErr w:type="spellEnd"/>
            <w:r w:rsidRPr="004F6ABA">
              <w:rPr>
                <w:rFonts w:ascii="Times New Roman" w:eastAsia="Times New Roman" w:hAnsi="Times New Roman" w:cs="Times New Roman"/>
                <w:sz w:val="24"/>
                <w:szCs w:val="24"/>
                <w:lang w:val="en-GB" w:eastAsia="en-GB"/>
              </w:rPr>
              <w:t>.</w:t>
            </w:r>
          </w:p>
        </w:tc>
      </w:tr>
    </w:tbl>
    <w:p w14:paraId="4B7EA2FF" w14:textId="5A753E0A" w:rsidR="004F6ABA" w:rsidRPr="004F6ABA" w:rsidRDefault="004F6ABA" w:rsidP="004F6ABA">
      <w:pPr>
        <w:spacing w:line="360" w:lineRule="auto"/>
        <w:ind w:firstLine="708"/>
        <w:jc w:val="center"/>
        <w:rPr>
          <w:rFonts w:ascii="Times New Roman" w:hAnsi="Times New Roman" w:cs="Times New Roman"/>
          <w:sz w:val="24"/>
          <w:szCs w:val="24"/>
        </w:rPr>
      </w:pPr>
    </w:p>
    <w:p w14:paraId="34E863FB" w14:textId="77777777" w:rsidR="004F6ABA" w:rsidRPr="004F6ABA" w:rsidRDefault="004F6ABA" w:rsidP="004F6ABA">
      <w:pPr>
        <w:spacing w:line="360" w:lineRule="auto"/>
        <w:ind w:firstLine="708"/>
        <w:jc w:val="both"/>
        <w:rPr>
          <w:rFonts w:ascii="Times New Roman" w:hAnsi="Times New Roman" w:cs="Times New Roman"/>
          <w:sz w:val="24"/>
          <w:szCs w:val="24"/>
          <w:lang w:val="en-GB"/>
        </w:rPr>
      </w:pPr>
      <w:proofErr w:type="spellStart"/>
      <w:r w:rsidRPr="004F6ABA">
        <w:rPr>
          <w:rFonts w:ascii="Times New Roman" w:hAnsi="Times New Roman" w:cs="Times New Roman"/>
          <w:sz w:val="24"/>
          <w:szCs w:val="24"/>
          <w:lang w:val="en-GB"/>
        </w:rPr>
        <w:t>Първият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компонент</w:t>
      </w:r>
      <w:proofErr w:type="spellEnd"/>
      <w:r w:rsidRPr="004F6ABA">
        <w:rPr>
          <w:rFonts w:ascii="Times New Roman" w:hAnsi="Times New Roman" w:cs="Times New Roman"/>
          <w:sz w:val="24"/>
          <w:szCs w:val="24"/>
          <w:lang w:val="en-GB"/>
        </w:rPr>
        <w:t xml:space="preserve"> е </w:t>
      </w:r>
      <w:proofErr w:type="spellStart"/>
      <w:r w:rsidRPr="004F6ABA">
        <w:rPr>
          <w:rFonts w:ascii="Times New Roman" w:hAnsi="Times New Roman" w:cs="Times New Roman"/>
          <w:b/>
          <w:bCs/>
          <w:sz w:val="24"/>
          <w:szCs w:val="24"/>
          <w:lang w:val="en-GB"/>
        </w:rPr>
        <w:t>горещите</w:t>
      </w:r>
      <w:proofErr w:type="spellEnd"/>
      <w:r w:rsidRPr="004F6ABA">
        <w:rPr>
          <w:rFonts w:ascii="Times New Roman" w:hAnsi="Times New Roman" w:cs="Times New Roman"/>
          <w:b/>
          <w:bCs/>
          <w:sz w:val="24"/>
          <w:szCs w:val="24"/>
          <w:lang w:val="en-GB"/>
        </w:rPr>
        <w:t xml:space="preserve"> </w:t>
      </w:r>
      <w:proofErr w:type="spellStart"/>
      <w:r w:rsidRPr="004F6ABA">
        <w:rPr>
          <w:rFonts w:ascii="Times New Roman" w:hAnsi="Times New Roman" w:cs="Times New Roman"/>
          <w:b/>
          <w:bCs/>
          <w:sz w:val="24"/>
          <w:szCs w:val="24"/>
          <w:lang w:val="en-GB"/>
        </w:rPr>
        <w:t>извори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представляват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естествени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водни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ресурси</w:t>
      </w:r>
      <w:proofErr w:type="spellEnd"/>
      <w:r w:rsidRPr="004F6ABA">
        <w:rPr>
          <w:rFonts w:ascii="Times New Roman" w:hAnsi="Times New Roman" w:cs="Times New Roman"/>
          <w:sz w:val="24"/>
          <w:szCs w:val="24"/>
          <w:lang w:val="en-GB"/>
        </w:rPr>
        <w:t xml:space="preserve"> с </w:t>
      </w:r>
      <w:proofErr w:type="spellStart"/>
      <w:r w:rsidRPr="004F6ABA">
        <w:rPr>
          <w:rFonts w:ascii="Times New Roman" w:hAnsi="Times New Roman" w:cs="Times New Roman"/>
          <w:sz w:val="24"/>
          <w:szCs w:val="24"/>
          <w:lang w:val="en-GB"/>
        </w:rPr>
        <w:t>лечебни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свойства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привличат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туристи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търсят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релаксация</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терапевтични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процедури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основани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природни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минерални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води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Горещите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извори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често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основна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част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уелнес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туризма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като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предоставят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уникално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изживяване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свързано</w:t>
      </w:r>
      <w:proofErr w:type="spellEnd"/>
      <w:r w:rsidRPr="004F6ABA">
        <w:rPr>
          <w:rFonts w:ascii="Times New Roman" w:hAnsi="Times New Roman" w:cs="Times New Roman"/>
          <w:sz w:val="24"/>
          <w:szCs w:val="24"/>
          <w:lang w:val="en-GB"/>
        </w:rPr>
        <w:t xml:space="preserve"> с </w:t>
      </w:r>
      <w:proofErr w:type="spellStart"/>
      <w:r w:rsidRPr="004F6ABA">
        <w:rPr>
          <w:rFonts w:ascii="Times New Roman" w:hAnsi="Times New Roman" w:cs="Times New Roman"/>
          <w:sz w:val="24"/>
          <w:szCs w:val="24"/>
          <w:lang w:val="en-GB"/>
        </w:rPr>
        <w:t>природата</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здравето</w:t>
      </w:r>
      <w:proofErr w:type="spellEnd"/>
      <w:r w:rsidRPr="004F6ABA">
        <w:rPr>
          <w:rFonts w:ascii="Times New Roman" w:hAnsi="Times New Roman" w:cs="Times New Roman"/>
          <w:sz w:val="24"/>
          <w:szCs w:val="24"/>
          <w:lang w:val="en-GB"/>
        </w:rPr>
        <w:t>.</w:t>
      </w:r>
    </w:p>
    <w:p w14:paraId="52506D7F" w14:textId="77777777" w:rsidR="004F6ABA" w:rsidRPr="004F6ABA" w:rsidRDefault="004F6ABA" w:rsidP="004F6ABA">
      <w:pPr>
        <w:spacing w:line="360" w:lineRule="auto"/>
        <w:ind w:firstLine="708"/>
        <w:jc w:val="both"/>
        <w:rPr>
          <w:rFonts w:ascii="Times New Roman" w:hAnsi="Times New Roman" w:cs="Times New Roman"/>
          <w:sz w:val="24"/>
          <w:szCs w:val="24"/>
          <w:lang w:val="en-GB"/>
        </w:rPr>
      </w:pPr>
      <w:proofErr w:type="spellStart"/>
      <w:r w:rsidRPr="004F6ABA">
        <w:rPr>
          <w:rFonts w:ascii="Times New Roman" w:hAnsi="Times New Roman" w:cs="Times New Roman"/>
          <w:sz w:val="24"/>
          <w:szCs w:val="24"/>
          <w:lang w:val="en-GB"/>
        </w:rPr>
        <w:t>Вторият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компонент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b/>
          <w:bCs/>
          <w:sz w:val="24"/>
          <w:szCs w:val="24"/>
          <w:lang w:val="en-GB"/>
        </w:rPr>
        <w:t>спа</w:t>
      </w:r>
      <w:proofErr w:type="spellEnd"/>
      <w:r w:rsidRPr="004F6ABA">
        <w:rPr>
          <w:rFonts w:ascii="Times New Roman" w:hAnsi="Times New Roman" w:cs="Times New Roman"/>
          <w:b/>
          <w:bCs/>
          <w:sz w:val="24"/>
          <w:szCs w:val="24"/>
          <w:lang w:val="en-GB"/>
        </w:rPr>
        <w:t xml:space="preserve"> </w:t>
      </w:r>
      <w:proofErr w:type="spellStart"/>
      <w:r w:rsidRPr="004F6ABA">
        <w:rPr>
          <w:rFonts w:ascii="Times New Roman" w:hAnsi="Times New Roman" w:cs="Times New Roman"/>
          <w:b/>
          <w:bCs/>
          <w:sz w:val="24"/>
          <w:szCs w:val="24"/>
          <w:lang w:val="en-GB"/>
        </w:rPr>
        <w:t>центровете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предлагат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различни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видове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терапии</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процедури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грижа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тялото</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ума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Спа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центровете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често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включват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масажи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хидротерапии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ароматерапии</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други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уелнес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услуги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насочени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към</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релаксация</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подобряване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физическото</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психическо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благополучие</w:t>
      </w:r>
      <w:proofErr w:type="spellEnd"/>
      <w:r w:rsidRPr="004F6ABA">
        <w:rPr>
          <w:rFonts w:ascii="Times New Roman" w:hAnsi="Times New Roman" w:cs="Times New Roman"/>
          <w:sz w:val="24"/>
          <w:szCs w:val="24"/>
          <w:lang w:val="en-GB"/>
        </w:rPr>
        <w:t>.</w:t>
      </w:r>
    </w:p>
    <w:p w14:paraId="72858EC1" w14:textId="77777777" w:rsidR="004F6ABA" w:rsidRPr="004F6ABA" w:rsidRDefault="004F6ABA" w:rsidP="004F6ABA">
      <w:pPr>
        <w:spacing w:line="360" w:lineRule="auto"/>
        <w:ind w:firstLine="708"/>
        <w:jc w:val="both"/>
        <w:rPr>
          <w:rFonts w:ascii="Times New Roman" w:hAnsi="Times New Roman" w:cs="Times New Roman"/>
          <w:sz w:val="24"/>
          <w:szCs w:val="24"/>
          <w:lang w:val="en-GB"/>
        </w:rPr>
      </w:pPr>
      <w:proofErr w:type="spellStart"/>
      <w:r w:rsidRPr="004F6ABA">
        <w:rPr>
          <w:rFonts w:ascii="Times New Roman" w:hAnsi="Times New Roman" w:cs="Times New Roman"/>
          <w:sz w:val="24"/>
          <w:szCs w:val="24"/>
          <w:lang w:val="en-GB"/>
        </w:rPr>
        <w:lastRenderedPageBreak/>
        <w:t>Третият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компонент</w:t>
      </w:r>
      <w:proofErr w:type="spellEnd"/>
      <w:r w:rsidRPr="004F6ABA">
        <w:rPr>
          <w:rFonts w:ascii="Times New Roman" w:hAnsi="Times New Roman" w:cs="Times New Roman"/>
          <w:sz w:val="24"/>
          <w:szCs w:val="24"/>
          <w:lang w:val="en-GB"/>
        </w:rPr>
        <w:t xml:space="preserve"> е </w:t>
      </w:r>
      <w:proofErr w:type="spellStart"/>
      <w:r w:rsidRPr="004F6ABA">
        <w:rPr>
          <w:rFonts w:ascii="Times New Roman" w:hAnsi="Times New Roman" w:cs="Times New Roman"/>
          <w:b/>
          <w:bCs/>
          <w:sz w:val="24"/>
          <w:szCs w:val="24"/>
          <w:lang w:val="en-GB"/>
        </w:rPr>
        <w:t>медицинският</w:t>
      </w:r>
      <w:proofErr w:type="spellEnd"/>
      <w:r w:rsidRPr="004F6ABA">
        <w:rPr>
          <w:rFonts w:ascii="Times New Roman" w:hAnsi="Times New Roman" w:cs="Times New Roman"/>
          <w:b/>
          <w:bCs/>
          <w:sz w:val="24"/>
          <w:szCs w:val="24"/>
          <w:lang w:val="en-GB"/>
        </w:rPr>
        <w:t xml:space="preserve"> </w:t>
      </w:r>
      <w:proofErr w:type="spellStart"/>
      <w:r w:rsidRPr="004F6ABA">
        <w:rPr>
          <w:rFonts w:ascii="Times New Roman" w:hAnsi="Times New Roman" w:cs="Times New Roman"/>
          <w:b/>
          <w:bCs/>
          <w:sz w:val="24"/>
          <w:szCs w:val="24"/>
          <w:lang w:val="en-GB"/>
        </w:rPr>
        <w:t>туризъм</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който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включва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пътувания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получаване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медицински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услуги</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процедури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Това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може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включва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както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превантивни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грижи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така</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лечение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заболявания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Медицинският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туризъм</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често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съчетава</w:t>
      </w:r>
      <w:proofErr w:type="spellEnd"/>
      <w:r w:rsidRPr="004F6ABA">
        <w:rPr>
          <w:rFonts w:ascii="Times New Roman" w:hAnsi="Times New Roman" w:cs="Times New Roman"/>
          <w:sz w:val="24"/>
          <w:szCs w:val="24"/>
          <w:lang w:val="en-GB"/>
        </w:rPr>
        <w:t xml:space="preserve"> с </w:t>
      </w:r>
      <w:proofErr w:type="spellStart"/>
      <w:r w:rsidRPr="004F6ABA">
        <w:rPr>
          <w:rFonts w:ascii="Times New Roman" w:hAnsi="Times New Roman" w:cs="Times New Roman"/>
          <w:sz w:val="24"/>
          <w:szCs w:val="24"/>
          <w:lang w:val="en-GB"/>
        </w:rPr>
        <w:t>уелнес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практики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предложи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цялостен</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подход</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към</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здравето</w:t>
      </w:r>
      <w:proofErr w:type="spellEnd"/>
      <w:r w:rsidRPr="004F6ABA">
        <w:rPr>
          <w:rFonts w:ascii="Times New Roman" w:hAnsi="Times New Roman" w:cs="Times New Roman"/>
          <w:sz w:val="24"/>
          <w:szCs w:val="24"/>
          <w:lang w:val="en-GB"/>
        </w:rPr>
        <w:t>.</w:t>
      </w:r>
    </w:p>
    <w:p w14:paraId="08C2785B" w14:textId="77777777" w:rsidR="004F6ABA" w:rsidRPr="004F6ABA" w:rsidRDefault="004F6ABA" w:rsidP="004F6ABA">
      <w:pPr>
        <w:spacing w:line="360" w:lineRule="auto"/>
        <w:ind w:firstLine="708"/>
        <w:jc w:val="both"/>
        <w:rPr>
          <w:rFonts w:ascii="Times New Roman" w:hAnsi="Times New Roman" w:cs="Times New Roman"/>
          <w:sz w:val="24"/>
          <w:szCs w:val="24"/>
          <w:lang w:val="en-GB"/>
        </w:rPr>
      </w:pPr>
      <w:proofErr w:type="spellStart"/>
      <w:r w:rsidRPr="004F6ABA">
        <w:rPr>
          <w:rFonts w:ascii="Times New Roman" w:hAnsi="Times New Roman" w:cs="Times New Roman"/>
          <w:sz w:val="24"/>
          <w:szCs w:val="24"/>
          <w:lang w:val="en-GB"/>
        </w:rPr>
        <w:t>Четвъртият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компонент</w:t>
      </w:r>
      <w:proofErr w:type="spellEnd"/>
      <w:r w:rsidRPr="004F6ABA">
        <w:rPr>
          <w:rFonts w:ascii="Times New Roman" w:hAnsi="Times New Roman" w:cs="Times New Roman"/>
          <w:sz w:val="24"/>
          <w:szCs w:val="24"/>
          <w:lang w:val="en-GB"/>
        </w:rPr>
        <w:t xml:space="preserve"> е </w:t>
      </w:r>
      <w:proofErr w:type="spellStart"/>
      <w:r w:rsidRPr="004F6ABA">
        <w:rPr>
          <w:rFonts w:ascii="Times New Roman" w:hAnsi="Times New Roman" w:cs="Times New Roman"/>
          <w:b/>
          <w:bCs/>
          <w:sz w:val="24"/>
          <w:szCs w:val="24"/>
          <w:lang w:val="en-GB"/>
        </w:rPr>
        <w:t>грижата</w:t>
      </w:r>
      <w:proofErr w:type="spellEnd"/>
      <w:r w:rsidRPr="004F6ABA">
        <w:rPr>
          <w:rFonts w:ascii="Times New Roman" w:hAnsi="Times New Roman" w:cs="Times New Roman"/>
          <w:b/>
          <w:bCs/>
          <w:sz w:val="24"/>
          <w:szCs w:val="24"/>
          <w:lang w:val="en-GB"/>
        </w:rPr>
        <w:t xml:space="preserve"> </w:t>
      </w:r>
      <w:proofErr w:type="spellStart"/>
      <w:r w:rsidRPr="004F6ABA">
        <w:rPr>
          <w:rFonts w:ascii="Times New Roman" w:hAnsi="Times New Roman" w:cs="Times New Roman"/>
          <w:b/>
          <w:bCs/>
          <w:sz w:val="24"/>
          <w:szCs w:val="24"/>
          <w:lang w:val="en-GB"/>
        </w:rPr>
        <w:t>за</w:t>
      </w:r>
      <w:proofErr w:type="spellEnd"/>
      <w:r w:rsidRPr="004F6ABA">
        <w:rPr>
          <w:rFonts w:ascii="Times New Roman" w:hAnsi="Times New Roman" w:cs="Times New Roman"/>
          <w:b/>
          <w:bCs/>
          <w:sz w:val="24"/>
          <w:szCs w:val="24"/>
          <w:lang w:val="en-GB"/>
        </w:rPr>
        <w:t xml:space="preserve"> </w:t>
      </w:r>
      <w:proofErr w:type="spellStart"/>
      <w:r w:rsidRPr="004F6ABA">
        <w:rPr>
          <w:rFonts w:ascii="Times New Roman" w:hAnsi="Times New Roman" w:cs="Times New Roman"/>
          <w:b/>
          <w:bCs/>
          <w:sz w:val="24"/>
          <w:szCs w:val="24"/>
          <w:lang w:val="en-GB"/>
        </w:rPr>
        <w:t>тялото</w:t>
      </w:r>
      <w:proofErr w:type="spellEnd"/>
      <w:r w:rsidRPr="004F6ABA">
        <w:rPr>
          <w:rFonts w:ascii="Times New Roman" w:hAnsi="Times New Roman" w:cs="Times New Roman"/>
          <w:b/>
          <w:bCs/>
          <w:sz w:val="24"/>
          <w:szCs w:val="24"/>
          <w:lang w:val="en-GB"/>
        </w:rPr>
        <w:t xml:space="preserve"> и </w:t>
      </w:r>
      <w:proofErr w:type="spellStart"/>
      <w:r w:rsidRPr="004F6ABA">
        <w:rPr>
          <w:rFonts w:ascii="Times New Roman" w:hAnsi="Times New Roman" w:cs="Times New Roman"/>
          <w:b/>
          <w:bCs/>
          <w:sz w:val="24"/>
          <w:szCs w:val="24"/>
          <w:lang w:val="en-GB"/>
        </w:rPr>
        <w:t>ума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която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обхваща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различни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уелнес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програми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насочени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към</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поддържане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физическата</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психическа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форма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Това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включва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фитнес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програми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йога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медитация</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други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активности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спомагат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постигането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баланс</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хармония</w:t>
      </w:r>
      <w:proofErr w:type="spellEnd"/>
      <w:r w:rsidRPr="004F6ABA">
        <w:rPr>
          <w:rFonts w:ascii="Times New Roman" w:hAnsi="Times New Roman" w:cs="Times New Roman"/>
          <w:sz w:val="24"/>
          <w:szCs w:val="24"/>
          <w:lang w:val="en-GB"/>
        </w:rPr>
        <w:t xml:space="preserve"> в </w:t>
      </w:r>
      <w:proofErr w:type="spellStart"/>
      <w:r w:rsidRPr="004F6ABA">
        <w:rPr>
          <w:rFonts w:ascii="Times New Roman" w:hAnsi="Times New Roman" w:cs="Times New Roman"/>
          <w:sz w:val="24"/>
          <w:szCs w:val="24"/>
          <w:lang w:val="en-GB"/>
        </w:rPr>
        <w:t>живота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туристите</w:t>
      </w:r>
      <w:proofErr w:type="spellEnd"/>
      <w:r w:rsidRPr="004F6ABA">
        <w:rPr>
          <w:rFonts w:ascii="Times New Roman" w:hAnsi="Times New Roman" w:cs="Times New Roman"/>
          <w:sz w:val="24"/>
          <w:szCs w:val="24"/>
          <w:lang w:val="en-GB"/>
        </w:rPr>
        <w:t>.</w:t>
      </w:r>
    </w:p>
    <w:p w14:paraId="278FE073" w14:textId="77777777" w:rsidR="004F6ABA" w:rsidRPr="004F6ABA" w:rsidRDefault="004F6ABA" w:rsidP="004F6ABA">
      <w:pPr>
        <w:spacing w:line="360" w:lineRule="auto"/>
        <w:ind w:firstLine="708"/>
        <w:jc w:val="both"/>
        <w:rPr>
          <w:rFonts w:ascii="Times New Roman" w:hAnsi="Times New Roman" w:cs="Times New Roman"/>
          <w:sz w:val="24"/>
          <w:szCs w:val="24"/>
          <w:lang w:val="en-GB"/>
        </w:rPr>
      </w:pPr>
      <w:proofErr w:type="spellStart"/>
      <w:r w:rsidRPr="004F6ABA">
        <w:rPr>
          <w:rFonts w:ascii="Times New Roman" w:hAnsi="Times New Roman" w:cs="Times New Roman"/>
          <w:sz w:val="24"/>
          <w:szCs w:val="24"/>
          <w:lang w:val="en-GB"/>
        </w:rPr>
        <w:t>Петият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компонент</w:t>
      </w:r>
      <w:proofErr w:type="spellEnd"/>
      <w:r w:rsidRPr="004F6ABA">
        <w:rPr>
          <w:rFonts w:ascii="Times New Roman" w:hAnsi="Times New Roman" w:cs="Times New Roman"/>
          <w:sz w:val="24"/>
          <w:szCs w:val="24"/>
          <w:lang w:val="en-GB"/>
        </w:rPr>
        <w:t xml:space="preserve"> е </w:t>
      </w:r>
      <w:proofErr w:type="spellStart"/>
      <w:r w:rsidRPr="004F6ABA">
        <w:rPr>
          <w:rFonts w:ascii="Times New Roman" w:hAnsi="Times New Roman" w:cs="Times New Roman"/>
          <w:b/>
          <w:bCs/>
          <w:sz w:val="24"/>
          <w:szCs w:val="24"/>
          <w:lang w:val="en-GB"/>
        </w:rPr>
        <w:t>еногастрономията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която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свързва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уелнес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туризма</w:t>
      </w:r>
      <w:proofErr w:type="spellEnd"/>
      <w:r w:rsidRPr="004F6ABA">
        <w:rPr>
          <w:rFonts w:ascii="Times New Roman" w:hAnsi="Times New Roman" w:cs="Times New Roman"/>
          <w:sz w:val="24"/>
          <w:szCs w:val="24"/>
          <w:lang w:val="en-GB"/>
        </w:rPr>
        <w:t xml:space="preserve"> с </w:t>
      </w:r>
      <w:proofErr w:type="spellStart"/>
      <w:r w:rsidRPr="004F6ABA">
        <w:rPr>
          <w:rFonts w:ascii="Times New Roman" w:hAnsi="Times New Roman" w:cs="Times New Roman"/>
          <w:sz w:val="24"/>
          <w:szCs w:val="24"/>
          <w:lang w:val="en-GB"/>
        </w:rPr>
        <w:t>кулинарните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традиции</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здравословното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хранене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Това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включва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дегустации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местни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вина</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храни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приготвени</w:t>
      </w:r>
      <w:proofErr w:type="spellEnd"/>
      <w:r w:rsidRPr="004F6ABA">
        <w:rPr>
          <w:rFonts w:ascii="Times New Roman" w:hAnsi="Times New Roman" w:cs="Times New Roman"/>
          <w:sz w:val="24"/>
          <w:szCs w:val="24"/>
          <w:lang w:val="en-GB"/>
        </w:rPr>
        <w:t xml:space="preserve"> с </w:t>
      </w:r>
      <w:proofErr w:type="spellStart"/>
      <w:r w:rsidRPr="004F6ABA">
        <w:rPr>
          <w:rFonts w:ascii="Times New Roman" w:hAnsi="Times New Roman" w:cs="Times New Roman"/>
          <w:sz w:val="24"/>
          <w:szCs w:val="24"/>
          <w:lang w:val="en-GB"/>
        </w:rPr>
        <w:t>акцент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върху</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здравословните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съставки</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практики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Еногастрономията</w:t>
      </w:r>
      <w:proofErr w:type="spellEnd"/>
      <w:r w:rsidRPr="004F6ABA">
        <w:rPr>
          <w:rFonts w:ascii="Times New Roman" w:hAnsi="Times New Roman" w:cs="Times New Roman"/>
          <w:sz w:val="24"/>
          <w:szCs w:val="24"/>
          <w:lang w:val="en-GB"/>
        </w:rPr>
        <w:t xml:space="preserve"> е </w:t>
      </w:r>
      <w:proofErr w:type="spellStart"/>
      <w:r w:rsidRPr="004F6ABA">
        <w:rPr>
          <w:rFonts w:ascii="Times New Roman" w:hAnsi="Times New Roman" w:cs="Times New Roman"/>
          <w:sz w:val="24"/>
          <w:szCs w:val="24"/>
          <w:lang w:val="en-GB"/>
        </w:rPr>
        <w:t>насочена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към</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туристи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търсят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само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удоволствие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храната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но</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ползи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здравето</w:t>
      </w:r>
      <w:proofErr w:type="spellEnd"/>
      <w:r w:rsidRPr="004F6ABA">
        <w:rPr>
          <w:rFonts w:ascii="Times New Roman" w:hAnsi="Times New Roman" w:cs="Times New Roman"/>
          <w:sz w:val="24"/>
          <w:szCs w:val="24"/>
          <w:lang w:val="en-GB"/>
        </w:rPr>
        <w:t>.</w:t>
      </w:r>
    </w:p>
    <w:p w14:paraId="55A267C1" w14:textId="77777777" w:rsidR="004F6ABA" w:rsidRPr="004F6ABA" w:rsidRDefault="004F6ABA" w:rsidP="004F6ABA">
      <w:pPr>
        <w:spacing w:line="360" w:lineRule="auto"/>
        <w:ind w:firstLine="708"/>
        <w:jc w:val="both"/>
        <w:rPr>
          <w:rFonts w:ascii="Times New Roman" w:hAnsi="Times New Roman" w:cs="Times New Roman"/>
          <w:sz w:val="24"/>
          <w:szCs w:val="24"/>
          <w:lang w:val="en-GB"/>
        </w:rPr>
      </w:pPr>
      <w:proofErr w:type="spellStart"/>
      <w:r w:rsidRPr="004F6ABA">
        <w:rPr>
          <w:rFonts w:ascii="Times New Roman" w:hAnsi="Times New Roman" w:cs="Times New Roman"/>
          <w:sz w:val="24"/>
          <w:szCs w:val="24"/>
          <w:lang w:val="en-GB"/>
        </w:rPr>
        <w:t>Шестият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компонент</w:t>
      </w:r>
      <w:proofErr w:type="spellEnd"/>
      <w:r w:rsidRPr="004F6ABA">
        <w:rPr>
          <w:rFonts w:ascii="Times New Roman" w:hAnsi="Times New Roman" w:cs="Times New Roman"/>
          <w:sz w:val="24"/>
          <w:szCs w:val="24"/>
          <w:lang w:val="en-GB"/>
        </w:rPr>
        <w:t xml:space="preserve"> е </w:t>
      </w:r>
      <w:proofErr w:type="spellStart"/>
      <w:r w:rsidRPr="004F6ABA">
        <w:rPr>
          <w:rFonts w:ascii="Times New Roman" w:hAnsi="Times New Roman" w:cs="Times New Roman"/>
          <w:b/>
          <w:bCs/>
          <w:sz w:val="24"/>
          <w:szCs w:val="24"/>
          <w:lang w:val="en-GB"/>
        </w:rPr>
        <w:t>спортът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който</w:t>
      </w:r>
      <w:proofErr w:type="spellEnd"/>
      <w:r w:rsidRPr="004F6ABA">
        <w:rPr>
          <w:rFonts w:ascii="Times New Roman" w:hAnsi="Times New Roman" w:cs="Times New Roman"/>
          <w:sz w:val="24"/>
          <w:szCs w:val="24"/>
          <w:lang w:val="en-GB"/>
        </w:rPr>
        <w:t xml:space="preserve"> е </w:t>
      </w:r>
      <w:proofErr w:type="spellStart"/>
      <w:r w:rsidRPr="004F6ABA">
        <w:rPr>
          <w:rFonts w:ascii="Times New Roman" w:hAnsi="Times New Roman" w:cs="Times New Roman"/>
          <w:sz w:val="24"/>
          <w:szCs w:val="24"/>
          <w:lang w:val="en-GB"/>
        </w:rPr>
        <w:t>важна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част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уелнес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туризма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Спортният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туризъм</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включва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активности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като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колоездене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планински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туризъм</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йога</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фитнес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подобряват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физическата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форма</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допринасят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общото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благополучие</w:t>
      </w:r>
      <w:proofErr w:type="spellEnd"/>
      <w:r w:rsidRPr="004F6ABA">
        <w:rPr>
          <w:rFonts w:ascii="Times New Roman" w:hAnsi="Times New Roman" w:cs="Times New Roman"/>
          <w:sz w:val="24"/>
          <w:szCs w:val="24"/>
          <w:lang w:val="en-GB"/>
        </w:rPr>
        <w:t>.</w:t>
      </w:r>
    </w:p>
    <w:p w14:paraId="527337FF" w14:textId="77777777" w:rsidR="004F6ABA" w:rsidRPr="004F6ABA" w:rsidRDefault="004F6ABA" w:rsidP="004F6ABA">
      <w:pPr>
        <w:spacing w:line="360" w:lineRule="auto"/>
        <w:ind w:firstLine="708"/>
        <w:jc w:val="both"/>
        <w:rPr>
          <w:rFonts w:ascii="Times New Roman" w:hAnsi="Times New Roman" w:cs="Times New Roman"/>
          <w:sz w:val="24"/>
          <w:szCs w:val="24"/>
          <w:lang w:val="en-GB"/>
        </w:rPr>
      </w:pPr>
      <w:proofErr w:type="spellStart"/>
      <w:r w:rsidRPr="004F6ABA">
        <w:rPr>
          <w:rFonts w:ascii="Times New Roman" w:hAnsi="Times New Roman" w:cs="Times New Roman"/>
          <w:sz w:val="24"/>
          <w:szCs w:val="24"/>
          <w:lang w:val="en-GB"/>
        </w:rPr>
        <w:t>Седмият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компонент</w:t>
      </w:r>
      <w:proofErr w:type="spellEnd"/>
      <w:r w:rsidRPr="004F6ABA">
        <w:rPr>
          <w:rFonts w:ascii="Times New Roman" w:hAnsi="Times New Roman" w:cs="Times New Roman"/>
          <w:sz w:val="24"/>
          <w:szCs w:val="24"/>
          <w:lang w:val="en-GB"/>
        </w:rPr>
        <w:t xml:space="preserve"> е </w:t>
      </w:r>
      <w:proofErr w:type="spellStart"/>
      <w:r w:rsidRPr="004F6ABA">
        <w:rPr>
          <w:rFonts w:ascii="Times New Roman" w:hAnsi="Times New Roman" w:cs="Times New Roman"/>
          <w:b/>
          <w:bCs/>
          <w:sz w:val="24"/>
          <w:szCs w:val="24"/>
          <w:lang w:val="en-GB"/>
        </w:rPr>
        <w:t>природата</w:t>
      </w:r>
      <w:proofErr w:type="spellEnd"/>
      <w:r w:rsidRPr="004F6ABA">
        <w:rPr>
          <w:rFonts w:ascii="Times New Roman" w:hAnsi="Times New Roman" w:cs="Times New Roman"/>
          <w:b/>
          <w:bCs/>
          <w:sz w:val="24"/>
          <w:szCs w:val="24"/>
          <w:lang w:val="en-GB"/>
        </w:rPr>
        <w:t xml:space="preserve"> и </w:t>
      </w:r>
      <w:proofErr w:type="spellStart"/>
      <w:r w:rsidRPr="004F6ABA">
        <w:rPr>
          <w:rFonts w:ascii="Times New Roman" w:hAnsi="Times New Roman" w:cs="Times New Roman"/>
          <w:b/>
          <w:bCs/>
          <w:sz w:val="24"/>
          <w:szCs w:val="24"/>
          <w:lang w:val="en-GB"/>
        </w:rPr>
        <w:t>околната</w:t>
      </w:r>
      <w:proofErr w:type="spellEnd"/>
      <w:r w:rsidRPr="004F6ABA">
        <w:rPr>
          <w:rFonts w:ascii="Times New Roman" w:hAnsi="Times New Roman" w:cs="Times New Roman"/>
          <w:b/>
          <w:bCs/>
          <w:sz w:val="24"/>
          <w:szCs w:val="24"/>
          <w:lang w:val="en-GB"/>
        </w:rPr>
        <w:t xml:space="preserve"> </w:t>
      </w:r>
      <w:proofErr w:type="spellStart"/>
      <w:r w:rsidRPr="004F6ABA">
        <w:rPr>
          <w:rFonts w:ascii="Times New Roman" w:hAnsi="Times New Roman" w:cs="Times New Roman"/>
          <w:b/>
          <w:bCs/>
          <w:sz w:val="24"/>
          <w:szCs w:val="24"/>
          <w:lang w:val="en-GB"/>
        </w:rPr>
        <w:t>среда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съществени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уелнес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туризма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Пътуванията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сред</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природата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посещенията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природни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паркове</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екологичните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активности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предоставят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туристите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възможност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свържат</w:t>
      </w:r>
      <w:proofErr w:type="spellEnd"/>
      <w:r w:rsidRPr="004F6ABA">
        <w:rPr>
          <w:rFonts w:ascii="Times New Roman" w:hAnsi="Times New Roman" w:cs="Times New Roman"/>
          <w:sz w:val="24"/>
          <w:szCs w:val="24"/>
          <w:lang w:val="en-GB"/>
        </w:rPr>
        <w:t xml:space="preserve"> с </w:t>
      </w:r>
      <w:proofErr w:type="spellStart"/>
      <w:r w:rsidRPr="004F6ABA">
        <w:rPr>
          <w:rFonts w:ascii="Times New Roman" w:hAnsi="Times New Roman" w:cs="Times New Roman"/>
          <w:sz w:val="24"/>
          <w:szCs w:val="24"/>
          <w:lang w:val="en-GB"/>
        </w:rPr>
        <w:t>природата</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да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възползват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нейните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лечебни</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релаксиращи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свойства</w:t>
      </w:r>
      <w:proofErr w:type="spellEnd"/>
      <w:r w:rsidRPr="004F6ABA">
        <w:rPr>
          <w:rFonts w:ascii="Times New Roman" w:hAnsi="Times New Roman" w:cs="Times New Roman"/>
          <w:sz w:val="24"/>
          <w:szCs w:val="24"/>
          <w:lang w:val="en-GB"/>
        </w:rPr>
        <w:t>.</w:t>
      </w:r>
    </w:p>
    <w:p w14:paraId="29380628" w14:textId="77777777" w:rsidR="004F6ABA" w:rsidRPr="004F6ABA" w:rsidRDefault="004F6ABA" w:rsidP="004F6ABA">
      <w:pPr>
        <w:spacing w:line="360" w:lineRule="auto"/>
        <w:ind w:firstLine="708"/>
        <w:jc w:val="both"/>
        <w:rPr>
          <w:rFonts w:ascii="Times New Roman" w:hAnsi="Times New Roman" w:cs="Times New Roman"/>
          <w:sz w:val="24"/>
          <w:szCs w:val="24"/>
          <w:lang w:val="en-GB"/>
        </w:rPr>
      </w:pPr>
      <w:proofErr w:type="spellStart"/>
      <w:r w:rsidRPr="004F6ABA">
        <w:rPr>
          <w:rFonts w:ascii="Times New Roman" w:hAnsi="Times New Roman" w:cs="Times New Roman"/>
          <w:sz w:val="24"/>
          <w:szCs w:val="24"/>
          <w:lang w:val="en-GB"/>
        </w:rPr>
        <w:t>Осмият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компонент</w:t>
      </w:r>
      <w:proofErr w:type="spellEnd"/>
      <w:r w:rsidRPr="004F6ABA">
        <w:rPr>
          <w:rFonts w:ascii="Times New Roman" w:hAnsi="Times New Roman" w:cs="Times New Roman"/>
          <w:sz w:val="24"/>
          <w:szCs w:val="24"/>
          <w:lang w:val="en-GB"/>
        </w:rPr>
        <w:t xml:space="preserve"> е </w:t>
      </w:r>
      <w:proofErr w:type="spellStart"/>
      <w:r w:rsidRPr="004F6ABA">
        <w:rPr>
          <w:rFonts w:ascii="Times New Roman" w:hAnsi="Times New Roman" w:cs="Times New Roman"/>
          <w:b/>
          <w:bCs/>
          <w:sz w:val="24"/>
          <w:szCs w:val="24"/>
          <w:lang w:val="en-GB"/>
        </w:rPr>
        <w:t>културата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която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включва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посещения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културни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обекти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музеи</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участия</w:t>
      </w:r>
      <w:proofErr w:type="spellEnd"/>
      <w:r w:rsidRPr="004F6ABA">
        <w:rPr>
          <w:rFonts w:ascii="Times New Roman" w:hAnsi="Times New Roman" w:cs="Times New Roman"/>
          <w:sz w:val="24"/>
          <w:szCs w:val="24"/>
          <w:lang w:val="en-GB"/>
        </w:rPr>
        <w:t xml:space="preserve"> в </w:t>
      </w:r>
      <w:proofErr w:type="spellStart"/>
      <w:r w:rsidRPr="004F6ABA">
        <w:rPr>
          <w:rFonts w:ascii="Times New Roman" w:hAnsi="Times New Roman" w:cs="Times New Roman"/>
          <w:sz w:val="24"/>
          <w:szCs w:val="24"/>
          <w:lang w:val="en-GB"/>
        </w:rPr>
        <w:t>местни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традиции</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обичаи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Културният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аспект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уелнес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туризма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предоставя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духовно</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интелектуално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обогатяване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което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допринася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цялостното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благополучие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туристите</w:t>
      </w:r>
      <w:proofErr w:type="spellEnd"/>
      <w:r w:rsidRPr="004F6ABA">
        <w:rPr>
          <w:rFonts w:ascii="Times New Roman" w:hAnsi="Times New Roman" w:cs="Times New Roman"/>
          <w:sz w:val="24"/>
          <w:szCs w:val="24"/>
          <w:lang w:val="en-GB"/>
        </w:rPr>
        <w:t>.</w:t>
      </w:r>
    </w:p>
    <w:p w14:paraId="6551022C" w14:textId="77777777" w:rsidR="004F6ABA" w:rsidRPr="004F6ABA" w:rsidRDefault="004F6ABA" w:rsidP="004F6ABA">
      <w:pPr>
        <w:spacing w:line="360" w:lineRule="auto"/>
        <w:ind w:firstLine="708"/>
        <w:jc w:val="both"/>
        <w:rPr>
          <w:rFonts w:ascii="Times New Roman" w:hAnsi="Times New Roman" w:cs="Times New Roman"/>
          <w:sz w:val="24"/>
          <w:szCs w:val="24"/>
          <w:lang w:val="en-GB"/>
        </w:rPr>
      </w:pPr>
      <w:proofErr w:type="spellStart"/>
      <w:r w:rsidRPr="004F6ABA">
        <w:rPr>
          <w:rFonts w:ascii="Times New Roman" w:hAnsi="Times New Roman" w:cs="Times New Roman"/>
          <w:sz w:val="24"/>
          <w:szCs w:val="24"/>
          <w:lang w:val="en-GB"/>
        </w:rPr>
        <w:t>Деветият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компонент</w:t>
      </w:r>
      <w:proofErr w:type="spellEnd"/>
      <w:r w:rsidRPr="004F6ABA">
        <w:rPr>
          <w:rFonts w:ascii="Times New Roman" w:hAnsi="Times New Roman" w:cs="Times New Roman"/>
          <w:sz w:val="24"/>
          <w:szCs w:val="24"/>
          <w:lang w:val="en-GB"/>
        </w:rPr>
        <w:t xml:space="preserve"> е </w:t>
      </w:r>
      <w:proofErr w:type="spellStart"/>
      <w:r w:rsidRPr="004F6ABA">
        <w:rPr>
          <w:rFonts w:ascii="Times New Roman" w:hAnsi="Times New Roman" w:cs="Times New Roman"/>
          <w:b/>
          <w:bCs/>
          <w:sz w:val="24"/>
          <w:szCs w:val="24"/>
          <w:lang w:val="en-GB"/>
        </w:rPr>
        <w:t>духовността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която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включва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практики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като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медитация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йога</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други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духовни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активности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насочени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към</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вътрешен</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мир</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баланс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Духовните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преживявания</w:t>
      </w:r>
      <w:proofErr w:type="spellEnd"/>
      <w:r w:rsidRPr="004F6ABA">
        <w:rPr>
          <w:rFonts w:ascii="Times New Roman" w:hAnsi="Times New Roman" w:cs="Times New Roman"/>
          <w:sz w:val="24"/>
          <w:szCs w:val="24"/>
          <w:lang w:val="en-GB"/>
        </w:rPr>
        <w:t xml:space="preserve"> в </w:t>
      </w:r>
      <w:proofErr w:type="spellStart"/>
      <w:r w:rsidRPr="004F6ABA">
        <w:rPr>
          <w:rFonts w:ascii="Times New Roman" w:hAnsi="Times New Roman" w:cs="Times New Roman"/>
          <w:sz w:val="24"/>
          <w:szCs w:val="24"/>
          <w:lang w:val="en-GB"/>
        </w:rPr>
        <w:t>уелнес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туризма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насочени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към</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тези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търсят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дълбоко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личностно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развитие</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хармония</w:t>
      </w:r>
      <w:proofErr w:type="spellEnd"/>
      <w:r w:rsidRPr="004F6ABA">
        <w:rPr>
          <w:rFonts w:ascii="Times New Roman" w:hAnsi="Times New Roman" w:cs="Times New Roman"/>
          <w:sz w:val="24"/>
          <w:szCs w:val="24"/>
          <w:lang w:val="en-GB"/>
        </w:rPr>
        <w:t>.</w:t>
      </w:r>
    </w:p>
    <w:p w14:paraId="6FCD436C" w14:textId="77777777" w:rsidR="004F6ABA" w:rsidRPr="004F6ABA" w:rsidRDefault="004F6ABA" w:rsidP="004F6ABA">
      <w:pPr>
        <w:spacing w:line="360" w:lineRule="auto"/>
        <w:ind w:firstLine="708"/>
        <w:jc w:val="both"/>
        <w:rPr>
          <w:rFonts w:ascii="Times New Roman" w:hAnsi="Times New Roman" w:cs="Times New Roman"/>
          <w:sz w:val="24"/>
          <w:szCs w:val="24"/>
          <w:lang w:val="en-GB"/>
        </w:rPr>
      </w:pPr>
      <w:proofErr w:type="spellStart"/>
      <w:r w:rsidRPr="004F6ABA">
        <w:rPr>
          <w:rFonts w:ascii="Times New Roman" w:hAnsi="Times New Roman" w:cs="Times New Roman"/>
          <w:sz w:val="24"/>
          <w:szCs w:val="24"/>
          <w:lang w:val="en-GB"/>
        </w:rPr>
        <w:t>Десетият</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последен</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компонент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b/>
          <w:bCs/>
          <w:sz w:val="24"/>
          <w:szCs w:val="24"/>
          <w:lang w:val="en-GB"/>
        </w:rPr>
        <w:t>събитията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които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могат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да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бъдат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конференции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фестивали</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други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събития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свързани</w:t>
      </w:r>
      <w:proofErr w:type="spellEnd"/>
      <w:r w:rsidRPr="004F6ABA">
        <w:rPr>
          <w:rFonts w:ascii="Times New Roman" w:hAnsi="Times New Roman" w:cs="Times New Roman"/>
          <w:sz w:val="24"/>
          <w:szCs w:val="24"/>
          <w:lang w:val="en-GB"/>
        </w:rPr>
        <w:t xml:space="preserve"> с </w:t>
      </w:r>
      <w:proofErr w:type="spellStart"/>
      <w:r w:rsidRPr="004F6ABA">
        <w:rPr>
          <w:rFonts w:ascii="Times New Roman" w:hAnsi="Times New Roman" w:cs="Times New Roman"/>
          <w:sz w:val="24"/>
          <w:szCs w:val="24"/>
          <w:lang w:val="en-GB"/>
        </w:rPr>
        <w:t>уелнес</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здраве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Тези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събития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често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събират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хора</w:t>
      </w:r>
      <w:proofErr w:type="spellEnd"/>
      <w:r w:rsidRPr="004F6ABA">
        <w:rPr>
          <w:rFonts w:ascii="Times New Roman" w:hAnsi="Times New Roman" w:cs="Times New Roman"/>
          <w:sz w:val="24"/>
          <w:szCs w:val="24"/>
          <w:lang w:val="en-GB"/>
        </w:rPr>
        <w:t xml:space="preserve"> </w:t>
      </w:r>
      <w:r w:rsidRPr="004F6ABA">
        <w:rPr>
          <w:rFonts w:ascii="Times New Roman" w:hAnsi="Times New Roman" w:cs="Times New Roman"/>
          <w:sz w:val="24"/>
          <w:szCs w:val="24"/>
          <w:lang w:val="en-GB"/>
        </w:rPr>
        <w:lastRenderedPageBreak/>
        <w:t xml:space="preserve">с </w:t>
      </w:r>
      <w:proofErr w:type="spellStart"/>
      <w:r w:rsidRPr="004F6ABA">
        <w:rPr>
          <w:rFonts w:ascii="Times New Roman" w:hAnsi="Times New Roman" w:cs="Times New Roman"/>
          <w:sz w:val="24"/>
          <w:szCs w:val="24"/>
          <w:lang w:val="en-GB"/>
        </w:rPr>
        <w:t>общи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интереси</w:t>
      </w:r>
      <w:proofErr w:type="spellEnd"/>
      <w:r w:rsidRPr="004F6ABA">
        <w:rPr>
          <w:rFonts w:ascii="Times New Roman" w:hAnsi="Times New Roman" w:cs="Times New Roman"/>
          <w:sz w:val="24"/>
          <w:szCs w:val="24"/>
          <w:lang w:val="en-GB"/>
        </w:rPr>
        <w:t xml:space="preserve"> в </w:t>
      </w:r>
      <w:proofErr w:type="spellStart"/>
      <w:r w:rsidRPr="004F6ABA">
        <w:rPr>
          <w:rFonts w:ascii="Times New Roman" w:hAnsi="Times New Roman" w:cs="Times New Roman"/>
          <w:sz w:val="24"/>
          <w:szCs w:val="24"/>
          <w:lang w:val="en-GB"/>
        </w:rPr>
        <w:t>здравословния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начин</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живот</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предоставят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платформа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споделяне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знания</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опит</w:t>
      </w:r>
      <w:proofErr w:type="spellEnd"/>
      <w:r w:rsidRPr="004F6ABA">
        <w:rPr>
          <w:rFonts w:ascii="Times New Roman" w:hAnsi="Times New Roman" w:cs="Times New Roman"/>
          <w:sz w:val="24"/>
          <w:szCs w:val="24"/>
          <w:lang w:val="en-GB"/>
        </w:rPr>
        <w:t>.</w:t>
      </w:r>
    </w:p>
    <w:p w14:paraId="30A08696" w14:textId="2B3AF3CB" w:rsidR="004F6ABA" w:rsidRPr="004F6ABA" w:rsidRDefault="004F6ABA" w:rsidP="004F6ABA">
      <w:pPr>
        <w:spacing w:line="360" w:lineRule="auto"/>
        <w:ind w:firstLine="708"/>
        <w:jc w:val="both"/>
        <w:rPr>
          <w:rFonts w:ascii="Times New Roman" w:hAnsi="Times New Roman" w:cs="Times New Roman"/>
          <w:sz w:val="24"/>
          <w:szCs w:val="24"/>
          <w:lang w:val="en-GB"/>
        </w:rPr>
      </w:pPr>
      <w:proofErr w:type="spellStart"/>
      <w:r w:rsidRPr="004F6ABA">
        <w:rPr>
          <w:rFonts w:ascii="Times New Roman" w:hAnsi="Times New Roman" w:cs="Times New Roman"/>
          <w:sz w:val="24"/>
          <w:szCs w:val="24"/>
          <w:lang w:val="en-GB"/>
        </w:rPr>
        <w:t>Тази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класификация</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r w:rsidR="00102801">
        <w:rPr>
          <w:rFonts w:ascii="Times New Roman" w:hAnsi="Times New Roman" w:cs="Times New Roman"/>
          <w:sz w:val="24"/>
          <w:szCs w:val="24"/>
        </w:rPr>
        <w:t xml:space="preserve">компонентите на </w:t>
      </w:r>
      <w:proofErr w:type="spellStart"/>
      <w:r w:rsidRPr="004F6ABA">
        <w:rPr>
          <w:rFonts w:ascii="Times New Roman" w:hAnsi="Times New Roman" w:cs="Times New Roman"/>
          <w:sz w:val="24"/>
          <w:szCs w:val="24"/>
          <w:lang w:val="en-GB"/>
        </w:rPr>
        <w:t>уелнес</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туризма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показва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неговата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мултидименсионалност</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богатство</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възможности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за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персонализиране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туристическите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преживявания</w:t>
      </w:r>
      <w:proofErr w:type="spellEnd"/>
      <w:r w:rsidRPr="004F6ABA">
        <w:rPr>
          <w:rFonts w:ascii="Times New Roman" w:hAnsi="Times New Roman" w:cs="Times New Roman"/>
          <w:sz w:val="24"/>
          <w:szCs w:val="24"/>
          <w:lang w:val="en-GB"/>
        </w:rPr>
        <w:t xml:space="preserve"> в </w:t>
      </w:r>
      <w:proofErr w:type="spellStart"/>
      <w:r w:rsidRPr="004F6ABA">
        <w:rPr>
          <w:rFonts w:ascii="Times New Roman" w:hAnsi="Times New Roman" w:cs="Times New Roman"/>
          <w:sz w:val="24"/>
          <w:szCs w:val="24"/>
          <w:lang w:val="en-GB"/>
        </w:rPr>
        <w:t>зависимост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от</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нуждите</w:t>
      </w:r>
      <w:proofErr w:type="spellEnd"/>
      <w:r w:rsidRPr="004F6ABA">
        <w:rPr>
          <w:rFonts w:ascii="Times New Roman" w:hAnsi="Times New Roman" w:cs="Times New Roman"/>
          <w:sz w:val="24"/>
          <w:szCs w:val="24"/>
          <w:lang w:val="en-GB"/>
        </w:rPr>
        <w:t xml:space="preserve"> и </w:t>
      </w:r>
      <w:proofErr w:type="spellStart"/>
      <w:r w:rsidRPr="004F6ABA">
        <w:rPr>
          <w:rFonts w:ascii="Times New Roman" w:hAnsi="Times New Roman" w:cs="Times New Roman"/>
          <w:sz w:val="24"/>
          <w:szCs w:val="24"/>
          <w:lang w:val="en-GB"/>
        </w:rPr>
        <w:t>интересите</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на</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различни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пазарни</w:t>
      </w:r>
      <w:proofErr w:type="spellEnd"/>
      <w:r w:rsidRPr="004F6ABA">
        <w:rPr>
          <w:rFonts w:ascii="Times New Roman" w:hAnsi="Times New Roman" w:cs="Times New Roman"/>
          <w:sz w:val="24"/>
          <w:szCs w:val="24"/>
          <w:lang w:val="en-GB"/>
        </w:rPr>
        <w:t xml:space="preserve"> </w:t>
      </w:r>
      <w:proofErr w:type="spellStart"/>
      <w:r w:rsidRPr="004F6ABA">
        <w:rPr>
          <w:rFonts w:ascii="Times New Roman" w:hAnsi="Times New Roman" w:cs="Times New Roman"/>
          <w:sz w:val="24"/>
          <w:szCs w:val="24"/>
          <w:lang w:val="en-GB"/>
        </w:rPr>
        <w:t>сегменти</w:t>
      </w:r>
      <w:proofErr w:type="spellEnd"/>
      <w:r w:rsidRPr="004F6ABA">
        <w:rPr>
          <w:rFonts w:ascii="Times New Roman" w:hAnsi="Times New Roman" w:cs="Times New Roman"/>
          <w:sz w:val="24"/>
          <w:szCs w:val="24"/>
          <w:lang w:val="en-GB"/>
        </w:rPr>
        <w:t>.</w:t>
      </w:r>
    </w:p>
    <w:p w14:paraId="18489D2F" w14:textId="72D5BDF8" w:rsidR="00102801" w:rsidRDefault="00102801" w:rsidP="00102801">
      <w:pPr>
        <w:spacing w:line="360" w:lineRule="auto"/>
        <w:ind w:firstLine="708"/>
        <w:jc w:val="both"/>
        <w:rPr>
          <w:rFonts w:ascii="Times New Roman" w:hAnsi="Times New Roman" w:cs="Times New Roman"/>
          <w:sz w:val="24"/>
          <w:szCs w:val="24"/>
          <w:lang w:val="en-GB"/>
        </w:rPr>
      </w:pPr>
      <w:proofErr w:type="spellStart"/>
      <w:r w:rsidRPr="00102801">
        <w:rPr>
          <w:rFonts w:ascii="Times New Roman" w:hAnsi="Times New Roman" w:cs="Times New Roman"/>
          <w:sz w:val="24"/>
          <w:szCs w:val="24"/>
          <w:lang w:val="en-GB"/>
        </w:rPr>
        <w:t>Класификацията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уелнес</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туристите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предложена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от</w:t>
      </w:r>
      <w:proofErr w:type="spellEnd"/>
      <w:r w:rsidRPr="00102801">
        <w:rPr>
          <w:rFonts w:ascii="Times New Roman" w:hAnsi="Times New Roman" w:cs="Times New Roman"/>
          <w:sz w:val="24"/>
          <w:szCs w:val="24"/>
          <w:lang w:val="en-GB"/>
        </w:rPr>
        <w:t xml:space="preserve"> Voigt, Brown и Howat (2011), </w:t>
      </w:r>
      <w:proofErr w:type="spellStart"/>
      <w:r w:rsidRPr="00102801">
        <w:rPr>
          <w:rFonts w:ascii="Times New Roman" w:hAnsi="Times New Roman" w:cs="Times New Roman"/>
          <w:sz w:val="24"/>
          <w:szCs w:val="24"/>
          <w:lang w:val="en-GB"/>
        </w:rPr>
        <w:t>ги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разделя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три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основни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категории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туристи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козметични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спа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центрове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туристи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курорти</w:t>
      </w:r>
      <w:proofErr w:type="spellEnd"/>
      <w:r w:rsidRPr="00102801">
        <w:rPr>
          <w:rFonts w:ascii="Times New Roman" w:hAnsi="Times New Roman" w:cs="Times New Roman"/>
          <w:sz w:val="24"/>
          <w:szCs w:val="24"/>
          <w:lang w:val="en-GB"/>
        </w:rPr>
        <w:t xml:space="preserve"> с </w:t>
      </w:r>
      <w:proofErr w:type="spellStart"/>
      <w:r w:rsidRPr="00102801">
        <w:rPr>
          <w:rFonts w:ascii="Times New Roman" w:hAnsi="Times New Roman" w:cs="Times New Roman"/>
          <w:sz w:val="24"/>
          <w:szCs w:val="24"/>
          <w:lang w:val="en-GB"/>
        </w:rPr>
        <w:t>уелнес</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начин</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живот</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духовни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туристи</w:t>
      </w:r>
      <w:proofErr w:type="spellEnd"/>
      <w:r>
        <w:rPr>
          <w:rFonts w:ascii="Times New Roman" w:hAnsi="Times New Roman" w:cs="Times New Roman"/>
          <w:sz w:val="24"/>
          <w:szCs w:val="24"/>
        </w:rPr>
        <w:t xml:space="preserve"> (Табл. 4)</w:t>
      </w:r>
      <w:r>
        <w:rPr>
          <w:rStyle w:val="FootnoteReference"/>
          <w:rFonts w:ascii="Times New Roman" w:hAnsi="Times New Roman" w:cs="Times New Roman"/>
          <w:sz w:val="24"/>
          <w:szCs w:val="24"/>
        </w:rPr>
        <w:footnoteReference w:id="35"/>
      </w:r>
      <w:r w:rsidRPr="00102801">
        <w:rPr>
          <w:rFonts w:ascii="Times New Roman" w:hAnsi="Times New Roman" w:cs="Times New Roman"/>
          <w:sz w:val="24"/>
          <w:szCs w:val="24"/>
          <w:lang w:val="en-GB"/>
        </w:rPr>
        <w:t>.</w:t>
      </w:r>
    </w:p>
    <w:p w14:paraId="0CE5CDD4" w14:textId="7EA6DEA3" w:rsidR="00102801" w:rsidRDefault="00102801" w:rsidP="00102801">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Таблица 4. Класификация на уелнес туристите</w:t>
      </w:r>
    </w:p>
    <w:p w14:paraId="62B80E65" w14:textId="45BEE408" w:rsidR="00102801" w:rsidRDefault="00102801" w:rsidP="00102801">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Източник: </w:t>
      </w:r>
      <w:r w:rsidRPr="00102801">
        <w:rPr>
          <w:rFonts w:ascii="Times New Roman" w:hAnsi="Times New Roman" w:cs="Times New Roman"/>
          <w:sz w:val="24"/>
          <w:szCs w:val="24"/>
        </w:rPr>
        <w:t>Voigt, Brown и Howat (2011)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5"/>
        <w:gridCol w:w="6447"/>
      </w:tblGrid>
      <w:tr w:rsidR="00102801" w:rsidRPr="00102801" w14:paraId="22F26979" w14:textId="77777777" w:rsidTr="00102801">
        <w:trPr>
          <w:tblHeader/>
          <w:tblCellSpacing w:w="15" w:type="dxa"/>
        </w:trPr>
        <w:tc>
          <w:tcPr>
            <w:tcW w:w="0" w:type="auto"/>
            <w:tcBorders>
              <w:top w:val="single" w:sz="4" w:space="0" w:color="auto"/>
              <w:left w:val="single" w:sz="4" w:space="0" w:color="auto"/>
              <w:right w:val="single" w:sz="4" w:space="0" w:color="auto"/>
            </w:tcBorders>
            <w:vAlign w:val="center"/>
            <w:hideMark/>
          </w:tcPr>
          <w:p w14:paraId="74DB2CAD" w14:textId="77777777" w:rsidR="00102801" w:rsidRPr="00102801" w:rsidRDefault="00102801" w:rsidP="00102801">
            <w:pPr>
              <w:spacing w:after="0" w:line="240" w:lineRule="auto"/>
              <w:jc w:val="center"/>
              <w:rPr>
                <w:rFonts w:ascii="Times New Roman" w:eastAsia="Times New Roman" w:hAnsi="Times New Roman" w:cs="Times New Roman"/>
                <w:b/>
                <w:bCs/>
                <w:sz w:val="24"/>
                <w:szCs w:val="24"/>
                <w:lang w:val="en-GB" w:eastAsia="en-GB"/>
              </w:rPr>
            </w:pPr>
            <w:proofErr w:type="spellStart"/>
            <w:r w:rsidRPr="00102801">
              <w:rPr>
                <w:rFonts w:ascii="Times New Roman" w:eastAsia="Times New Roman" w:hAnsi="Times New Roman" w:cs="Times New Roman"/>
                <w:b/>
                <w:bCs/>
                <w:sz w:val="24"/>
                <w:szCs w:val="24"/>
                <w:lang w:val="en-GB" w:eastAsia="en-GB"/>
              </w:rPr>
              <w:t>Категория</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уелнес</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туристи</w:t>
            </w:r>
            <w:proofErr w:type="spellEnd"/>
          </w:p>
        </w:tc>
        <w:tc>
          <w:tcPr>
            <w:tcW w:w="0" w:type="auto"/>
            <w:tcBorders>
              <w:top w:val="single" w:sz="4" w:space="0" w:color="auto"/>
              <w:right w:val="single" w:sz="4" w:space="0" w:color="auto"/>
            </w:tcBorders>
            <w:vAlign w:val="center"/>
            <w:hideMark/>
          </w:tcPr>
          <w:p w14:paraId="174DE90E" w14:textId="77777777" w:rsidR="00102801" w:rsidRPr="00102801" w:rsidRDefault="00102801" w:rsidP="00102801">
            <w:pPr>
              <w:spacing w:after="0" w:line="240" w:lineRule="auto"/>
              <w:jc w:val="center"/>
              <w:rPr>
                <w:rFonts w:ascii="Times New Roman" w:eastAsia="Times New Roman" w:hAnsi="Times New Roman" w:cs="Times New Roman"/>
                <w:b/>
                <w:bCs/>
                <w:sz w:val="24"/>
                <w:szCs w:val="24"/>
                <w:lang w:val="en-GB" w:eastAsia="en-GB"/>
              </w:rPr>
            </w:pPr>
            <w:proofErr w:type="spellStart"/>
            <w:r w:rsidRPr="00102801">
              <w:rPr>
                <w:rFonts w:ascii="Times New Roman" w:eastAsia="Times New Roman" w:hAnsi="Times New Roman" w:cs="Times New Roman"/>
                <w:b/>
                <w:bCs/>
                <w:sz w:val="24"/>
                <w:szCs w:val="24"/>
                <w:lang w:val="en-GB" w:eastAsia="en-GB"/>
              </w:rPr>
              <w:t>Описание</w:t>
            </w:r>
            <w:proofErr w:type="spellEnd"/>
          </w:p>
        </w:tc>
      </w:tr>
      <w:tr w:rsidR="00102801" w:rsidRPr="00102801" w14:paraId="63201D83" w14:textId="77777777" w:rsidTr="00102801">
        <w:trPr>
          <w:tblCellSpacing w:w="15" w:type="dxa"/>
        </w:trPr>
        <w:tc>
          <w:tcPr>
            <w:tcW w:w="0" w:type="auto"/>
            <w:tcBorders>
              <w:top w:val="single" w:sz="4" w:space="0" w:color="auto"/>
              <w:left w:val="single" w:sz="4" w:space="0" w:color="auto"/>
              <w:right w:val="single" w:sz="4" w:space="0" w:color="auto"/>
            </w:tcBorders>
            <w:vAlign w:val="center"/>
            <w:hideMark/>
          </w:tcPr>
          <w:p w14:paraId="48C500F4" w14:textId="77777777" w:rsidR="00102801" w:rsidRPr="00102801" w:rsidRDefault="00102801" w:rsidP="00102801">
            <w:pPr>
              <w:spacing w:after="0" w:line="240" w:lineRule="auto"/>
              <w:rPr>
                <w:rFonts w:ascii="Times New Roman" w:eastAsia="Times New Roman" w:hAnsi="Times New Roman" w:cs="Times New Roman"/>
                <w:sz w:val="24"/>
                <w:szCs w:val="24"/>
                <w:lang w:val="en-GB" w:eastAsia="en-GB"/>
              </w:rPr>
            </w:pPr>
            <w:proofErr w:type="spellStart"/>
            <w:r w:rsidRPr="00102801">
              <w:rPr>
                <w:rFonts w:ascii="Times New Roman" w:eastAsia="Times New Roman" w:hAnsi="Times New Roman" w:cs="Times New Roman"/>
                <w:b/>
                <w:bCs/>
                <w:sz w:val="24"/>
                <w:szCs w:val="24"/>
                <w:lang w:val="en-GB" w:eastAsia="en-GB"/>
              </w:rPr>
              <w:t>Туристи</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на</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козметични</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спа</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центрове</w:t>
            </w:r>
            <w:proofErr w:type="spellEnd"/>
          </w:p>
        </w:tc>
        <w:tc>
          <w:tcPr>
            <w:tcW w:w="0" w:type="auto"/>
            <w:tcBorders>
              <w:top w:val="single" w:sz="4" w:space="0" w:color="auto"/>
              <w:right w:val="single" w:sz="4" w:space="0" w:color="auto"/>
            </w:tcBorders>
            <w:vAlign w:val="center"/>
            <w:hideMark/>
          </w:tcPr>
          <w:p w14:paraId="48C25ABF" w14:textId="77777777" w:rsidR="00102801" w:rsidRPr="00102801" w:rsidRDefault="00102801" w:rsidP="00102801">
            <w:pPr>
              <w:spacing w:after="0" w:line="240" w:lineRule="auto"/>
              <w:rPr>
                <w:rFonts w:ascii="Times New Roman" w:eastAsia="Times New Roman" w:hAnsi="Times New Roman" w:cs="Times New Roman"/>
                <w:sz w:val="24"/>
                <w:szCs w:val="24"/>
                <w:lang w:val="en-GB" w:eastAsia="en-GB"/>
              </w:rPr>
            </w:pPr>
            <w:proofErr w:type="spellStart"/>
            <w:r w:rsidRPr="00102801">
              <w:rPr>
                <w:rFonts w:ascii="Times New Roman" w:eastAsia="Times New Roman" w:hAnsi="Times New Roman" w:cs="Times New Roman"/>
                <w:sz w:val="24"/>
                <w:szCs w:val="24"/>
                <w:lang w:val="en-GB" w:eastAsia="en-GB"/>
              </w:rPr>
              <w:t>Посещават</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спа</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центрове</w:t>
            </w:r>
            <w:proofErr w:type="spellEnd"/>
            <w:r w:rsidRPr="00102801">
              <w:rPr>
                <w:rFonts w:ascii="Times New Roman" w:eastAsia="Times New Roman" w:hAnsi="Times New Roman" w:cs="Times New Roman"/>
                <w:sz w:val="24"/>
                <w:szCs w:val="24"/>
                <w:lang w:val="en-GB" w:eastAsia="en-GB"/>
              </w:rPr>
              <w:t xml:space="preserve"> с </w:t>
            </w:r>
            <w:proofErr w:type="spellStart"/>
            <w:r w:rsidRPr="00102801">
              <w:rPr>
                <w:rFonts w:ascii="Times New Roman" w:eastAsia="Times New Roman" w:hAnsi="Times New Roman" w:cs="Times New Roman"/>
                <w:sz w:val="24"/>
                <w:szCs w:val="24"/>
                <w:lang w:val="en-GB" w:eastAsia="en-GB"/>
              </w:rPr>
              <w:t>цел</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подобряване</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на</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външния</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вид</w:t>
            </w:r>
            <w:proofErr w:type="spellEnd"/>
            <w:r w:rsidRPr="00102801">
              <w:rPr>
                <w:rFonts w:ascii="Times New Roman" w:eastAsia="Times New Roman" w:hAnsi="Times New Roman" w:cs="Times New Roman"/>
                <w:sz w:val="24"/>
                <w:szCs w:val="24"/>
                <w:lang w:val="en-GB" w:eastAsia="en-GB"/>
              </w:rPr>
              <w:t xml:space="preserve"> и </w:t>
            </w:r>
            <w:proofErr w:type="spellStart"/>
            <w:r w:rsidRPr="00102801">
              <w:rPr>
                <w:rFonts w:ascii="Times New Roman" w:eastAsia="Times New Roman" w:hAnsi="Times New Roman" w:cs="Times New Roman"/>
                <w:sz w:val="24"/>
                <w:szCs w:val="24"/>
                <w:lang w:val="en-GB" w:eastAsia="en-GB"/>
              </w:rPr>
              <w:t>грижа</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за</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кожата</w:t>
            </w:r>
            <w:proofErr w:type="spellEnd"/>
            <w:r w:rsidRPr="00102801">
              <w:rPr>
                <w:rFonts w:ascii="Times New Roman" w:eastAsia="Times New Roman" w:hAnsi="Times New Roman" w:cs="Times New Roman"/>
                <w:sz w:val="24"/>
                <w:szCs w:val="24"/>
                <w:lang w:val="en-GB" w:eastAsia="en-GB"/>
              </w:rPr>
              <w:t xml:space="preserve"> и </w:t>
            </w:r>
            <w:proofErr w:type="spellStart"/>
            <w:r w:rsidRPr="00102801">
              <w:rPr>
                <w:rFonts w:ascii="Times New Roman" w:eastAsia="Times New Roman" w:hAnsi="Times New Roman" w:cs="Times New Roman"/>
                <w:sz w:val="24"/>
                <w:szCs w:val="24"/>
                <w:lang w:val="en-GB" w:eastAsia="en-GB"/>
              </w:rPr>
              <w:t>тялото</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чрез</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масажи</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козметични</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терапии</w:t>
            </w:r>
            <w:proofErr w:type="spellEnd"/>
            <w:r w:rsidRPr="00102801">
              <w:rPr>
                <w:rFonts w:ascii="Times New Roman" w:eastAsia="Times New Roman" w:hAnsi="Times New Roman" w:cs="Times New Roman"/>
                <w:sz w:val="24"/>
                <w:szCs w:val="24"/>
                <w:lang w:val="en-GB" w:eastAsia="en-GB"/>
              </w:rPr>
              <w:t xml:space="preserve"> и </w:t>
            </w:r>
            <w:proofErr w:type="spellStart"/>
            <w:r w:rsidRPr="00102801">
              <w:rPr>
                <w:rFonts w:ascii="Times New Roman" w:eastAsia="Times New Roman" w:hAnsi="Times New Roman" w:cs="Times New Roman"/>
                <w:sz w:val="24"/>
                <w:szCs w:val="24"/>
                <w:lang w:val="en-GB" w:eastAsia="en-GB"/>
              </w:rPr>
              <w:t>други</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разкрасяващи</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процедури</w:t>
            </w:r>
            <w:proofErr w:type="spellEnd"/>
            <w:r w:rsidRPr="00102801">
              <w:rPr>
                <w:rFonts w:ascii="Times New Roman" w:eastAsia="Times New Roman" w:hAnsi="Times New Roman" w:cs="Times New Roman"/>
                <w:sz w:val="24"/>
                <w:szCs w:val="24"/>
                <w:lang w:val="en-GB" w:eastAsia="en-GB"/>
              </w:rPr>
              <w:t>.</w:t>
            </w:r>
          </w:p>
        </w:tc>
      </w:tr>
      <w:tr w:rsidR="00102801" w:rsidRPr="00102801" w14:paraId="64D40EA0" w14:textId="77777777" w:rsidTr="00102801">
        <w:trPr>
          <w:tblCellSpacing w:w="15" w:type="dxa"/>
        </w:trPr>
        <w:tc>
          <w:tcPr>
            <w:tcW w:w="0" w:type="auto"/>
            <w:tcBorders>
              <w:top w:val="single" w:sz="4" w:space="0" w:color="auto"/>
              <w:left w:val="single" w:sz="4" w:space="0" w:color="auto"/>
              <w:right w:val="single" w:sz="4" w:space="0" w:color="auto"/>
            </w:tcBorders>
            <w:vAlign w:val="center"/>
            <w:hideMark/>
          </w:tcPr>
          <w:p w14:paraId="62191968" w14:textId="77777777" w:rsidR="00102801" w:rsidRPr="00102801" w:rsidRDefault="00102801" w:rsidP="00102801">
            <w:pPr>
              <w:spacing w:after="0" w:line="240" w:lineRule="auto"/>
              <w:rPr>
                <w:rFonts w:ascii="Times New Roman" w:eastAsia="Times New Roman" w:hAnsi="Times New Roman" w:cs="Times New Roman"/>
                <w:sz w:val="24"/>
                <w:szCs w:val="24"/>
                <w:lang w:val="en-GB" w:eastAsia="en-GB"/>
              </w:rPr>
            </w:pPr>
            <w:proofErr w:type="spellStart"/>
            <w:r w:rsidRPr="00102801">
              <w:rPr>
                <w:rFonts w:ascii="Times New Roman" w:eastAsia="Times New Roman" w:hAnsi="Times New Roman" w:cs="Times New Roman"/>
                <w:b/>
                <w:bCs/>
                <w:sz w:val="24"/>
                <w:szCs w:val="24"/>
                <w:lang w:val="en-GB" w:eastAsia="en-GB"/>
              </w:rPr>
              <w:t>Туристи</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на</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курорти</w:t>
            </w:r>
            <w:proofErr w:type="spellEnd"/>
            <w:r w:rsidRPr="00102801">
              <w:rPr>
                <w:rFonts w:ascii="Times New Roman" w:eastAsia="Times New Roman" w:hAnsi="Times New Roman" w:cs="Times New Roman"/>
                <w:b/>
                <w:bCs/>
                <w:sz w:val="24"/>
                <w:szCs w:val="24"/>
                <w:lang w:val="en-GB" w:eastAsia="en-GB"/>
              </w:rPr>
              <w:t xml:space="preserve"> с </w:t>
            </w:r>
            <w:proofErr w:type="spellStart"/>
            <w:r w:rsidRPr="00102801">
              <w:rPr>
                <w:rFonts w:ascii="Times New Roman" w:eastAsia="Times New Roman" w:hAnsi="Times New Roman" w:cs="Times New Roman"/>
                <w:b/>
                <w:bCs/>
                <w:sz w:val="24"/>
                <w:szCs w:val="24"/>
                <w:lang w:val="en-GB" w:eastAsia="en-GB"/>
              </w:rPr>
              <w:t>уелнес</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начин</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на</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живот</w:t>
            </w:r>
            <w:proofErr w:type="spellEnd"/>
          </w:p>
        </w:tc>
        <w:tc>
          <w:tcPr>
            <w:tcW w:w="0" w:type="auto"/>
            <w:tcBorders>
              <w:top w:val="single" w:sz="4" w:space="0" w:color="auto"/>
              <w:right w:val="single" w:sz="4" w:space="0" w:color="auto"/>
            </w:tcBorders>
            <w:vAlign w:val="center"/>
            <w:hideMark/>
          </w:tcPr>
          <w:p w14:paraId="77F09D6B" w14:textId="77777777" w:rsidR="00102801" w:rsidRPr="00102801" w:rsidRDefault="00102801" w:rsidP="00102801">
            <w:pPr>
              <w:spacing w:after="0" w:line="240" w:lineRule="auto"/>
              <w:rPr>
                <w:rFonts w:ascii="Times New Roman" w:eastAsia="Times New Roman" w:hAnsi="Times New Roman" w:cs="Times New Roman"/>
                <w:sz w:val="24"/>
                <w:szCs w:val="24"/>
                <w:lang w:val="en-GB" w:eastAsia="en-GB"/>
              </w:rPr>
            </w:pPr>
            <w:proofErr w:type="spellStart"/>
            <w:r w:rsidRPr="00102801">
              <w:rPr>
                <w:rFonts w:ascii="Times New Roman" w:eastAsia="Times New Roman" w:hAnsi="Times New Roman" w:cs="Times New Roman"/>
                <w:sz w:val="24"/>
                <w:szCs w:val="24"/>
                <w:lang w:val="en-GB" w:eastAsia="en-GB"/>
              </w:rPr>
              <w:t>Избират</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уелнес</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курорти</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за</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поддържане</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на</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здравословен</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начин</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на</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живот</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чрез</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фитнес</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здравословно</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хранене</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йога</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медитация</w:t>
            </w:r>
            <w:proofErr w:type="spellEnd"/>
            <w:r w:rsidRPr="00102801">
              <w:rPr>
                <w:rFonts w:ascii="Times New Roman" w:eastAsia="Times New Roman" w:hAnsi="Times New Roman" w:cs="Times New Roman"/>
                <w:sz w:val="24"/>
                <w:szCs w:val="24"/>
                <w:lang w:val="en-GB" w:eastAsia="en-GB"/>
              </w:rPr>
              <w:t xml:space="preserve"> и </w:t>
            </w:r>
            <w:proofErr w:type="spellStart"/>
            <w:r w:rsidRPr="00102801">
              <w:rPr>
                <w:rFonts w:ascii="Times New Roman" w:eastAsia="Times New Roman" w:hAnsi="Times New Roman" w:cs="Times New Roman"/>
                <w:sz w:val="24"/>
                <w:szCs w:val="24"/>
                <w:lang w:val="en-GB" w:eastAsia="en-GB"/>
              </w:rPr>
              <w:t>други</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уелнес</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активности</w:t>
            </w:r>
            <w:proofErr w:type="spellEnd"/>
            <w:r w:rsidRPr="00102801">
              <w:rPr>
                <w:rFonts w:ascii="Times New Roman" w:eastAsia="Times New Roman" w:hAnsi="Times New Roman" w:cs="Times New Roman"/>
                <w:sz w:val="24"/>
                <w:szCs w:val="24"/>
                <w:lang w:val="en-GB" w:eastAsia="en-GB"/>
              </w:rPr>
              <w:t>.</w:t>
            </w:r>
          </w:p>
        </w:tc>
      </w:tr>
      <w:tr w:rsidR="00102801" w:rsidRPr="00102801" w14:paraId="1CA96E8A" w14:textId="77777777" w:rsidTr="0010280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41FA99" w14:textId="77777777" w:rsidR="00102801" w:rsidRPr="00102801" w:rsidRDefault="00102801" w:rsidP="00102801">
            <w:pPr>
              <w:spacing w:after="0" w:line="240" w:lineRule="auto"/>
              <w:rPr>
                <w:rFonts w:ascii="Times New Roman" w:eastAsia="Times New Roman" w:hAnsi="Times New Roman" w:cs="Times New Roman"/>
                <w:sz w:val="24"/>
                <w:szCs w:val="24"/>
                <w:lang w:val="en-GB" w:eastAsia="en-GB"/>
              </w:rPr>
            </w:pPr>
            <w:proofErr w:type="spellStart"/>
            <w:r w:rsidRPr="00102801">
              <w:rPr>
                <w:rFonts w:ascii="Times New Roman" w:eastAsia="Times New Roman" w:hAnsi="Times New Roman" w:cs="Times New Roman"/>
                <w:b/>
                <w:bCs/>
                <w:sz w:val="24"/>
                <w:szCs w:val="24"/>
                <w:lang w:val="en-GB" w:eastAsia="en-GB"/>
              </w:rPr>
              <w:t>Духовни</w:t>
            </w:r>
            <w:proofErr w:type="spellEnd"/>
            <w:r w:rsidRPr="00102801">
              <w:rPr>
                <w:rFonts w:ascii="Times New Roman" w:eastAsia="Times New Roman" w:hAnsi="Times New Roman" w:cs="Times New Roman"/>
                <w:b/>
                <w:bCs/>
                <w:sz w:val="24"/>
                <w:szCs w:val="24"/>
                <w:lang w:val="en-GB" w:eastAsia="en-GB"/>
              </w:rPr>
              <w:t xml:space="preserve"> </w:t>
            </w:r>
            <w:proofErr w:type="spellStart"/>
            <w:r w:rsidRPr="00102801">
              <w:rPr>
                <w:rFonts w:ascii="Times New Roman" w:eastAsia="Times New Roman" w:hAnsi="Times New Roman" w:cs="Times New Roman"/>
                <w:b/>
                <w:bCs/>
                <w:sz w:val="24"/>
                <w:szCs w:val="24"/>
                <w:lang w:val="en-GB" w:eastAsia="en-GB"/>
              </w:rPr>
              <w:t>туристи</w:t>
            </w:r>
            <w:proofErr w:type="spellEnd"/>
          </w:p>
        </w:tc>
        <w:tc>
          <w:tcPr>
            <w:tcW w:w="0" w:type="auto"/>
            <w:tcBorders>
              <w:top w:val="single" w:sz="4" w:space="0" w:color="auto"/>
              <w:bottom w:val="single" w:sz="4" w:space="0" w:color="auto"/>
              <w:right w:val="single" w:sz="4" w:space="0" w:color="auto"/>
            </w:tcBorders>
            <w:vAlign w:val="center"/>
            <w:hideMark/>
          </w:tcPr>
          <w:p w14:paraId="1C379DB2" w14:textId="77777777" w:rsidR="00102801" w:rsidRPr="00102801" w:rsidRDefault="00102801" w:rsidP="00102801">
            <w:pPr>
              <w:spacing w:after="0" w:line="240" w:lineRule="auto"/>
              <w:rPr>
                <w:rFonts w:ascii="Times New Roman" w:eastAsia="Times New Roman" w:hAnsi="Times New Roman" w:cs="Times New Roman"/>
                <w:sz w:val="24"/>
                <w:szCs w:val="24"/>
                <w:lang w:val="en-GB" w:eastAsia="en-GB"/>
              </w:rPr>
            </w:pPr>
            <w:proofErr w:type="spellStart"/>
            <w:r w:rsidRPr="00102801">
              <w:rPr>
                <w:rFonts w:ascii="Times New Roman" w:eastAsia="Times New Roman" w:hAnsi="Times New Roman" w:cs="Times New Roman"/>
                <w:sz w:val="24"/>
                <w:szCs w:val="24"/>
                <w:lang w:val="en-GB" w:eastAsia="en-GB"/>
              </w:rPr>
              <w:t>Търсят</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духовно</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обогатяване</w:t>
            </w:r>
            <w:proofErr w:type="spellEnd"/>
            <w:r w:rsidRPr="00102801">
              <w:rPr>
                <w:rFonts w:ascii="Times New Roman" w:eastAsia="Times New Roman" w:hAnsi="Times New Roman" w:cs="Times New Roman"/>
                <w:sz w:val="24"/>
                <w:szCs w:val="24"/>
                <w:lang w:val="en-GB" w:eastAsia="en-GB"/>
              </w:rPr>
              <w:t xml:space="preserve"> и </w:t>
            </w:r>
            <w:proofErr w:type="spellStart"/>
            <w:r w:rsidRPr="00102801">
              <w:rPr>
                <w:rFonts w:ascii="Times New Roman" w:eastAsia="Times New Roman" w:hAnsi="Times New Roman" w:cs="Times New Roman"/>
                <w:sz w:val="24"/>
                <w:szCs w:val="24"/>
                <w:lang w:val="en-GB" w:eastAsia="en-GB"/>
              </w:rPr>
              <w:t>вътрешен</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мир</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чрез</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медитация</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йога</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ретрити</w:t>
            </w:r>
            <w:proofErr w:type="spellEnd"/>
            <w:r w:rsidRPr="00102801">
              <w:rPr>
                <w:rFonts w:ascii="Times New Roman" w:eastAsia="Times New Roman" w:hAnsi="Times New Roman" w:cs="Times New Roman"/>
                <w:sz w:val="24"/>
                <w:szCs w:val="24"/>
                <w:lang w:val="en-GB" w:eastAsia="en-GB"/>
              </w:rPr>
              <w:t xml:space="preserve"> и </w:t>
            </w:r>
            <w:proofErr w:type="spellStart"/>
            <w:r w:rsidRPr="00102801">
              <w:rPr>
                <w:rFonts w:ascii="Times New Roman" w:eastAsia="Times New Roman" w:hAnsi="Times New Roman" w:cs="Times New Roman"/>
                <w:sz w:val="24"/>
                <w:szCs w:val="24"/>
                <w:lang w:val="en-GB" w:eastAsia="en-GB"/>
              </w:rPr>
              <w:t>други</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духовни</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практики</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насочени</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към</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личностно</w:t>
            </w:r>
            <w:proofErr w:type="spellEnd"/>
            <w:r w:rsidRPr="00102801">
              <w:rPr>
                <w:rFonts w:ascii="Times New Roman" w:eastAsia="Times New Roman" w:hAnsi="Times New Roman" w:cs="Times New Roman"/>
                <w:sz w:val="24"/>
                <w:szCs w:val="24"/>
                <w:lang w:val="en-GB" w:eastAsia="en-GB"/>
              </w:rPr>
              <w:t xml:space="preserve"> </w:t>
            </w:r>
            <w:proofErr w:type="spellStart"/>
            <w:r w:rsidRPr="00102801">
              <w:rPr>
                <w:rFonts w:ascii="Times New Roman" w:eastAsia="Times New Roman" w:hAnsi="Times New Roman" w:cs="Times New Roman"/>
                <w:sz w:val="24"/>
                <w:szCs w:val="24"/>
                <w:lang w:val="en-GB" w:eastAsia="en-GB"/>
              </w:rPr>
              <w:t>развитие</w:t>
            </w:r>
            <w:proofErr w:type="spellEnd"/>
            <w:r w:rsidRPr="00102801">
              <w:rPr>
                <w:rFonts w:ascii="Times New Roman" w:eastAsia="Times New Roman" w:hAnsi="Times New Roman" w:cs="Times New Roman"/>
                <w:sz w:val="24"/>
                <w:szCs w:val="24"/>
                <w:lang w:val="en-GB" w:eastAsia="en-GB"/>
              </w:rPr>
              <w:t>.</w:t>
            </w:r>
          </w:p>
        </w:tc>
      </w:tr>
    </w:tbl>
    <w:p w14:paraId="473ED608" w14:textId="77777777" w:rsidR="00102801" w:rsidRPr="00102801" w:rsidRDefault="00102801" w:rsidP="00102801">
      <w:pPr>
        <w:spacing w:line="360" w:lineRule="auto"/>
        <w:ind w:firstLine="708"/>
        <w:jc w:val="center"/>
        <w:rPr>
          <w:rFonts w:ascii="Times New Roman" w:hAnsi="Times New Roman" w:cs="Times New Roman"/>
          <w:sz w:val="24"/>
          <w:szCs w:val="24"/>
        </w:rPr>
      </w:pPr>
    </w:p>
    <w:p w14:paraId="34C2D6B0" w14:textId="77777777" w:rsidR="00102801" w:rsidRPr="00102801" w:rsidRDefault="00102801" w:rsidP="00102801">
      <w:pPr>
        <w:spacing w:line="360" w:lineRule="auto"/>
        <w:ind w:firstLine="708"/>
        <w:jc w:val="both"/>
        <w:rPr>
          <w:rFonts w:ascii="Times New Roman" w:hAnsi="Times New Roman" w:cs="Times New Roman"/>
          <w:sz w:val="24"/>
          <w:szCs w:val="24"/>
          <w:lang w:val="en-GB"/>
        </w:rPr>
      </w:pPr>
      <w:proofErr w:type="spellStart"/>
      <w:r w:rsidRPr="00102801">
        <w:rPr>
          <w:rFonts w:ascii="Times New Roman" w:hAnsi="Times New Roman" w:cs="Times New Roman"/>
          <w:sz w:val="24"/>
          <w:szCs w:val="24"/>
          <w:lang w:val="en-GB"/>
        </w:rPr>
        <w:t>Първата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категория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b/>
          <w:bCs/>
          <w:sz w:val="24"/>
          <w:szCs w:val="24"/>
          <w:lang w:val="en-GB"/>
        </w:rPr>
        <w:t>туристи</w:t>
      </w:r>
      <w:proofErr w:type="spellEnd"/>
      <w:r w:rsidRPr="00102801">
        <w:rPr>
          <w:rFonts w:ascii="Times New Roman" w:hAnsi="Times New Roman" w:cs="Times New Roman"/>
          <w:b/>
          <w:bCs/>
          <w:sz w:val="24"/>
          <w:szCs w:val="24"/>
          <w:lang w:val="en-GB"/>
        </w:rPr>
        <w:t xml:space="preserve"> </w:t>
      </w:r>
      <w:proofErr w:type="spellStart"/>
      <w:r w:rsidRPr="00102801">
        <w:rPr>
          <w:rFonts w:ascii="Times New Roman" w:hAnsi="Times New Roman" w:cs="Times New Roman"/>
          <w:b/>
          <w:bCs/>
          <w:sz w:val="24"/>
          <w:szCs w:val="24"/>
          <w:lang w:val="en-GB"/>
        </w:rPr>
        <w:t>на</w:t>
      </w:r>
      <w:proofErr w:type="spellEnd"/>
      <w:r w:rsidRPr="00102801">
        <w:rPr>
          <w:rFonts w:ascii="Times New Roman" w:hAnsi="Times New Roman" w:cs="Times New Roman"/>
          <w:b/>
          <w:bCs/>
          <w:sz w:val="24"/>
          <w:szCs w:val="24"/>
          <w:lang w:val="en-GB"/>
        </w:rPr>
        <w:t xml:space="preserve"> </w:t>
      </w:r>
      <w:proofErr w:type="spellStart"/>
      <w:r w:rsidRPr="00102801">
        <w:rPr>
          <w:rFonts w:ascii="Times New Roman" w:hAnsi="Times New Roman" w:cs="Times New Roman"/>
          <w:b/>
          <w:bCs/>
          <w:sz w:val="24"/>
          <w:szCs w:val="24"/>
          <w:lang w:val="en-GB"/>
        </w:rPr>
        <w:t>козметични</w:t>
      </w:r>
      <w:proofErr w:type="spellEnd"/>
      <w:r w:rsidRPr="00102801">
        <w:rPr>
          <w:rFonts w:ascii="Times New Roman" w:hAnsi="Times New Roman" w:cs="Times New Roman"/>
          <w:b/>
          <w:bCs/>
          <w:sz w:val="24"/>
          <w:szCs w:val="24"/>
          <w:lang w:val="en-GB"/>
        </w:rPr>
        <w:t xml:space="preserve"> </w:t>
      </w:r>
      <w:proofErr w:type="spellStart"/>
      <w:r w:rsidRPr="00102801">
        <w:rPr>
          <w:rFonts w:ascii="Times New Roman" w:hAnsi="Times New Roman" w:cs="Times New Roman"/>
          <w:b/>
          <w:bCs/>
          <w:sz w:val="24"/>
          <w:szCs w:val="24"/>
          <w:lang w:val="en-GB"/>
        </w:rPr>
        <w:t>спа</w:t>
      </w:r>
      <w:proofErr w:type="spellEnd"/>
      <w:r w:rsidRPr="00102801">
        <w:rPr>
          <w:rFonts w:ascii="Times New Roman" w:hAnsi="Times New Roman" w:cs="Times New Roman"/>
          <w:b/>
          <w:bCs/>
          <w:sz w:val="24"/>
          <w:szCs w:val="24"/>
          <w:lang w:val="en-GB"/>
        </w:rPr>
        <w:t xml:space="preserve"> </w:t>
      </w:r>
      <w:proofErr w:type="spellStart"/>
      <w:r w:rsidRPr="00102801">
        <w:rPr>
          <w:rFonts w:ascii="Times New Roman" w:hAnsi="Times New Roman" w:cs="Times New Roman"/>
          <w:b/>
          <w:bCs/>
          <w:sz w:val="24"/>
          <w:szCs w:val="24"/>
          <w:lang w:val="en-GB"/>
        </w:rPr>
        <w:t>центрове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състои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от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хора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които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посещават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спа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центрове</w:t>
      </w:r>
      <w:proofErr w:type="spellEnd"/>
      <w:r w:rsidRPr="00102801">
        <w:rPr>
          <w:rFonts w:ascii="Times New Roman" w:hAnsi="Times New Roman" w:cs="Times New Roman"/>
          <w:sz w:val="24"/>
          <w:szCs w:val="24"/>
          <w:lang w:val="en-GB"/>
        </w:rPr>
        <w:t xml:space="preserve"> с </w:t>
      </w:r>
      <w:proofErr w:type="spellStart"/>
      <w:r w:rsidRPr="00102801">
        <w:rPr>
          <w:rFonts w:ascii="Times New Roman" w:hAnsi="Times New Roman" w:cs="Times New Roman"/>
          <w:sz w:val="24"/>
          <w:szCs w:val="24"/>
          <w:lang w:val="en-GB"/>
        </w:rPr>
        <w:t>основната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цел</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да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подобрят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своя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външен</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вид</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да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погрижат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за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кожата</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тялото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Тези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туристи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фокусират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върху</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процедури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като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масажи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козметични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терапии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терапии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за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лице</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тяло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които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насочени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към</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разкрасяване</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релаксация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често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избират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луксозни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спа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центрове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които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предлагат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висококачествени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услуги</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персонализирани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грижи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за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клиента</w:t>
      </w:r>
      <w:proofErr w:type="spellEnd"/>
      <w:r w:rsidRPr="00102801">
        <w:rPr>
          <w:rFonts w:ascii="Times New Roman" w:hAnsi="Times New Roman" w:cs="Times New Roman"/>
          <w:sz w:val="24"/>
          <w:szCs w:val="24"/>
          <w:lang w:val="en-GB"/>
        </w:rPr>
        <w:t>.</w:t>
      </w:r>
    </w:p>
    <w:p w14:paraId="31B2E3C6" w14:textId="77777777" w:rsidR="00102801" w:rsidRPr="00102801" w:rsidRDefault="00102801" w:rsidP="00102801">
      <w:pPr>
        <w:spacing w:line="360" w:lineRule="auto"/>
        <w:ind w:firstLine="708"/>
        <w:jc w:val="both"/>
        <w:rPr>
          <w:rFonts w:ascii="Times New Roman" w:hAnsi="Times New Roman" w:cs="Times New Roman"/>
          <w:sz w:val="24"/>
          <w:szCs w:val="24"/>
          <w:lang w:val="en-GB"/>
        </w:rPr>
      </w:pPr>
      <w:proofErr w:type="spellStart"/>
      <w:r w:rsidRPr="00102801">
        <w:rPr>
          <w:rFonts w:ascii="Times New Roman" w:hAnsi="Times New Roman" w:cs="Times New Roman"/>
          <w:sz w:val="24"/>
          <w:szCs w:val="24"/>
          <w:lang w:val="en-GB"/>
        </w:rPr>
        <w:t>Втората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категория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b/>
          <w:bCs/>
          <w:sz w:val="24"/>
          <w:szCs w:val="24"/>
          <w:lang w:val="en-GB"/>
        </w:rPr>
        <w:t>туристи</w:t>
      </w:r>
      <w:proofErr w:type="spellEnd"/>
      <w:r w:rsidRPr="00102801">
        <w:rPr>
          <w:rFonts w:ascii="Times New Roman" w:hAnsi="Times New Roman" w:cs="Times New Roman"/>
          <w:b/>
          <w:bCs/>
          <w:sz w:val="24"/>
          <w:szCs w:val="24"/>
          <w:lang w:val="en-GB"/>
        </w:rPr>
        <w:t xml:space="preserve"> </w:t>
      </w:r>
      <w:proofErr w:type="spellStart"/>
      <w:r w:rsidRPr="00102801">
        <w:rPr>
          <w:rFonts w:ascii="Times New Roman" w:hAnsi="Times New Roman" w:cs="Times New Roman"/>
          <w:b/>
          <w:bCs/>
          <w:sz w:val="24"/>
          <w:szCs w:val="24"/>
          <w:lang w:val="en-GB"/>
        </w:rPr>
        <w:t>на</w:t>
      </w:r>
      <w:proofErr w:type="spellEnd"/>
      <w:r w:rsidRPr="00102801">
        <w:rPr>
          <w:rFonts w:ascii="Times New Roman" w:hAnsi="Times New Roman" w:cs="Times New Roman"/>
          <w:b/>
          <w:bCs/>
          <w:sz w:val="24"/>
          <w:szCs w:val="24"/>
          <w:lang w:val="en-GB"/>
        </w:rPr>
        <w:t xml:space="preserve"> </w:t>
      </w:r>
      <w:proofErr w:type="spellStart"/>
      <w:r w:rsidRPr="00102801">
        <w:rPr>
          <w:rFonts w:ascii="Times New Roman" w:hAnsi="Times New Roman" w:cs="Times New Roman"/>
          <w:b/>
          <w:bCs/>
          <w:sz w:val="24"/>
          <w:szCs w:val="24"/>
          <w:lang w:val="en-GB"/>
        </w:rPr>
        <w:t>курорти</w:t>
      </w:r>
      <w:proofErr w:type="spellEnd"/>
      <w:r w:rsidRPr="00102801">
        <w:rPr>
          <w:rFonts w:ascii="Times New Roman" w:hAnsi="Times New Roman" w:cs="Times New Roman"/>
          <w:b/>
          <w:bCs/>
          <w:sz w:val="24"/>
          <w:szCs w:val="24"/>
          <w:lang w:val="en-GB"/>
        </w:rPr>
        <w:t xml:space="preserve"> с </w:t>
      </w:r>
      <w:proofErr w:type="spellStart"/>
      <w:r w:rsidRPr="00102801">
        <w:rPr>
          <w:rFonts w:ascii="Times New Roman" w:hAnsi="Times New Roman" w:cs="Times New Roman"/>
          <w:b/>
          <w:bCs/>
          <w:sz w:val="24"/>
          <w:szCs w:val="24"/>
          <w:lang w:val="en-GB"/>
        </w:rPr>
        <w:t>уелнес</w:t>
      </w:r>
      <w:proofErr w:type="spellEnd"/>
      <w:r w:rsidRPr="00102801">
        <w:rPr>
          <w:rFonts w:ascii="Times New Roman" w:hAnsi="Times New Roman" w:cs="Times New Roman"/>
          <w:b/>
          <w:bCs/>
          <w:sz w:val="24"/>
          <w:szCs w:val="24"/>
          <w:lang w:val="en-GB"/>
        </w:rPr>
        <w:t xml:space="preserve"> </w:t>
      </w:r>
      <w:proofErr w:type="spellStart"/>
      <w:r w:rsidRPr="00102801">
        <w:rPr>
          <w:rFonts w:ascii="Times New Roman" w:hAnsi="Times New Roman" w:cs="Times New Roman"/>
          <w:b/>
          <w:bCs/>
          <w:sz w:val="24"/>
          <w:szCs w:val="24"/>
          <w:lang w:val="en-GB"/>
        </w:rPr>
        <w:t>начин</w:t>
      </w:r>
      <w:proofErr w:type="spellEnd"/>
      <w:r w:rsidRPr="00102801">
        <w:rPr>
          <w:rFonts w:ascii="Times New Roman" w:hAnsi="Times New Roman" w:cs="Times New Roman"/>
          <w:b/>
          <w:bCs/>
          <w:sz w:val="24"/>
          <w:szCs w:val="24"/>
          <w:lang w:val="en-GB"/>
        </w:rPr>
        <w:t xml:space="preserve"> </w:t>
      </w:r>
      <w:proofErr w:type="spellStart"/>
      <w:r w:rsidRPr="00102801">
        <w:rPr>
          <w:rFonts w:ascii="Times New Roman" w:hAnsi="Times New Roman" w:cs="Times New Roman"/>
          <w:b/>
          <w:bCs/>
          <w:sz w:val="24"/>
          <w:szCs w:val="24"/>
          <w:lang w:val="en-GB"/>
        </w:rPr>
        <w:t>на</w:t>
      </w:r>
      <w:proofErr w:type="spellEnd"/>
      <w:r w:rsidRPr="00102801">
        <w:rPr>
          <w:rFonts w:ascii="Times New Roman" w:hAnsi="Times New Roman" w:cs="Times New Roman"/>
          <w:b/>
          <w:bCs/>
          <w:sz w:val="24"/>
          <w:szCs w:val="24"/>
          <w:lang w:val="en-GB"/>
        </w:rPr>
        <w:t xml:space="preserve"> </w:t>
      </w:r>
      <w:proofErr w:type="spellStart"/>
      <w:r w:rsidRPr="00102801">
        <w:rPr>
          <w:rFonts w:ascii="Times New Roman" w:hAnsi="Times New Roman" w:cs="Times New Roman"/>
          <w:b/>
          <w:bCs/>
          <w:sz w:val="24"/>
          <w:szCs w:val="24"/>
          <w:lang w:val="en-GB"/>
        </w:rPr>
        <w:t>живот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включва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хора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които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избират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уелнес</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курорти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за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постигане</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поддържане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здравословен</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начин</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lastRenderedPageBreak/>
        <w:t>живот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Тези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курорти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предлагат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комплексни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програми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насочени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към</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подобряване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физическото</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психическото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здраве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гостите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Програмите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могат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да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включват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фитнес</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здравословно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хранене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йога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медитация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детоксикация</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други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активности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които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спомагат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за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цялостното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благополучие</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баланс</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тялото</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ума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Тези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туристи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търсят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цялостно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преживяване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което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комбинира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почивка</w:t>
      </w:r>
      <w:proofErr w:type="spellEnd"/>
      <w:r w:rsidRPr="00102801">
        <w:rPr>
          <w:rFonts w:ascii="Times New Roman" w:hAnsi="Times New Roman" w:cs="Times New Roman"/>
          <w:sz w:val="24"/>
          <w:szCs w:val="24"/>
          <w:lang w:val="en-GB"/>
        </w:rPr>
        <w:t xml:space="preserve"> с </w:t>
      </w:r>
      <w:proofErr w:type="spellStart"/>
      <w:r w:rsidRPr="00102801">
        <w:rPr>
          <w:rFonts w:ascii="Times New Roman" w:hAnsi="Times New Roman" w:cs="Times New Roman"/>
          <w:sz w:val="24"/>
          <w:szCs w:val="24"/>
          <w:lang w:val="en-GB"/>
        </w:rPr>
        <w:t>активни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усилия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за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подобряване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здравето</w:t>
      </w:r>
      <w:proofErr w:type="spellEnd"/>
      <w:r w:rsidRPr="00102801">
        <w:rPr>
          <w:rFonts w:ascii="Times New Roman" w:hAnsi="Times New Roman" w:cs="Times New Roman"/>
          <w:sz w:val="24"/>
          <w:szCs w:val="24"/>
          <w:lang w:val="en-GB"/>
        </w:rPr>
        <w:t>.</w:t>
      </w:r>
    </w:p>
    <w:p w14:paraId="36D8E17F" w14:textId="77777777" w:rsidR="00102801" w:rsidRPr="00102801" w:rsidRDefault="00102801" w:rsidP="00102801">
      <w:pPr>
        <w:spacing w:line="360" w:lineRule="auto"/>
        <w:ind w:firstLine="708"/>
        <w:jc w:val="both"/>
        <w:rPr>
          <w:rFonts w:ascii="Times New Roman" w:hAnsi="Times New Roman" w:cs="Times New Roman"/>
          <w:sz w:val="24"/>
          <w:szCs w:val="24"/>
          <w:lang w:val="en-GB"/>
        </w:rPr>
      </w:pPr>
      <w:proofErr w:type="spellStart"/>
      <w:r w:rsidRPr="00102801">
        <w:rPr>
          <w:rFonts w:ascii="Times New Roman" w:hAnsi="Times New Roman" w:cs="Times New Roman"/>
          <w:sz w:val="24"/>
          <w:szCs w:val="24"/>
          <w:lang w:val="en-GB"/>
        </w:rPr>
        <w:t>Третата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категория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b/>
          <w:bCs/>
          <w:sz w:val="24"/>
          <w:szCs w:val="24"/>
          <w:lang w:val="en-GB"/>
        </w:rPr>
        <w:t>духовни</w:t>
      </w:r>
      <w:proofErr w:type="spellEnd"/>
      <w:r w:rsidRPr="00102801">
        <w:rPr>
          <w:rFonts w:ascii="Times New Roman" w:hAnsi="Times New Roman" w:cs="Times New Roman"/>
          <w:b/>
          <w:bCs/>
          <w:sz w:val="24"/>
          <w:szCs w:val="24"/>
          <w:lang w:val="en-GB"/>
        </w:rPr>
        <w:t xml:space="preserve"> </w:t>
      </w:r>
      <w:proofErr w:type="spellStart"/>
      <w:r w:rsidRPr="00102801">
        <w:rPr>
          <w:rFonts w:ascii="Times New Roman" w:hAnsi="Times New Roman" w:cs="Times New Roman"/>
          <w:b/>
          <w:bCs/>
          <w:sz w:val="24"/>
          <w:szCs w:val="24"/>
          <w:lang w:val="en-GB"/>
        </w:rPr>
        <w:t>туристи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състои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от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хора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които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търсят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духовно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обогатяване</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вътрешен</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мир</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чрез</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уелнес</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пътувания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Тези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туристи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фокусират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върху</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духовни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практики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като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медитация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йога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ретрити</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други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форми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духовна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работа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които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им</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помагат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да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постигнат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хармония</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личностно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развитие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Духовните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туристи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често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посещават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дестинации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известни</w:t>
      </w:r>
      <w:proofErr w:type="spellEnd"/>
      <w:r w:rsidRPr="00102801">
        <w:rPr>
          <w:rFonts w:ascii="Times New Roman" w:hAnsi="Times New Roman" w:cs="Times New Roman"/>
          <w:sz w:val="24"/>
          <w:szCs w:val="24"/>
          <w:lang w:val="en-GB"/>
        </w:rPr>
        <w:t xml:space="preserve"> с </w:t>
      </w:r>
      <w:proofErr w:type="spellStart"/>
      <w:r w:rsidRPr="00102801">
        <w:rPr>
          <w:rFonts w:ascii="Times New Roman" w:hAnsi="Times New Roman" w:cs="Times New Roman"/>
          <w:sz w:val="24"/>
          <w:szCs w:val="24"/>
          <w:lang w:val="en-GB"/>
        </w:rPr>
        <w:t>духовното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наследство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където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могат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да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откъснат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от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ежедневния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стрес</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да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съсредоточат</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върху</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своето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вътрешно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състояние</w:t>
      </w:r>
      <w:proofErr w:type="spellEnd"/>
      <w:r w:rsidRPr="00102801">
        <w:rPr>
          <w:rFonts w:ascii="Times New Roman" w:hAnsi="Times New Roman" w:cs="Times New Roman"/>
          <w:sz w:val="24"/>
          <w:szCs w:val="24"/>
          <w:lang w:val="en-GB"/>
        </w:rPr>
        <w:t>.</w:t>
      </w:r>
    </w:p>
    <w:p w14:paraId="394F9250" w14:textId="77777777" w:rsidR="00102801" w:rsidRPr="00102801" w:rsidRDefault="00102801" w:rsidP="00102801">
      <w:pPr>
        <w:spacing w:line="360" w:lineRule="auto"/>
        <w:ind w:firstLine="708"/>
        <w:jc w:val="both"/>
        <w:rPr>
          <w:rFonts w:ascii="Times New Roman" w:hAnsi="Times New Roman" w:cs="Times New Roman"/>
          <w:sz w:val="24"/>
          <w:szCs w:val="24"/>
          <w:lang w:val="en-GB"/>
        </w:rPr>
      </w:pPr>
      <w:proofErr w:type="spellStart"/>
      <w:r w:rsidRPr="00102801">
        <w:rPr>
          <w:rFonts w:ascii="Times New Roman" w:hAnsi="Times New Roman" w:cs="Times New Roman"/>
          <w:sz w:val="24"/>
          <w:szCs w:val="24"/>
          <w:lang w:val="en-GB"/>
        </w:rPr>
        <w:t>Тази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класификация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подчертава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разнообразието</w:t>
      </w:r>
      <w:proofErr w:type="spellEnd"/>
      <w:r w:rsidRPr="00102801">
        <w:rPr>
          <w:rFonts w:ascii="Times New Roman" w:hAnsi="Times New Roman" w:cs="Times New Roman"/>
          <w:sz w:val="24"/>
          <w:szCs w:val="24"/>
          <w:lang w:val="en-GB"/>
        </w:rPr>
        <w:t xml:space="preserve"> в </w:t>
      </w:r>
      <w:proofErr w:type="spellStart"/>
      <w:r w:rsidRPr="00102801">
        <w:rPr>
          <w:rFonts w:ascii="Times New Roman" w:hAnsi="Times New Roman" w:cs="Times New Roman"/>
          <w:sz w:val="24"/>
          <w:szCs w:val="24"/>
          <w:lang w:val="en-GB"/>
        </w:rPr>
        <w:t>мотивациите</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нуждите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на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уелнес</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туристите</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като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всяка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категория</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отразява</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специфични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предпочитания</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цели</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свързани</w:t>
      </w:r>
      <w:proofErr w:type="spellEnd"/>
      <w:r w:rsidRPr="00102801">
        <w:rPr>
          <w:rFonts w:ascii="Times New Roman" w:hAnsi="Times New Roman" w:cs="Times New Roman"/>
          <w:sz w:val="24"/>
          <w:szCs w:val="24"/>
          <w:lang w:val="en-GB"/>
        </w:rPr>
        <w:t xml:space="preserve"> с </w:t>
      </w:r>
      <w:proofErr w:type="spellStart"/>
      <w:r w:rsidRPr="00102801">
        <w:rPr>
          <w:rFonts w:ascii="Times New Roman" w:hAnsi="Times New Roman" w:cs="Times New Roman"/>
          <w:sz w:val="24"/>
          <w:szCs w:val="24"/>
          <w:lang w:val="en-GB"/>
        </w:rPr>
        <w:t>личното</w:t>
      </w:r>
      <w:proofErr w:type="spellEnd"/>
      <w:r w:rsidRPr="00102801">
        <w:rPr>
          <w:rFonts w:ascii="Times New Roman" w:hAnsi="Times New Roman" w:cs="Times New Roman"/>
          <w:sz w:val="24"/>
          <w:szCs w:val="24"/>
          <w:lang w:val="en-GB"/>
        </w:rPr>
        <w:t xml:space="preserve"> </w:t>
      </w:r>
      <w:proofErr w:type="spellStart"/>
      <w:r w:rsidRPr="00102801">
        <w:rPr>
          <w:rFonts w:ascii="Times New Roman" w:hAnsi="Times New Roman" w:cs="Times New Roman"/>
          <w:sz w:val="24"/>
          <w:szCs w:val="24"/>
          <w:lang w:val="en-GB"/>
        </w:rPr>
        <w:t>благополучие</w:t>
      </w:r>
      <w:proofErr w:type="spellEnd"/>
      <w:r w:rsidRPr="00102801">
        <w:rPr>
          <w:rFonts w:ascii="Times New Roman" w:hAnsi="Times New Roman" w:cs="Times New Roman"/>
          <w:sz w:val="24"/>
          <w:szCs w:val="24"/>
          <w:lang w:val="en-GB"/>
        </w:rPr>
        <w:t xml:space="preserve"> и </w:t>
      </w:r>
      <w:proofErr w:type="spellStart"/>
      <w:r w:rsidRPr="00102801">
        <w:rPr>
          <w:rFonts w:ascii="Times New Roman" w:hAnsi="Times New Roman" w:cs="Times New Roman"/>
          <w:sz w:val="24"/>
          <w:szCs w:val="24"/>
          <w:lang w:val="en-GB"/>
        </w:rPr>
        <w:t>здраве</w:t>
      </w:r>
      <w:proofErr w:type="spellEnd"/>
      <w:r w:rsidRPr="00102801">
        <w:rPr>
          <w:rFonts w:ascii="Times New Roman" w:hAnsi="Times New Roman" w:cs="Times New Roman"/>
          <w:sz w:val="24"/>
          <w:szCs w:val="24"/>
          <w:lang w:val="en-GB"/>
        </w:rPr>
        <w:t>.</w:t>
      </w:r>
    </w:p>
    <w:p w14:paraId="1619B622" w14:textId="5BDD17E0" w:rsidR="00D3119B" w:rsidRDefault="00DE23C0" w:rsidP="00D3119B">
      <w:pPr>
        <w:spacing w:line="360" w:lineRule="auto"/>
        <w:ind w:firstLine="708"/>
        <w:jc w:val="both"/>
        <w:rPr>
          <w:rFonts w:ascii="Times New Roman" w:hAnsi="Times New Roman" w:cs="Times New Roman"/>
          <w:sz w:val="24"/>
          <w:szCs w:val="24"/>
        </w:rPr>
      </w:pPr>
      <w:r w:rsidRPr="00DE23C0">
        <w:rPr>
          <w:rFonts w:ascii="Times New Roman" w:hAnsi="Times New Roman" w:cs="Times New Roman"/>
          <w:sz w:val="24"/>
          <w:szCs w:val="24"/>
        </w:rPr>
        <w:t>Kickbusch</w:t>
      </w:r>
      <w:r>
        <w:rPr>
          <w:rFonts w:ascii="Times New Roman" w:hAnsi="Times New Roman" w:cs="Times New Roman"/>
          <w:sz w:val="24"/>
          <w:szCs w:val="24"/>
        </w:rPr>
        <w:t xml:space="preserve"> (</w:t>
      </w:r>
      <w:r w:rsidRPr="00DE23C0">
        <w:rPr>
          <w:rFonts w:ascii="Times New Roman" w:hAnsi="Times New Roman" w:cs="Times New Roman"/>
          <w:sz w:val="24"/>
          <w:szCs w:val="24"/>
        </w:rPr>
        <w:t>2003</w:t>
      </w:r>
      <w:r>
        <w:rPr>
          <w:rFonts w:ascii="Times New Roman" w:hAnsi="Times New Roman" w:cs="Times New Roman"/>
          <w:sz w:val="24"/>
          <w:szCs w:val="24"/>
        </w:rPr>
        <w:t xml:space="preserve">) </w:t>
      </w:r>
      <w:r w:rsidRPr="00DE23C0">
        <w:rPr>
          <w:rFonts w:ascii="Times New Roman" w:hAnsi="Times New Roman" w:cs="Times New Roman"/>
          <w:sz w:val="24"/>
          <w:szCs w:val="24"/>
        </w:rPr>
        <w:t>класифицира уелнес туристите в пет основни категории</w:t>
      </w:r>
      <w:r>
        <w:rPr>
          <w:rFonts w:ascii="Times New Roman" w:hAnsi="Times New Roman" w:cs="Times New Roman"/>
          <w:sz w:val="24"/>
          <w:szCs w:val="24"/>
        </w:rPr>
        <w:t xml:space="preserve"> (Табл. 5)</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w:t>
      </w:r>
      <w:r w:rsidR="00D3119B" w:rsidRPr="00D3119B">
        <w:rPr>
          <w:rFonts w:ascii="Times New Roman" w:hAnsi="Times New Roman" w:cs="Times New Roman"/>
          <w:vanish/>
          <w:sz w:val="24"/>
          <w:szCs w:val="24"/>
          <w:lang w:val="en-GB"/>
        </w:rPr>
        <w:t>Top of Form</w:t>
      </w:r>
    </w:p>
    <w:p w14:paraId="39CC3D30" w14:textId="5DC61798" w:rsidR="00DE23C0" w:rsidRDefault="00DE23C0" w:rsidP="00DE23C0">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Таблица 5. Класификация на уелнес туристите според тяхната мотивация</w:t>
      </w:r>
    </w:p>
    <w:p w14:paraId="0368CAD5" w14:textId="138416A9" w:rsidR="00DE23C0" w:rsidRDefault="00DE23C0" w:rsidP="00DE23C0">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Източник: </w:t>
      </w:r>
      <w:r w:rsidRPr="00DE23C0">
        <w:rPr>
          <w:rFonts w:ascii="Times New Roman" w:hAnsi="Times New Roman" w:cs="Times New Roman"/>
          <w:sz w:val="24"/>
          <w:szCs w:val="24"/>
        </w:rPr>
        <w:t>Kickbusch (2003)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3"/>
        <w:gridCol w:w="7029"/>
      </w:tblGrid>
      <w:tr w:rsidR="00DE23C0" w:rsidRPr="00DE23C0" w14:paraId="08F971C9" w14:textId="77777777" w:rsidTr="005918EE">
        <w:trPr>
          <w:tblHeader/>
          <w:tblCellSpacing w:w="15" w:type="dxa"/>
        </w:trPr>
        <w:tc>
          <w:tcPr>
            <w:tcW w:w="0" w:type="auto"/>
            <w:tcBorders>
              <w:top w:val="single" w:sz="4" w:space="0" w:color="auto"/>
              <w:left w:val="single" w:sz="4" w:space="0" w:color="auto"/>
              <w:right w:val="single" w:sz="4" w:space="0" w:color="auto"/>
            </w:tcBorders>
            <w:vAlign w:val="center"/>
            <w:hideMark/>
          </w:tcPr>
          <w:p w14:paraId="4730AC5B" w14:textId="77777777" w:rsidR="00DE23C0" w:rsidRPr="00DE23C0" w:rsidRDefault="00DE23C0" w:rsidP="00DE23C0">
            <w:pPr>
              <w:spacing w:after="0" w:line="240" w:lineRule="auto"/>
              <w:jc w:val="center"/>
              <w:rPr>
                <w:rFonts w:ascii="Times New Roman" w:eastAsia="Times New Roman" w:hAnsi="Times New Roman" w:cs="Times New Roman"/>
                <w:b/>
                <w:bCs/>
                <w:sz w:val="24"/>
                <w:szCs w:val="24"/>
                <w:lang w:val="en-GB" w:eastAsia="en-GB"/>
              </w:rPr>
            </w:pPr>
            <w:proofErr w:type="spellStart"/>
            <w:r w:rsidRPr="00DE23C0">
              <w:rPr>
                <w:rFonts w:ascii="Times New Roman" w:eastAsia="Times New Roman" w:hAnsi="Times New Roman" w:cs="Times New Roman"/>
                <w:b/>
                <w:bCs/>
                <w:sz w:val="24"/>
                <w:szCs w:val="24"/>
                <w:lang w:val="en-GB" w:eastAsia="en-GB"/>
              </w:rPr>
              <w:t>Категория</w:t>
            </w:r>
            <w:proofErr w:type="spellEnd"/>
            <w:r w:rsidRPr="00DE23C0">
              <w:rPr>
                <w:rFonts w:ascii="Times New Roman" w:eastAsia="Times New Roman" w:hAnsi="Times New Roman" w:cs="Times New Roman"/>
                <w:b/>
                <w:bCs/>
                <w:sz w:val="24"/>
                <w:szCs w:val="24"/>
                <w:lang w:val="en-GB" w:eastAsia="en-GB"/>
              </w:rPr>
              <w:t xml:space="preserve"> </w:t>
            </w:r>
            <w:proofErr w:type="spellStart"/>
            <w:r w:rsidRPr="00DE23C0">
              <w:rPr>
                <w:rFonts w:ascii="Times New Roman" w:eastAsia="Times New Roman" w:hAnsi="Times New Roman" w:cs="Times New Roman"/>
                <w:b/>
                <w:bCs/>
                <w:sz w:val="24"/>
                <w:szCs w:val="24"/>
                <w:lang w:val="en-GB" w:eastAsia="en-GB"/>
              </w:rPr>
              <w:t>уелнес</w:t>
            </w:r>
            <w:proofErr w:type="spellEnd"/>
            <w:r w:rsidRPr="00DE23C0">
              <w:rPr>
                <w:rFonts w:ascii="Times New Roman" w:eastAsia="Times New Roman" w:hAnsi="Times New Roman" w:cs="Times New Roman"/>
                <w:b/>
                <w:bCs/>
                <w:sz w:val="24"/>
                <w:szCs w:val="24"/>
                <w:lang w:val="en-GB" w:eastAsia="en-GB"/>
              </w:rPr>
              <w:t xml:space="preserve"> </w:t>
            </w:r>
            <w:proofErr w:type="spellStart"/>
            <w:r w:rsidRPr="00DE23C0">
              <w:rPr>
                <w:rFonts w:ascii="Times New Roman" w:eastAsia="Times New Roman" w:hAnsi="Times New Roman" w:cs="Times New Roman"/>
                <w:b/>
                <w:bCs/>
                <w:sz w:val="24"/>
                <w:szCs w:val="24"/>
                <w:lang w:val="en-GB" w:eastAsia="en-GB"/>
              </w:rPr>
              <w:t>туристи</w:t>
            </w:r>
            <w:proofErr w:type="spellEnd"/>
          </w:p>
        </w:tc>
        <w:tc>
          <w:tcPr>
            <w:tcW w:w="0" w:type="auto"/>
            <w:tcBorders>
              <w:top w:val="single" w:sz="4" w:space="0" w:color="auto"/>
              <w:right w:val="single" w:sz="4" w:space="0" w:color="auto"/>
            </w:tcBorders>
            <w:vAlign w:val="center"/>
            <w:hideMark/>
          </w:tcPr>
          <w:p w14:paraId="3150EF4F" w14:textId="77777777" w:rsidR="00DE23C0" w:rsidRPr="00DE23C0" w:rsidRDefault="00DE23C0" w:rsidP="00DE23C0">
            <w:pPr>
              <w:spacing w:after="0" w:line="240" w:lineRule="auto"/>
              <w:jc w:val="center"/>
              <w:rPr>
                <w:rFonts w:ascii="Times New Roman" w:eastAsia="Times New Roman" w:hAnsi="Times New Roman" w:cs="Times New Roman"/>
                <w:b/>
                <w:bCs/>
                <w:sz w:val="24"/>
                <w:szCs w:val="24"/>
                <w:lang w:val="en-GB" w:eastAsia="en-GB"/>
              </w:rPr>
            </w:pPr>
            <w:proofErr w:type="spellStart"/>
            <w:r w:rsidRPr="00DE23C0">
              <w:rPr>
                <w:rFonts w:ascii="Times New Roman" w:eastAsia="Times New Roman" w:hAnsi="Times New Roman" w:cs="Times New Roman"/>
                <w:b/>
                <w:bCs/>
                <w:sz w:val="24"/>
                <w:szCs w:val="24"/>
                <w:lang w:val="en-GB" w:eastAsia="en-GB"/>
              </w:rPr>
              <w:t>Описание</w:t>
            </w:r>
            <w:proofErr w:type="spellEnd"/>
          </w:p>
        </w:tc>
      </w:tr>
      <w:tr w:rsidR="00DE23C0" w:rsidRPr="00DE23C0" w14:paraId="46E85D3D" w14:textId="77777777" w:rsidTr="005918EE">
        <w:trPr>
          <w:tblCellSpacing w:w="15" w:type="dxa"/>
        </w:trPr>
        <w:tc>
          <w:tcPr>
            <w:tcW w:w="0" w:type="auto"/>
            <w:tcBorders>
              <w:top w:val="single" w:sz="4" w:space="0" w:color="auto"/>
              <w:left w:val="single" w:sz="4" w:space="0" w:color="auto"/>
              <w:right w:val="single" w:sz="4" w:space="0" w:color="auto"/>
            </w:tcBorders>
            <w:vAlign w:val="center"/>
            <w:hideMark/>
          </w:tcPr>
          <w:p w14:paraId="648ED574" w14:textId="77777777" w:rsidR="00DE23C0" w:rsidRPr="00DE23C0" w:rsidRDefault="00DE23C0" w:rsidP="00DE23C0">
            <w:pPr>
              <w:spacing w:after="0" w:line="240" w:lineRule="auto"/>
              <w:rPr>
                <w:rFonts w:ascii="Times New Roman" w:eastAsia="Times New Roman" w:hAnsi="Times New Roman" w:cs="Times New Roman"/>
                <w:sz w:val="24"/>
                <w:szCs w:val="24"/>
                <w:lang w:val="en-GB" w:eastAsia="en-GB"/>
              </w:rPr>
            </w:pPr>
            <w:r w:rsidRPr="00DE23C0">
              <w:rPr>
                <w:rFonts w:ascii="Times New Roman" w:eastAsia="Times New Roman" w:hAnsi="Times New Roman" w:cs="Times New Roman"/>
                <w:b/>
                <w:bCs/>
                <w:sz w:val="24"/>
                <w:szCs w:val="24"/>
                <w:lang w:val="en-GB" w:eastAsia="en-GB"/>
              </w:rPr>
              <w:t>Food Actives</w:t>
            </w:r>
          </w:p>
        </w:tc>
        <w:tc>
          <w:tcPr>
            <w:tcW w:w="0" w:type="auto"/>
            <w:tcBorders>
              <w:top w:val="single" w:sz="4" w:space="0" w:color="auto"/>
              <w:right w:val="single" w:sz="4" w:space="0" w:color="auto"/>
            </w:tcBorders>
            <w:vAlign w:val="center"/>
            <w:hideMark/>
          </w:tcPr>
          <w:p w14:paraId="569FAE23" w14:textId="77777777" w:rsidR="00DE23C0" w:rsidRPr="00DE23C0" w:rsidRDefault="00DE23C0" w:rsidP="00DE23C0">
            <w:pPr>
              <w:spacing w:after="0" w:line="240" w:lineRule="auto"/>
              <w:rPr>
                <w:rFonts w:ascii="Times New Roman" w:eastAsia="Times New Roman" w:hAnsi="Times New Roman" w:cs="Times New Roman"/>
                <w:sz w:val="24"/>
                <w:szCs w:val="24"/>
                <w:lang w:val="en-GB" w:eastAsia="en-GB"/>
              </w:rPr>
            </w:pPr>
            <w:proofErr w:type="spellStart"/>
            <w:r w:rsidRPr="00DE23C0">
              <w:rPr>
                <w:rFonts w:ascii="Times New Roman" w:eastAsia="Times New Roman" w:hAnsi="Times New Roman" w:cs="Times New Roman"/>
                <w:sz w:val="24"/>
                <w:szCs w:val="24"/>
                <w:lang w:val="en-GB" w:eastAsia="en-GB"/>
              </w:rPr>
              <w:t>Туристи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активно</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заинтересовани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от</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храненето</w:t>
            </w:r>
            <w:proofErr w:type="spellEnd"/>
            <w:r w:rsidRPr="00DE23C0">
              <w:rPr>
                <w:rFonts w:ascii="Times New Roman" w:eastAsia="Times New Roman" w:hAnsi="Times New Roman" w:cs="Times New Roman"/>
                <w:sz w:val="24"/>
                <w:szCs w:val="24"/>
                <w:lang w:val="en-GB" w:eastAsia="en-GB"/>
              </w:rPr>
              <w:t xml:space="preserve"> и </w:t>
            </w:r>
            <w:proofErr w:type="spellStart"/>
            <w:r w:rsidRPr="00DE23C0">
              <w:rPr>
                <w:rFonts w:ascii="Times New Roman" w:eastAsia="Times New Roman" w:hAnsi="Times New Roman" w:cs="Times New Roman"/>
                <w:sz w:val="24"/>
                <w:szCs w:val="24"/>
                <w:lang w:val="en-GB" w:eastAsia="en-GB"/>
              </w:rPr>
              <w:t>здравословния</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начин</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на</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живот</w:t>
            </w:r>
            <w:proofErr w:type="spellEnd"/>
            <w:r w:rsidRPr="00DE23C0">
              <w:rPr>
                <w:rFonts w:ascii="Times New Roman" w:eastAsia="Times New Roman" w:hAnsi="Times New Roman" w:cs="Times New Roman"/>
                <w:sz w:val="24"/>
                <w:szCs w:val="24"/>
                <w:lang w:val="en-GB" w:eastAsia="en-GB"/>
              </w:rPr>
              <w:t xml:space="preserve">, с </w:t>
            </w:r>
            <w:proofErr w:type="spellStart"/>
            <w:r w:rsidRPr="00DE23C0">
              <w:rPr>
                <w:rFonts w:ascii="Times New Roman" w:eastAsia="Times New Roman" w:hAnsi="Times New Roman" w:cs="Times New Roman"/>
                <w:sz w:val="24"/>
                <w:szCs w:val="24"/>
                <w:lang w:val="en-GB" w:eastAsia="en-GB"/>
              </w:rPr>
              <w:t>фокус</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върху</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диетата</w:t>
            </w:r>
            <w:proofErr w:type="spellEnd"/>
            <w:r w:rsidRPr="00DE23C0">
              <w:rPr>
                <w:rFonts w:ascii="Times New Roman" w:eastAsia="Times New Roman" w:hAnsi="Times New Roman" w:cs="Times New Roman"/>
                <w:sz w:val="24"/>
                <w:szCs w:val="24"/>
                <w:lang w:val="en-GB" w:eastAsia="en-GB"/>
              </w:rPr>
              <w:t xml:space="preserve"> и </w:t>
            </w:r>
            <w:proofErr w:type="spellStart"/>
            <w:r w:rsidRPr="00DE23C0">
              <w:rPr>
                <w:rFonts w:ascii="Times New Roman" w:eastAsia="Times New Roman" w:hAnsi="Times New Roman" w:cs="Times New Roman"/>
                <w:sz w:val="24"/>
                <w:szCs w:val="24"/>
                <w:lang w:val="en-GB" w:eastAsia="en-GB"/>
              </w:rPr>
              <w:t>хранителните</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навици</w:t>
            </w:r>
            <w:proofErr w:type="spellEnd"/>
            <w:r w:rsidRPr="00DE23C0">
              <w:rPr>
                <w:rFonts w:ascii="Times New Roman" w:eastAsia="Times New Roman" w:hAnsi="Times New Roman" w:cs="Times New Roman"/>
                <w:sz w:val="24"/>
                <w:szCs w:val="24"/>
                <w:lang w:val="en-GB" w:eastAsia="en-GB"/>
              </w:rPr>
              <w:t>.</w:t>
            </w:r>
          </w:p>
        </w:tc>
      </w:tr>
      <w:tr w:rsidR="00DE23C0" w:rsidRPr="00DE23C0" w14:paraId="238D1C1E" w14:textId="77777777" w:rsidTr="005918EE">
        <w:trPr>
          <w:tblCellSpacing w:w="15" w:type="dxa"/>
        </w:trPr>
        <w:tc>
          <w:tcPr>
            <w:tcW w:w="0" w:type="auto"/>
            <w:tcBorders>
              <w:top w:val="single" w:sz="4" w:space="0" w:color="auto"/>
              <w:left w:val="single" w:sz="4" w:space="0" w:color="auto"/>
              <w:right w:val="single" w:sz="4" w:space="0" w:color="auto"/>
            </w:tcBorders>
            <w:vAlign w:val="center"/>
            <w:hideMark/>
          </w:tcPr>
          <w:p w14:paraId="5B4DD5E9" w14:textId="77777777" w:rsidR="00DE23C0" w:rsidRPr="00DE23C0" w:rsidRDefault="00DE23C0" w:rsidP="00DE23C0">
            <w:pPr>
              <w:spacing w:after="0" w:line="240" w:lineRule="auto"/>
              <w:rPr>
                <w:rFonts w:ascii="Times New Roman" w:eastAsia="Times New Roman" w:hAnsi="Times New Roman" w:cs="Times New Roman"/>
                <w:sz w:val="24"/>
                <w:szCs w:val="24"/>
                <w:lang w:val="en-GB" w:eastAsia="en-GB"/>
              </w:rPr>
            </w:pPr>
            <w:r w:rsidRPr="00DE23C0">
              <w:rPr>
                <w:rFonts w:ascii="Times New Roman" w:eastAsia="Times New Roman" w:hAnsi="Times New Roman" w:cs="Times New Roman"/>
                <w:b/>
                <w:bCs/>
                <w:sz w:val="24"/>
                <w:szCs w:val="24"/>
                <w:lang w:val="en-GB" w:eastAsia="en-GB"/>
              </w:rPr>
              <w:t>Magic Bullets</w:t>
            </w:r>
          </w:p>
        </w:tc>
        <w:tc>
          <w:tcPr>
            <w:tcW w:w="0" w:type="auto"/>
            <w:tcBorders>
              <w:top w:val="single" w:sz="4" w:space="0" w:color="auto"/>
              <w:right w:val="single" w:sz="4" w:space="0" w:color="auto"/>
            </w:tcBorders>
            <w:vAlign w:val="center"/>
            <w:hideMark/>
          </w:tcPr>
          <w:p w14:paraId="541422EF" w14:textId="77777777" w:rsidR="00DE23C0" w:rsidRPr="00DE23C0" w:rsidRDefault="00DE23C0" w:rsidP="00DE23C0">
            <w:pPr>
              <w:spacing w:after="0" w:line="240" w:lineRule="auto"/>
              <w:rPr>
                <w:rFonts w:ascii="Times New Roman" w:eastAsia="Times New Roman" w:hAnsi="Times New Roman" w:cs="Times New Roman"/>
                <w:sz w:val="24"/>
                <w:szCs w:val="24"/>
                <w:lang w:val="en-GB" w:eastAsia="en-GB"/>
              </w:rPr>
            </w:pPr>
            <w:proofErr w:type="spellStart"/>
            <w:r w:rsidRPr="00DE23C0">
              <w:rPr>
                <w:rFonts w:ascii="Times New Roman" w:eastAsia="Times New Roman" w:hAnsi="Times New Roman" w:cs="Times New Roman"/>
                <w:sz w:val="24"/>
                <w:szCs w:val="24"/>
                <w:lang w:val="en-GB" w:eastAsia="en-GB"/>
              </w:rPr>
              <w:t>Потребители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които</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търсят</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бързи</w:t>
            </w:r>
            <w:proofErr w:type="spellEnd"/>
            <w:r w:rsidRPr="00DE23C0">
              <w:rPr>
                <w:rFonts w:ascii="Times New Roman" w:eastAsia="Times New Roman" w:hAnsi="Times New Roman" w:cs="Times New Roman"/>
                <w:sz w:val="24"/>
                <w:szCs w:val="24"/>
                <w:lang w:val="en-GB" w:eastAsia="en-GB"/>
              </w:rPr>
              <w:t xml:space="preserve"> и </w:t>
            </w:r>
            <w:proofErr w:type="spellStart"/>
            <w:r w:rsidRPr="00DE23C0">
              <w:rPr>
                <w:rFonts w:ascii="Times New Roman" w:eastAsia="Times New Roman" w:hAnsi="Times New Roman" w:cs="Times New Roman"/>
                <w:sz w:val="24"/>
                <w:szCs w:val="24"/>
                <w:lang w:val="en-GB" w:eastAsia="en-GB"/>
              </w:rPr>
              <w:t>лесни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решения</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за</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подобряване</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на</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здравето</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чрез</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суплементи</w:t>
            </w:r>
            <w:proofErr w:type="spellEnd"/>
            <w:r w:rsidRPr="00DE23C0">
              <w:rPr>
                <w:rFonts w:ascii="Times New Roman" w:eastAsia="Times New Roman" w:hAnsi="Times New Roman" w:cs="Times New Roman"/>
                <w:sz w:val="24"/>
                <w:szCs w:val="24"/>
                <w:lang w:val="en-GB" w:eastAsia="en-GB"/>
              </w:rPr>
              <w:t xml:space="preserve"> и </w:t>
            </w:r>
            <w:proofErr w:type="spellStart"/>
            <w:r w:rsidRPr="00DE23C0">
              <w:rPr>
                <w:rFonts w:ascii="Times New Roman" w:eastAsia="Times New Roman" w:hAnsi="Times New Roman" w:cs="Times New Roman"/>
                <w:sz w:val="24"/>
                <w:szCs w:val="24"/>
                <w:lang w:val="en-GB" w:eastAsia="en-GB"/>
              </w:rPr>
              <w:t>хранителни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добавки</w:t>
            </w:r>
            <w:proofErr w:type="spellEnd"/>
            <w:r w:rsidRPr="00DE23C0">
              <w:rPr>
                <w:rFonts w:ascii="Times New Roman" w:eastAsia="Times New Roman" w:hAnsi="Times New Roman" w:cs="Times New Roman"/>
                <w:sz w:val="24"/>
                <w:szCs w:val="24"/>
                <w:lang w:val="en-GB" w:eastAsia="en-GB"/>
              </w:rPr>
              <w:t>.</w:t>
            </w:r>
          </w:p>
        </w:tc>
      </w:tr>
      <w:tr w:rsidR="00DE23C0" w:rsidRPr="00DE23C0" w14:paraId="0BFF328A" w14:textId="77777777" w:rsidTr="005918EE">
        <w:trPr>
          <w:tblCellSpacing w:w="15" w:type="dxa"/>
        </w:trPr>
        <w:tc>
          <w:tcPr>
            <w:tcW w:w="0" w:type="auto"/>
            <w:tcBorders>
              <w:top w:val="single" w:sz="4" w:space="0" w:color="auto"/>
              <w:left w:val="single" w:sz="4" w:space="0" w:color="auto"/>
              <w:right w:val="single" w:sz="4" w:space="0" w:color="auto"/>
            </w:tcBorders>
            <w:vAlign w:val="center"/>
            <w:hideMark/>
          </w:tcPr>
          <w:p w14:paraId="777C76F3" w14:textId="77777777" w:rsidR="00DE23C0" w:rsidRPr="00DE23C0" w:rsidRDefault="00DE23C0" w:rsidP="00DE23C0">
            <w:pPr>
              <w:spacing w:after="0" w:line="240" w:lineRule="auto"/>
              <w:rPr>
                <w:rFonts w:ascii="Times New Roman" w:eastAsia="Times New Roman" w:hAnsi="Times New Roman" w:cs="Times New Roman"/>
                <w:sz w:val="24"/>
                <w:szCs w:val="24"/>
                <w:lang w:val="en-GB" w:eastAsia="en-GB"/>
              </w:rPr>
            </w:pPr>
            <w:r w:rsidRPr="00DE23C0">
              <w:rPr>
                <w:rFonts w:ascii="Times New Roman" w:eastAsia="Times New Roman" w:hAnsi="Times New Roman" w:cs="Times New Roman"/>
                <w:b/>
                <w:bCs/>
                <w:sz w:val="24"/>
                <w:szCs w:val="24"/>
                <w:lang w:val="en-GB" w:eastAsia="en-GB"/>
              </w:rPr>
              <w:t xml:space="preserve">Eat, drink, and be </w:t>
            </w:r>
            <w:proofErr w:type="spellStart"/>
            <w:r w:rsidRPr="00DE23C0">
              <w:rPr>
                <w:rFonts w:ascii="Times New Roman" w:eastAsia="Times New Roman" w:hAnsi="Times New Roman" w:cs="Times New Roman"/>
                <w:b/>
                <w:bCs/>
                <w:sz w:val="24"/>
                <w:szCs w:val="24"/>
                <w:lang w:val="en-GB" w:eastAsia="en-GB"/>
              </w:rPr>
              <w:t>merrys</w:t>
            </w:r>
            <w:proofErr w:type="spellEnd"/>
            <w:r w:rsidRPr="00DE23C0">
              <w:rPr>
                <w:rFonts w:ascii="Times New Roman" w:eastAsia="Times New Roman" w:hAnsi="Times New Roman" w:cs="Times New Roman"/>
                <w:b/>
                <w:bCs/>
                <w:sz w:val="24"/>
                <w:szCs w:val="24"/>
                <w:lang w:val="en-GB" w:eastAsia="en-GB"/>
              </w:rPr>
              <w:t>'</w:t>
            </w:r>
          </w:p>
        </w:tc>
        <w:tc>
          <w:tcPr>
            <w:tcW w:w="0" w:type="auto"/>
            <w:tcBorders>
              <w:top w:val="single" w:sz="4" w:space="0" w:color="auto"/>
              <w:right w:val="single" w:sz="4" w:space="0" w:color="auto"/>
            </w:tcBorders>
            <w:vAlign w:val="center"/>
            <w:hideMark/>
          </w:tcPr>
          <w:p w14:paraId="7CEC3020" w14:textId="77777777" w:rsidR="00DE23C0" w:rsidRPr="00DE23C0" w:rsidRDefault="00DE23C0" w:rsidP="00DE23C0">
            <w:pPr>
              <w:spacing w:after="0" w:line="240" w:lineRule="auto"/>
              <w:rPr>
                <w:rFonts w:ascii="Times New Roman" w:eastAsia="Times New Roman" w:hAnsi="Times New Roman" w:cs="Times New Roman"/>
                <w:sz w:val="24"/>
                <w:szCs w:val="24"/>
                <w:lang w:val="en-GB" w:eastAsia="en-GB"/>
              </w:rPr>
            </w:pPr>
            <w:proofErr w:type="spellStart"/>
            <w:r w:rsidRPr="00DE23C0">
              <w:rPr>
                <w:rFonts w:ascii="Times New Roman" w:eastAsia="Times New Roman" w:hAnsi="Times New Roman" w:cs="Times New Roman"/>
                <w:sz w:val="24"/>
                <w:szCs w:val="24"/>
                <w:lang w:val="en-GB" w:eastAsia="en-GB"/>
              </w:rPr>
              <w:t>Туристи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ориентирани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към</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удоволствията</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от</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живота</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свързващи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здравето</w:t>
            </w:r>
            <w:proofErr w:type="spellEnd"/>
            <w:r w:rsidRPr="00DE23C0">
              <w:rPr>
                <w:rFonts w:ascii="Times New Roman" w:eastAsia="Times New Roman" w:hAnsi="Times New Roman" w:cs="Times New Roman"/>
                <w:sz w:val="24"/>
                <w:szCs w:val="24"/>
                <w:lang w:val="en-GB" w:eastAsia="en-GB"/>
              </w:rPr>
              <w:t xml:space="preserve"> с </w:t>
            </w:r>
            <w:proofErr w:type="spellStart"/>
            <w:r w:rsidRPr="00DE23C0">
              <w:rPr>
                <w:rFonts w:ascii="Times New Roman" w:eastAsia="Times New Roman" w:hAnsi="Times New Roman" w:cs="Times New Roman"/>
                <w:sz w:val="24"/>
                <w:szCs w:val="24"/>
                <w:lang w:val="en-GB" w:eastAsia="en-GB"/>
              </w:rPr>
              <w:t>насладата</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от</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храната</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напитките</w:t>
            </w:r>
            <w:proofErr w:type="spellEnd"/>
            <w:r w:rsidRPr="00DE23C0">
              <w:rPr>
                <w:rFonts w:ascii="Times New Roman" w:eastAsia="Times New Roman" w:hAnsi="Times New Roman" w:cs="Times New Roman"/>
                <w:sz w:val="24"/>
                <w:szCs w:val="24"/>
                <w:lang w:val="en-GB" w:eastAsia="en-GB"/>
              </w:rPr>
              <w:t xml:space="preserve"> и </w:t>
            </w:r>
            <w:proofErr w:type="spellStart"/>
            <w:r w:rsidRPr="00DE23C0">
              <w:rPr>
                <w:rFonts w:ascii="Times New Roman" w:eastAsia="Times New Roman" w:hAnsi="Times New Roman" w:cs="Times New Roman"/>
                <w:sz w:val="24"/>
                <w:szCs w:val="24"/>
                <w:lang w:val="en-GB" w:eastAsia="en-GB"/>
              </w:rPr>
              <w:t>забавленията</w:t>
            </w:r>
            <w:proofErr w:type="spellEnd"/>
            <w:r w:rsidRPr="00DE23C0">
              <w:rPr>
                <w:rFonts w:ascii="Times New Roman" w:eastAsia="Times New Roman" w:hAnsi="Times New Roman" w:cs="Times New Roman"/>
                <w:sz w:val="24"/>
                <w:szCs w:val="24"/>
                <w:lang w:val="en-GB" w:eastAsia="en-GB"/>
              </w:rPr>
              <w:t>.</w:t>
            </w:r>
          </w:p>
        </w:tc>
      </w:tr>
      <w:tr w:rsidR="00DE23C0" w:rsidRPr="00DE23C0" w14:paraId="0DF2977E" w14:textId="77777777" w:rsidTr="005918EE">
        <w:trPr>
          <w:tblCellSpacing w:w="15" w:type="dxa"/>
        </w:trPr>
        <w:tc>
          <w:tcPr>
            <w:tcW w:w="0" w:type="auto"/>
            <w:tcBorders>
              <w:top w:val="single" w:sz="4" w:space="0" w:color="auto"/>
              <w:left w:val="single" w:sz="4" w:space="0" w:color="auto"/>
              <w:right w:val="single" w:sz="4" w:space="0" w:color="auto"/>
            </w:tcBorders>
            <w:vAlign w:val="center"/>
            <w:hideMark/>
          </w:tcPr>
          <w:p w14:paraId="584295CC" w14:textId="77777777" w:rsidR="00DE23C0" w:rsidRPr="00DE23C0" w:rsidRDefault="00DE23C0" w:rsidP="00DE23C0">
            <w:pPr>
              <w:spacing w:after="0" w:line="240" w:lineRule="auto"/>
              <w:rPr>
                <w:rFonts w:ascii="Times New Roman" w:eastAsia="Times New Roman" w:hAnsi="Times New Roman" w:cs="Times New Roman"/>
                <w:sz w:val="24"/>
                <w:szCs w:val="24"/>
                <w:lang w:val="en-GB" w:eastAsia="en-GB"/>
              </w:rPr>
            </w:pPr>
            <w:r w:rsidRPr="00DE23C0">
              <w:rPr>
                <w:rFonts w:ascii="Times New Roman" w:eastAsia="Times New Roman" w:hAnsi="Times New Roman" w:cs="Times New Roman"/>
                <w:b/>
                <w:bCs/>
                <w:sz w:val="24"/>
                <w:szCs w:val="24"/>
                <w:lang w:val="en-GB" w:eastAsia="en-GB"/>
              </w:rPr>
              <w:t>Fence Sitters</w:t>
            </w:r>
          </w:p>
        </w:tc>
        <w:tc>
          <w:tcPr>
            <w:tcW w:w="0" w:type="auto"/>
            <w:tcBorders>
              <w:top w:val="single" w:sz="4" w:space="0" w:color="auto"/>
              <w:right w:val="single" w:sz="4" w:space="0" w:color="auto"/>
            </w:tcBorders>
            <w:vAlign w:val="center"/>
            <w:hideMark/>
          </w:tcPr>
          <w:p w14:paraId="0D799FC2" w14:textId="77777777" w:rsidR="00DE23C0" w:rsidRPr="00DE23C0" w:rsidRDefault="00DE23C0" w:rsidP="00DE23C0">
            <w:pPr>
              <w:spacing w:after="0" w:line="240" w:lineRule="auto"/>
              <w:rPr>
                <w:rFonts w:ascii="Times New Roman" w:eastAsia="Times New Roman" w:hAnsi="Times New Roman" w:cs="Times New Roman"/>
                <w:sz w:val="24"/>
                <w:szCs w:val="24"/>
                <w:lang w:val="en-GB" w:eastAsia="en-GB"/>
              </w:rPr>
            </w:pPr>
            <w:proofErr w:type="spellStart"/>
            <w:r w:rsidRPr="00DE23C0">
              <w:rPr>
                <w:rFonts w:ascii="Times New Roman" w:eastAsia="Times New Roman" w:hAnsi="Times New Roman" w:cs="Times New Roman"/>
                <w:sz w:val="24"/>
                <w:szCs w:val="24"/>
                <w:lang w:val="en-GB" w:eastAsia="en-GB"/>
              </w:rPr>
              <w:t>Туристи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които</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са</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неутрални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или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колебливи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относно</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ангажимента</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си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към</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уелнес</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практики</w:t>
            </w:r>
            <w:proofErr w:type="spellEnd"/>
            <w:r w:rsidRPr="00DE23C0">
              <w:rPr>
                <w:rFonts w:ascii="Times New Roman" w:eastAsia="Times New Roman" w:hAnsi="Times New Roman" w:cs="Times New Roman"/>
                <w:sz w:val="24"/>
                <w:szCs w:val="24"/>
                <w:lang w:val="en-GB" w:eastAsia="en-GB"/>
              </w:rPr>
              <w:t xml:space="preserve"> и </w:t>
            </w:r>
            <w:proofErr w:type="spellStart"/>
            <w:r w:rsidRPr="00DE23C0">
              <w:rPr>
                <w:rFonts w:ascii="Times New Roman" w:eastAsia="Times New Roman" w:hAnsi="Times New Roman" w:cs="Times New Roman"/>
                <w:sz w:val="24"/>
                <w:szCs w:val="24"/>
                <w:lang w:val="en-GB" w:eastAsia="en-GB"/>
              </w:rPr>
              <w:t>продукти</w:t>
            </w:r>
            <w:proofErr w:type="spellEnd"/>
            <w:r w:rsidRPr="00DE23C0">
              <w:rPr>
                <w:rFonts w:ascii="Times New Roman" w:eastAsia="Times New Roman" w:hAnsi="Times New Roman" w:cs="Times New Roman"/>
                <w:sz w:val="24"/>
                <w:szCs w:val="24"/>
                <w:lang w:val="en-GB" w:eastAsia="en-GB"/>
              </w:rPr>
              <w:t>.</w:t>
            </w:r>
          </w:p>
        </w:tc>
      </w:tr>
      <w:tr w:rsidR="00DE23C0" w:rsidRPr="00DE23C0" w14:paraId="67D94FB3" w14:textId="77777777" w:rsidTr="005918EE">
        <w:trPr>
          <w:tblCellSpacing w:w="15" w:type="dxa"/>
        </w:trPr>
        <w:tc>
          <w:tcPr>
            <w:tcW w:w="0" w:type="auto"/>
            <w:tcBorders>
              <w:left w:val="single" w:sz="4" w:space="0" w:color="auto"/>
              <w:bottom w:val="single" w:sz="4" w:space="0" w:color="auto"/>
              <w:right w:val="single" w:sz="4" w:space="0" w:color="auto"/>
            </w:tcBorders>
            <w:vAlign w:val="center"/>
            <w:hideMark/>
          </w:tcPr>
          <w:p w14:paraId="2EAA713A" w14:textId="77777777" w:rsidR="00DE23C0" w:rsidRPr="00DE23C0" w:rsidRDefault="00DE23C0" w:rsidP="00DE23C0">
            <w:pPr>
              <w:spacing w:after="0" w:line="240" w:lineRule="auto"/>
              <w:rPr>
                <w:rFonts w:ascii="Times New Roman" w:eastAsia="Times New Roman" w:hAnsi="Times New Roman" w:cs="Times New Roman"/>
                <w:sz w:val="24"/>
                <w:szCs w:val="24"/>
                <w:lang w:val="en-GB" w:eastAsia="en-GB"/>
              </w:rPr>
            </w:pPr>
            <w:proofErr w:type="spellStart"/>
            <w:r w:rsidRPr="00DE23C0">
              <w:rPr>
                <w:rFonts w:ascii="Times New Roman" w:eastAsia="Times New Roman" w:hAnsi="Times New Roman" w:cs="Times New Roman"/>
                <w:b/>
                <w:bCs/>
                <w:sz w:val="24"/>
                <w:szCs w:val="24"/>
                <w:lang w:val="en-GB" w:eastAsia="en-GB"/>
              </w:rPr>
              <w:t>Wellbeings</w:t>
            </w:r>
            <w:proofErr w:type="spellEnd"/>
          </w:p>
        </w:tc>
        <w:tc>
          <w:tcPr>
            <w:tcW w:w="0" w:type="auto"/>
            <w:tcBorders>
              <w:top w:val="single" w:sz="4" w:space="0" w:color="auto"/>
              <w:bottom w:val="single" w:sz="4" w:space="0" w:color="auto"/>
              <w:right w:val="single" w:sz="4" w:space="0" w:color="auto"/>
            </w:tcBorders>
            <w:vAlign w:val="center"/>
            <w:hideMark/>
          </w:tcPr>
          <w:p w14:paraId="5BC6773D" w14:textId="77777777" w:rsidR="00DE23C0" w:rsidRPr="00DE23C0" w:rsidRDefault="00DE23C0" w:rsidP="00DE23C0">
            <w:pPr>
              <w:spacing w:after="0" w:line="240" w:lineRule="auto"/>
              <w:rPr>
                <w:rFonts w:ascii="Times New Roman" w:eastAsia="Times New Roman" w:hAnsi="Times New Roman" w:cs="Times New Roman"/>
                <w:sz w:val="24"/>
                <w:szCs w:val="24"/>
                <w:lang w:val="en-GB" w:eastAsia="en-GB"/>
              </w:rPr>
            </w:pPr>
            <w:proofErr w:type="spellStart"/>
            <w:r w:rsidRPr="00DE23C0">
              <w:rPr>
                <w:rFonts w:ascii="Times New Roman" w:eastAsia="Times New Roman" w:hAnsi="Times New Roman" w:cs="Times New Roman"/>
                <w:sz w:val="24"/>
                <w:szCs w:val="24"/>
                <w:lang w:val="en-GB" w:eastAsia="en-GB"/>
              </w:rPr>
              <w:t>Туристи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напълно</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посветени</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на</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поддържането</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на</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своето</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физическо</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психическо</w:t>
            </w:r>
            <w:proofErr w:type="spellEnd"/>
            <w:r w:rsidRPr="00DE23C0">
              <w:rPr>
                <w:rFonts w:ascii="Times New Roman" w:eastAsia="Times New Roman" w:hAnsi="Times New Roman" w:cs="Times New Roman"/>
                <w:sz w:val="24"/>
                <w:szCs w:val="24"/>
                <w:lang w:val="en-GB" w:eastAsia="en-GB"/>
              </w:rPr>
              <w:t xml:space="preserve"> и </w:t>
            </w:r>
            <w:proofErr w:type="spellStart"/>
            <w:r w:rsidRPr="00DE23C0">
              <w:rPr>
                <w:rFonts w:ascii="Times New Roman" w:eastAsia="Times New Roman" w:hAnsi="Times New Roman" w:cs="Times New Roman"/>
                <w:sz w:val="24"/>
                <w:szCs w:val="24"/>
                <w:lang w:val="en-GB" w:eastAsia="en-GB"/>
              </w:rPr>
              <w:t>емоционално</w:t>
            </w:r>
            <w:proofErr w:type="spellEnd"/>
            <w:r w:rsidRPr="00DE23C0">
              <w:rPr>
                <w:rFonts w:ascii="Times New Roman" w:eastAsia="Times New Roman" w:hAnsi="Times New Roman" w:cs="Times New Roman"/>
                <w:sz w:val="24"/>
                <w:szCs w:val="24"/>
                <w:lang w:val="en-GB" w:eastAsia="en-GB"/>
              </w:rPr>
              <w:t xml:space="preserve"> </w:t>
            </w:r>
            <w:proofErr w:type="spellStart"/>
            <w:r w:rsidRPr="00DE23C0">
              <w:rPr>
                <w:rFonts w:ascii="Times New Roman" w:eastAsia="Times New Roman" w:hAnsi="Times New Roman" w:cs="Times New Roman"/>
                <w:sz w:val="24"/>
                <w:szCs w:val="24"/>
                <w:lang w:val="en-GB" w:eastAsia="en-GB"/>
              </w:rPr>
              <w:t>здраве</w:t>
            </w:r>
            <w:proofErr w:type="spellEnd"/>
            <w:r w:rsidRPr="00DE23C0">
              <w:rPr>
                <w:rFonts w:ascii="Times New Roman" w:eastAsia="Times New Roman" w:hAnsi="Times New Roman" w:cs="Times New Roman"/>
                <w:sz w:val="24"/>
                <w:szCs w:val="24"/>
                <w:lang w:val="en-GB" w:eastAsia="en-GB"/>
              </w:rPr>
              <w:t>.</w:t>
            </w:r>
          </w:p>
        </w:tc>
      </w:tr>
    </w:tbl>
    <w:p w14:paraId="4D660F36" w14:textId="77777777" w:rsidR="00DE23C0" w:rsidRDefault="00DE23C0" w:rsidP="00DE23C0">
      <w:pPr>
        <w:spacing w:line="360" w:lineRule="auto"/>
        <w:ind w:firstLine="708"/>
        <w:jc w:val="center"/>
        <w:rPr>
          <w:rFonts w:ascii="Times New Roman" w:hAnsi="Times New Roman" w:cs="Times New Roman"/>
          <w:sz w:val="24"/>
          <w:szCs w:val="24"/>
        </w:rPr>
      </w:pPr>
    </w:p>
    <w:p w14:paraId="51748309" w14:textId="77777777" w:rsidR="00DE23C0" w:rsidRPr="00DE23C0" w:rsidRDefault="00DE23C0" w:rsidP="00DE23C0">
      <w:pPr>
        <w:spacing w:line="360" w:lineRule="auto"/>
        <w:ind w:firstLine="708"/>
        <w:jc w:val="both"/>
        <w:rPr>
          <w:rFonts w:ascii="Times New Roman" w:hAnsi="Times New Roman" w:cs="Times New Roman"/>
          <w:sz w:val="24"/>
          <w:szCs w:val="24"/>
          <w:lang w:val="en-GB"/>
        </w:rPr>
      </w:pPr>
      <w:proofErr w:type="spellStart"/>
      <w:r w:rsidRPr="00DE23C0">
        <w:rPr>
          <w:rFonts w:ascii="Times New Roman" w:hAnsi="Times New Roman" w:cs="Times New Roman"/>
          <w:sz w:val="24"/>
          <w:szCs w:val="24"/>
          <w:lang w:val="en-GB"/>
        </w:rPr>
        <w:t>Първата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категория</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са</w:t>
      </w:r>
      <w:proofErr w:type="spellEnd"/>
      <w:r w:rsidRPr="00DE23C0">
        <w:rPr>
          <w:rFonts w:ascii="Times New Roman" w:hAnsi="Times New Roman" w:cs="Times New Roman"/>
          <w:sz w:val="24"/>
          <w:szCs w:val="24"/>
          <w:lang w:val="en-GB"/>
        </w:rPr>
        <w:t xml:space="preserve"> </w:t>
      </w:r>
      <w:r w:rsidRPr="00DE23C0">
        <w:rPr>
          <w:rFonts w:ascii="Times New Roman" w:hAnsi="Times New Roman" w:cs="Times New Roman"/>
          <w:b/>
          <w:bCs/>
          <w:sz w:val="24"/>
          <w:szCs w:val="24"/>
          <w:lang w:val="en-GB"/>
        </w:rPr>
        <w:t>"Food Actives"</w:t>
      </w:r>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Тези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туристи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активно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заинтересовани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от</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храненето</w:t>
      </w:r>
      <w:proofErr w:type="spellEnd"/>
      <w:r w:rsidRPr="00DE23C0">
        <w:rPr>
          <w:rFonts w:ascii="Times New Roman" w:hAnsi="Times New Roman" w:cs="Times New Roman"/>
          <w:sz w:val="24"/>
          <w:szCs w:val="24"/>
          <w:lang w:val="en-GB"/>
        </w:rPr>
        <w:t xml:space="preserve"> и </w:t>
      </w:r>
      <w:proofErr w:type="spellStart"/>
      <w:r w:rsidRPr="00DE23C0">
        <w:rPr>
          <w:rFonts w:ascii="Times New Roman" w:hAnsi="Times New Roman" w:cs="Times New Roman"/>
          <w:sz w:val="24"/>
          <w:szCs w:val="24"/>
          <w:lang w:val="en-GB"/>
        </w:rPr>
        <w:t>здравословния</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начин</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живот</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като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обръщат</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специално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внимание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диетата</w:t>
      </w:r>
      <w:proofErr w:type="spellEnd"/>
      <w:r w:rsidRPr="00DE23C0">
        <w:rPr>
          <w:rFonts w:ascii="Times New Roman" w:hAnsi="Times New Roman" w:cs="Times New Roman"/>
          <w:sz w:val="24"/>
          <w:szCs w:val="24"/>
          <w:lang w:val="en-GB"/>
        </w:rPr>
        <w:t xml:space="preserve"> и </w:t>
      </w:r>
      <w:proofErr w:type="spellStart"/>
      <w:r w:rsidRPr="00DE23C0">
        <w:rPr>
          <w:rFonts w:ascii="Times New Roman" w:hAnsi="Times New Roman" w:cs="Times New Roman"/>
          <w:sz w:val="24"/>
          <w:szCs w:val="24"/>
          <w:lang w:val="en-GB"/>
        </w:rPr>
        <w:t>хранителните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навици</w:t>
      </w:r>
      <w:proofErr w:type="spellEnd"/>
      <w:r w:rsidRPr="00DE23C0">
        <w:rPr>
          <w:rFonts w:ascii="Times New Roman" w:hAnsi="Times New Roman" w:cs="Times New Roman"/>
          <w:sz w:val="24"/>
          <w:szCs w:val="24"/>
          <w:lang w:val="en-GB"/>
        </w:rPr>
        <w:t>.</w:t>
      </w:r>
    </w:p>
    <w:p w14:paraId="7DD3C1B7" w14:textId="77777777" w:rsidR="00DE23C0" w:rsidRPr="00DE23C0" w:rsidRDefault="00DE23C0" w:rsidP="00DE23C0">
      <w:pPr>
        <w:spacing w:line="360" w:lineRule="auto"/>
        <w:ind w:firstLine="708"/>
        <w:jc w:val="both"/>
        <w:rPr>
          <w:rFonts w:ascii="Times New Roman" w:hAnsi="Times New Roman" w:cs="Times New Roman"/>
          <w:sz w:val="24"/>
          <w:szCs w:val="24"/>
          <w:lang w:val="en-GB"/>
        </w:rPr>
      </w:pPr>
      <w:proofErr w:type="spellStart"/>
      <w:r w:rsidRPr="00DE23C0">
        <w:rPr>
          <w:rFonts w:ascii="Times New Roman" w:hAnsi="Times New Roman" w:cs="Times New Roman"/>
          <w:sz w:val="24"/>
          <w:szCs w:val="24"/>
          <w:lang w:val="en-GB"/>
        </w:rPr>
        <w:t>Втората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категория</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са</w:t>
      </w:r>
      <w:proofErr w:type="spellEnd"/>
      <w:r w:rsidRPr="00DE23C0">
        <w:rPr>
          <w:rFonts w:ascii="Times New Roman" w:hAnsi="Times New Roman" w:cs="Times New Roman"/>
          <w:sz w:val="24"/>
          <w:szCs w:val="24"/>
          <w:lang w:val="en-GB"/>
        </w:rPr>
        <w:t xml:space="preserve"> </w:t>
      </w:r>
      <w:r w:rsidRPr="00DE23C0">
        <w:rPr>
          <w:rFonts w:ascii="Times New Roman" w:hAnsi="Times New Roman" w:cs="Times New Roman"/>
          <w:b/>
          <w:bCs/>
          <w:sz w:val="24"/>
          <w:szCs w:val="24"/>
          <w:lang w:val="en-GB"/>
        </w:rPr>
        <w:t>"Magic Bullets"</w:t>
      </w:r>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Тези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потребители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търсят</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бързи</w:t>
      </w:r>
      <w:proofErr w:type="spellEnd"/>
      <w:r w:rsidRPr="00DE23C0">
        <w:rPr>
          <w:rFonts w:ascii="Times New Roman" w:hAnsi="Times New Roman" w:cs="Times New Roman"/>
          <w:sz w:val="24"/>
          <w:szCs w:val="24"/>
          <w:lang w:val="en-GB"/>
        </w:rPr>
        <w:t xml:space="preserve"> и </w:t>
      </w:r>
      <w:proofErr w:type="spellStart"/>
      <w:r w:rsidRPr="00DE23C0">
        <w:rPr>
          <w:rFonts w:ascii="Times New Roman" w:hAnsi="Times New Roman" w:cs="Times New Roman"/>
          <w:sz w:val="24"/>
          <w:szCs w:val="24"/>
          <w:lang w:val="en-GB"/>
        </w:rPr>
        <w:t>лесни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решения</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за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подобряване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здравето</w:t>
      </w:r>
      <w:proofErr w:type="spellEnd"/>
      <w:r w:rsidRPr="00DE23C0">
        <w:rPr>
          <w:rFonts w:ascii="Times New Roman" w:hAnsi="Times New Roman" w:cs="Times New Roman"/>
          <w:sz w:val="24"/>
          <w:szCs w:val="24"/>
          <w:lang w:val="en-GB"/>
        </w:rPr>
        <w:t xml:space="preserve"> и </w:t>
      </w:r>
      <w:proofErr w:type="spellStart"/>
      <w:r w:rsidRPr="00DE23C0">
        <w:rPr>
          <w:rFonts w:ascii="Times New Roman" w:hAnsi="Times New Roman" w:cs="Times New Roman"/>
          <w:sz w:val="24"/>
          <w:szCs w:val="24"/>
          <w:lang w:val="en-GB"/>
        </w:rPr>
        <w:t>благополучието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често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под</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формата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суплементи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хранителни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добавки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или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други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продукти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които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обещават</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бързи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резултати</w:t>
      </w:r>
      <w:proofErr w:type="spellEnd"/>
      <w:r w:rsidRPr="00DE23C0">
        <w:rPr>
          <w:rFonts w:ascii="Times New Roman" w:hAnsi="Times New Roman" w:cs="Times New Roman"/>
          <w:sz w:val="24"/>
          <w:szCs w:val="24"/>
          <w:lang w:val="en-GB"/>
        </w:rPr>
        <w:t>.</w:t>
      </w:r>
    </w:p>
    <w:p w14:paraId="3FBB7454" w14:textId="77777777" w:rsidR="00DE23C0" w:rsidRPr="00DE23C0" w:rsidRDefault="00DE23C0" w:rsidP="00DE23C0">
      <w:pPr>
        <w:spacing w:line="360" w:lineRule="auto"/>
        <w:ind w:firstLine="708"/>
        <w:jc w:val="both"/>
        <w:rPr>
          <w:rFonts w:ascii="Times New Roman" w:hAnsi="Times New Roman" w:cs="Times New Roman"/>
          <w:sz w:val="24"/>
          <w:szCs w:val="24"/>
          <w:lang w:val="en-GB"/>
        </w:rPr>
      </w:pPr>
      <w:proofErr w:type="spellStart"/>
      <w:r w:rsidRPr="00DE23C0">
        <w:rPr>
          <w:rFonts w:ascii="Times New Roman" w:hAnsi="Times New Roman" w:cs="Times New Roman"/>
          <w:sz w:val="24"/>
          <w:szCs w:val="24"/>
          <w:lang w:val="en-GB"/>
        </w:rPr>
        <w:t>Третата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категория</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са</w:t>
      </w:r>
      <w:proofErr w:type="spellEnd"/>
      <w:r w:rsidRPr="00DE23C0">
        <w:rPr>
          <w:rFonts w:ascii="Times New Roman" w:hAnsi="Times New Roman" w:cs="Times New Roman"/>
          <w:sz w:val="24"/>
          <w:szCs w:val="24"/>
          <w:lang w:val="en-GB"/>
        </w:rPr>
        <w:t xml:space="preserve"> </w:t>
      </w:r>
      <w:r w:rsidRPr="00DE23C0">
        <w:rPr>
          <w:rFonts w:ascii="Times New Roman" w:hAnsi="Times New Roman" w:cs="Times New Roman"/>
          <w:b/>
          <w:bCs/>
          <w:sz w:val="24"/>
          <w:szCs w:val="24"/>
          <w:lang w:val="en-GB"/>
        </w:rPr>
        <w:t xml:space="preserve">"Eat, drink, and be </w:t>
      </w:r>
      <w:proofErr w:type="spellStart"/>
      <w:r w:rsidRPr="00DE23C0">
        <w:rPr>
          <w:rFonts w:ascii="Times New Roman" w:hAnsi="Times New Roman" w:cs="Times New Roman"/>
          <w:b/>
          <w:bCs/>
          <w:sz w:val="24"/>
          <w:szCs w:val="24"/>
          <w:lang w:val="en-GB"/>
        </w:rPr>
        <w:t>merrys</w:t>
      </w:r>
      <w:proofErr w:type="spellEnd"/>
      <w:r w:rsidRPr="00DE23C0">
        <w:rPr>
          <w:rFonts w:ascii="Times New Roman" w:hAnsi="Times New Roman" w:cs="Times New Roman"/>
          <w:b/>
          <w:bCs/>
          <w:sz w:val="24"/>
          <w:szCs w:val="24"/>
          <w:lang w:val="en-GB"/>
        </w:rPr>
        <w:t>'"</w:t>
      </w:r>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Туристите</w:t>
      </w:r>
      <w:proofErr w:type="spellEnd"/>
      <w:r w:rsidRPr="00DE23C0">
        <w:rPr>
          <w:rFonts w:ascii="Times New Roman" w:hAnsi="Times New Roman" w:cs="Times New Roman"/>
          <w:sz w:val="24"/>
          <w:szCs w:val="24"/>
          <w:lang w:val="en-GB"/>
        </w:rPr>
        <w:t xml:space="preserve"> в </w:t>
      </w:r>
      <w:proofErr w:type="spellStart"/>
      <w:r w:rsidRPr="00DE23C0">
        <w:rPr>
          <w:rFonts w:ascii="Times New Roman" w:hAnsi="Times New Roman" w:cs="Times New Roman"/>
          <w:sz w:val="24"/>
          <w:szCs w:val="24"/>
          <w:lang w:val="en-GB"/>
        </w:rPr>
        <w:t>тази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група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ориентирани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към</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удоволствията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от</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живота</w:t>
      </w:r>
      <w:proofErr w:type="spellEnd"/>
      <w:r w:rsidRPr="00DE23C0">
        <w:rPr>
          <w:rFonts w:ascii="Times New Roman" w:hAnsi="Times New Roman" w:cs="Times New Roman"/>
          <w:sz w:val="24"/>
          <w:szCs w:val="24"/>
          <w:lang w:val="en-GB"/>
        </w:rPr>
        <w:t xml:space="preserve"> и </w:t>
      </w:r>
      <w:proofErr w:type="spellStart"/>
      <w:r w:rsidRPr="00DE23C0">
        <w:rPr>
          <w:rFonts w:ascii="Times New Roman" w:hAnsi="Times New Roman" w:cs="Times New Roman"/>
          <w:sz w:val="24"/>
          <w:szCs w:val="24"/>
          <w:lang w:val="en-GB"/>
        </w:rPr>
        <w:t>често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свързват</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здравето</w:t>
      </w:r>
      <w:proofErr w:type="spellEnd"/>
      <w:r w:rsidRPr="00DE23C0">
        <w:rPr>
          <w:rFonts w:ascii="Times New Roman" w:hAnsi="Times New Roman" w:cs="Times New Roman"/>
          <w:sz w:val="24"/>
          <w:szCs w:val="24"/>
          <w:lang w:val="en-GB"/>
        </w:rPr>
        <w:t xml:space="preserve"> с </w:t>
      </w:r>
      <w:proofErr w:type="spellStart"/>
      <w:r w:rsidRPr="00DE23C0">
        <w:rPr>
          <w:rFonts w:ascii="Times New Roman" w:hAnsi="Times New Roman" w:cs="Times New Roman"/>
          <w:sz w:val="24"/>
          <w:szCs w:val="24"/>
          <w:lang w:val="en-GB"/>
        </w:rPr>
        <w:t>насладата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от</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храната</w:t>
      </w:r>
      <w:proofErr w:type="spellEnd"/>
      <w:r w:rsidRPr="00DE23C0">
        <w:rPr>
          <w:rFonts w:ascii="Times New Roman" w:hAnsi="Times New Roman" w:cs="Times New Roman"/>
          <w:sz w:val="24"/>
          <w:szCs w:val="24"/>
          <w:lang w:val="en-GB"/>
        </w:rPr>
        <w:t xml:space="preserve"> и </w:t>
      </w:r>
      <w:proofErr w:type="spellStart"/>
      <w:r w:rsidRPr="00DE23C0">
        <w:rPr>
          <w:rFonts w:ascii="Times New Roman" w:hAnsi="Times New Roman" w:cs="Times New Roman"/>
          <w:sz w:val="24"/>
          <w:szCs w:val="24"/>
          <w:lang w:val="en-GB"/>
        </w:rPr>
        <w:t>напитките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както</w:t>
      </w:r>
      <w:proofErr w:type="spellEnd"/>
      <w:r w:rsidRPr="00DE23C0">
        <w:rPr>
          <w:rFonts w:ascii="Times New Roman" w:hAnsi="Times New Roman" w:cs="Times New Roman"/>
          <w:sz w:val="24"/>
          <w:szCs w:val="24"/>
          <w:lang w:val="en-GB"/>
        </w:rPr>
        <w:t xml:space="preserve"> и с </w:t>
      </w:r>
      <w:proofErr w:type="spellStart"/>
      <w:r w:rsidRPr="00DE23C0">
        <w:rPr>
          <w:rFonts w:ascii="Times New Roman" w:hAnsi="Times New Roman" w:cs="Times New Roman"/>
          <w:sz w:val="24"/>
          <w:szCs w:val="24"/>
          <w:lang w:val="en-GB"/>
        </w:rPr>
        <w:t>общото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усещане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за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радост</w:t>
      </w:r>
      <w:proofErr w:type="spellEnd"/>
      <w:r w:rsidRPr="00DE23C0">
        <w:rPr>
          <w:rFonts w:ascii="Times New Roman" w:hAnsi="Times New Roman" w:cs="Times New Roman"/>
          <w:sz w:val="24"/>
          <w:szCs w:val="24"/>
          <w:lang w:val="en-GB"/>
        </w:rPr>
        <w:t xml:space="preserve"> и </w:t>
      </w:r>
      <w:proofErr w:type="spellStart"/>
      <w:r w:rsidRPr="00DE23C0">
        <w:rPr>
          <w:rFonts w:ascii="Times New Roman" w:hAnsi="Times New Roman" w:cs="Times New Roman"/>
          <w:sz w:val="24"/>
          <w:szCs w:val="24"/>
          <w:lang w:val="en-GB"/>
        </w:rPr>
        <w:t>забавление</w:t>
      </w:r>
      <w:proofErr w:type="spellEnd"/>
      <w:r w:rsidRPr="00DE23C0">
        <w:rPr>
          <w:rFonts w:ascii="Times New Roman" w:hAnsi="Times New Roman" w:cs="Times New Roman"/>
          <w:sz w:val="24"/>
          <w:szCs w:val="24"/>
          <w:lang w:val="en-GB"/>
        </w:rPr>
        <w:t>.</w:t>
      </w:r>
    </w:p>
    <w:p w14:paraId="156A9542" w14:textId="77777777" w:rsidR="00DE23C0" w:rsidRPr="00DE23C0" w:rsidRDefault="00DE23C0" w:rsidP="00DE23C0">
      <w:pPr>
        <w:spacing w:line="360" w:lineRule="auto"/>
        <w:ind w:firstLine="708"/>
        <w:jc w:val="both"/>
        <w:rPr>
          <w:rFonts w:ascii="Times New Roman" w:hAnsi="Times New Roman" w:cs="Times New Roman"/>
          <w:sz w:val="24"/>
          <w:szCs w:val="24"/>
          <w:lang w:val="en-GB"/>
        </w:rPr>
      </w:pPr>
      <w:proofErr w:type="spellStart"/>
      <w:r w:rsidRPr="00DE23C0">
        <w:rPr>
          <w:rFonts w:ascii="Times New Roman" w:hAnsi="Times New Roman" w:cs="Times New Roman"/>
          <w:sz w:val="24"/>
          <w:szCs w:val="24"/>
          <w:lang w:val="en-GB"/>
        </w:rPr>
        <w:t>Четвъртата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категория</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са</w:t>
      </w:r>
      <w:proofErr w:type="spellEnd"/>
      <w:r w:rsidRPr="00DE23C0">
        <w:rPr>
          <w:rFonts w:ascii="Times New Roman" w:hAnsi="Times New Roman" w:cs="Times New Roman"/>
          <w:sz w:val="24"/>
          <w:szCs w:val="24"/>
          <w:lang w:val="en-GB"/>
        </w:rPr>
        <w:t xml:space="preserve"> </w:t>
      </w:r>
      <w:r w:rsidRPr="00DE23C0">
        <w:rPr>
          <w:rFonts w:ascii="Times New Roman" w:hAnsi="Times New Roman" w:cs="Times New Roman"/>
          <w:b/>
          <w:bCs/>
          <w:sz w:val="24"/>
          <w:szCs w:val="24"/>
          <w:lang w:val="en-GB"/>
        </w:rPr>
        <w:t>"Fence Sitters"</w:t>
      </w:r>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които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склонни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да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заемат</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неутрална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позиция</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или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колебаят</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дали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да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ангажират</w:t>
      </w:r>
      <w:proofErr w:type="spellEnd"/>
      <w:r w:rsidRPr="00DE23C0">
        <w:rPr>
          <w:rFonts w:ascii="Times New Roman" w:hAnsi="Times New Roman" w:cs="Times New Roman"/>
          <w:sz w:val="24"/>
          <w:szCs w:val="24"/>
          <w:lang w:val="en-GB"/>
        </w:rPr>
        <w:t xml:space="preserve"> с </w:t>
      </w:r>
      <w:proofErr w:type="spellStart"/>
      <w:r w:rsidRPr="00DE23C0">
        <w:rPr>
          <w:rFonts w:ascii="Times New Roman" w:hAnsi="Times New Roman" w:cs="Times New Roman"/>
          <w:sz w:val="24"/>
          <w:szCs w:val="24"/>
          <w:lang w:val="en-GB"/>
        </w:rPr>
        <w:t>определени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уелнес</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практики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или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продукти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Тези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туристи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по-резервирани</w:t>
      </w:r>
      <w:proofErr w:type="spellEnd"/>
      <w:r w:rsidRPr="00DE23C0">
        <w:rPr>
          <w:rFonts w:ascii="Times New Roman" w:hAnsi="Times New Roman" w:cs="Times New Roman"/>
          <w:sz w:val="24"/>
          <w:szCs w:val="24"/>
          <w:lang w:val="en-GB"/>
        </w:rPr>
        <w:t xml:space="preserve"> и </w:t>
      </w:r>
      <w:proofErr w:type="spellStart"/>
      <w:r w:rsidRPr="00DE23C0">
        <w:rPr>
          <w:rFonts w:ascii="Times New Roman" w:hAnsi="Times New Roman" w:cs="Times New Roman"/>
          <w:sz w:val="24"/>
          <w:szCs w:val="24"/>
          <w:lang w:val="en-GB"/>
        </w:rPr>
        <w:t>може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би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по-малко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ангажирани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със</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здравословния</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начин</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живот</w:t>
      </w:r>
      <w:proofErr w:type="spellEnd"/>
      <w:r w:rsidRPr="00DE23C0">
        <w:rPr>
          <w:rFonts w:ascii="Times New Roman" w:hAnsi="Times New Roman" w:cs="Times New Roman"/>
          <w:sz w:val="24"/>
          <w:szCs w:val="24"/>
          <w:lang w:val="en-GB"/>
        </w:rPr>
        <w:t>.</w:t>
      </w:r>
    </w:p>
    <w:p w14:paraId="34ECB72E" w14:textId="77777777" w:rsidR="00DE23C0" w:rsidRPr="00DE23C0" w:rsidRDefault="00DE23C0" w:rsidP="00DE23C0">
      <w:pPr>
        <w:spacing w:line="360" w:lineRule="auto"/>
        <w:ind w:firstLine="708"/>
        <w:jc w:val="both"/>
        <w:rPr>
          <w:rFonts w:ascii="Times New Roman" w:hAnsi="Times New Roman" w:cs="Times New Roman"/>
          <w:sz w:val="24"/>
          <w:szCs w:val="24"/>
          <w:lang w:val="en-GB"/>
        </w:rPr>
      </w:pPr>
      <w:proofErr w:type="spellStart"/>
      <w:r w:rsidRPr="00DE23C0">
        <w:rPr>
          <w:rFonts w:ascii="Times New Roman" w:hAnsi="Times New Roman" w:cs="Times New Roman"/>
          <w:sz w:val="24"/>
          <w:szCs w:val="24"/>
          <w:lang w:val="en-GB"/>
        </w:rPr>
        <w:t>Петата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категория</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са</w:t>
      </w:r>
      <w:proofErr w:type="spellEnd"/>
      <w:r w:rsidRPr="00DE23C0">
        <w:rPr>
          <w:rFonts w:ascii="Times New Roman" w:hAnsi="Times New Roman" w:cs="Times New Roman"/>
          <w:sz w:val="24"/>
          <w:szCs w:val="24"/>
          <w:lang w:val="en-GB"/>
        </w:rPr>
        <w:t xml:space="preserve"> </w:t>
      </w:r>
      <w:r w:rsidRPr="00DE23C0">
        <w:rPr>
          <w:rFonts w:ascii="Times New Roman" w:hAnsi="Times New Roman" w:cs="Times New Roman"/>
          <w:b/>
          <w:bCs/>
          <w:sz w:val="24"/>
          <w:szCs w:val="24"/>
          <w:lang w:val="en-GB"/>
        </w:rPr>
        <w:t>"</w:t>
      </w:r>
      <w:proofErr w:type="spellStart"/>
      <w:r w:rsidRPr="00DE23C0">
        <w:rPr>
          <w:rFonts w:ascii="Times New Roman" w:hAnsi="Times New Roman" w:cs="Times New Roman"/>
          <w:b/>
          <w:bCs/>
          <w:sz w:val="24"/>
          <w:szCs w:val="24"/>
          <w:lang w:val="en-GB"/>
        </w:rPr>
        <w:t>Wellbeings</w:t>
      </w:r>
      <w:proofErr w:type="spellEnd"/>
      <w:r w:rsidRPr="00DE23C0">
        <w:rPr>
          <w:rFonts w:ascii="Times New Roman" w:hAnsi="Times New Roman" w:cs="Times New Roman"/>
          <w:b/>
          <w:bCs/>
          <w:sz w:val="24"/>
          <w:szCs w:val="24"/>
          <w:lang w:val="en-GB"/>
        </w:rPr>
        <w:t>"</w:t>
      </w:r>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които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представляват</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хора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напълно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посветени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поддържането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своето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здраве</w:t>
      </w:r>
      <w:proofErr w:type="spellEnd"/>
      <w:r w:rsidRPr="00DE23C0">
        <w:rPr>
          <w:rFonts w:ascii="Times New Roman" w:hAnsi="Times New Roman" w:cs="Times New Roman"/>
          <w:sz w:val="24"/>
          <w:szCs w:val="24"/>
          <w:lang w:val="en-GB"/>
        </w:rPr>
        <w:t xml:space="preserve"> и </w:t>
      </w:r>
      <w:proofErr w:type="spellStart"/>
      <w:r w:rsidRPr="00DE23C0">
        <w:rPr>
          <w:rFonts w:ascii="Times New Roman" w:hAnsi="Times New Roman" w:cs="Times New Roman"/>
          <w:sz w:val="24"/>
          <w:szCs w:val="24"/>
          <w:lang w:val="en-GB"/>
        </w:rPr>
        <w:t>благополучие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Тези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туристи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са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фокусирани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върху</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всички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аспекти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уелнеса</w:t>
      </w:r>
      <w:proofErr w:type="spellEnd"/>
      <w:r w:rsidRPr="00DE23C0">
        <w:rPr>
          <w:rFonts w:ascii="Times New Roman" w:hAnsi="Times New Roman" w:cs="Times New Roman"/>
          <w:sz w:val="24"/>
          <w:szCs w:val="24"/>
          <w:lang w:val="en-GB"/>
        </w:rPr>
        <w:t xml:space="preserve"> – </w:t>
      </w:r>
      <w:proofErr w:type="spellStart"/>
      <w:r w:rsidRPr="00DE23C0">
        <w:rPr>
          <w:rFonts w:ascii="Times New Roman" w:hAnsi="Times New Roman" w:cs="Times New Roman"/>
          <w:sz w:val="24"/>
          <w:szCs w:val="24"/>
          <w:lang w:val="en-GB"/>
        </w:rPr>
        <w:t>физическо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психическо</w:t>
      </w:r>
      <w:proofErr w:type="spellEnd"/>
      <w:r w:rsidRPr="00DE23C0">
        <w:rPr>
          <w:rFonts w:ascii="Times New Roman" w:hAnsi="Times New Roman" w:cs="Times New Roman"/>
          <w:sz w:val="24"/>
          <w:szCs w:val="24"/>
          <w:lang w:val="en-GB"/>
        </w:rPr>
        <w:t xml:space="preserve"> и </w:t>
      </w:r>
      <w:proofErr w:type="spellStart"/>
      <w:r w:rsidRPr="00DE23C0">
        <w:rPr>
          <w:rFonts w:ascii="Times New Roman" w:hAnsi="Times New Roman" w:cs="Times New Roman"/>
          <w:sz w:val="24"/>
          <w:szCs w:val="24"/>
          <w:lang w:val="en-GB"/>
        </w:rPr>
        <w:t>емоционално</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здраве</w:t>
      </w:r>
      <w:proofErr w:type="spellEnd"/>
      <w:r w:rsidRPr="00DE23C0">
        <w:rPr>
          <w:rFonts w:ascii="Times New Roman" w:hAnsi="Times New Roman" w:cs="Times New Roman"/>
          <w:sz w:val="24"/>
          <w:szCs w:val="24"/>
          <w:lang w:val="en-GB"/>
        </w:rPr>
        <w:t>.</w:t>
      </w:r>
    </w:p>
    <w:p w14:paraId="783C2E02" w14:textId="77777777" w:rsidR="00DE23C0" w:rsidRPr="00DE23C0" w:rsidRDefault="00DE23C0" w:rsidP="00DE23C0">
      <w:pPr>
        <w:spacing w:line="360" w:lineRule="auto"/>
        <w:ind w:firstLine="708"/>
        <w:jc w:val="both"/>
        <w:rPr>
          <w:rFonts w:ascii="Times New Roman" w:hAnsi="Times New Roman" w:cs="Times New Roman"/>
          <w:sz w:val="24"/>
          <w:szCs w:val="24"/>
          <w:lang w:val="en-GB"/>
        </w:rPr>
      </w:pPr>
      <w:proofErr w:type="spellStart"/>
      <w:r w:rsidRPr="00DE23C0">
        <w:rPr>
          <w:rFonts w:ascii="Times New Roman" w:hAnsi="Times New Roman" w:cs="Times New Roman"/>
          <w:sz w:val="24"/>
          <w:szCs w:val="24"/>
          <w:lang w:val="en-GB"/>
        </w:rPr>
        <w:t>Тази</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класификация</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подчертава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разнообразието</w:t>
      </w:r>
      <w:proofErr w:type="spellEnd"/>
      <w:r w:rsidRPr="00DE23C0">
        <w:rPr>
          <w:rFonts w:ascii="Times New Roman" w:hAnsi="Times New Roman" w:cs="Times New Roman"/>
          <w:sz w:val="24"/>
          <w:szCs w:val="24"/>
          <w:lang w:val="en-GB"/>
        </w:rPr>
        <w:t xml:space="preserve"> в </w:t>
      </w:r>
      <w:proofErr w:type="spellStart"/>
      <w:r w:rsidRPr="00DE23C0">
        <w:rPr>
          <w:rFonts w:ascii="Times New Roman" w:hAnsi="Times New Roman" w:cs="Times New Roman"/>
          <w:sz w:val="24"/>
          <w:szCs w:val="24"/>
          <w:lang w:val="en-GB"/>
        </w:rPr>
        <w:t>интересите</w:t>
      </w:r>
      <w:proofErr w:type="spellEnd"/>
      <w:r w:rsidRPr="00DE23C0">
        <w:rPr>
          <w:rFonts w:ascii="Times New Roman" w:hAnsi="Times New Roman" w:cs="Times New Roman"/>
          <w:sz w:val="24"/>
          <w:szCs w:val="24"/>
          <w:lang w:val="en-GB"/>
        </w:rPr>
        <w:t xml:space="preserve"> и </w:t>
      </w:r>
      <w:proofErr w:type="spellStart"/>
      <w:r w:rsidRPr="00DE23C0">
        <w:rPr>
          <w:rFonts w:ascii="Times New Roman" w:hAnsi="Times New Roman" w:cs="Times New Roman"/>
          <w:sz w:val="24"/>
          <w:szCs w:val="24"/>
          <w:lang w:val="en-GB"/>
        </w:rPr>
        <w:t>мотивациите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на</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различните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типове</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уелнес</w:t>
      </w:r>
      <w:proofErr w:type="spellEnd"/>
      <w:r w:rsidRPr="00DE23C0">
        <w:rPr>
          <w:rFonts w:ascii="Times New Roman" w:hAnsi="Times New Roman" w:cs="Times New Roman"/>
          <w:sz w:val="24"/>
          <w:szCs w:val="24"/>
          <w:lang w:val="en-GB"/>
        </w:rPr>
        <w:t xml:space="preserve"> </w:t>
      </w:r>
      <w:proofErr w:type="spellStart"/>
      <w:r w:rsidRPr="00DE23C0">
        <w:rPr>
          <w:rFonts w:ascii="Times New Roman" w:hAnsi="Times New Roman" w:cs="Times New Roman"/>
          <w:sz w:val="24"/>
          <w:szCs w:val="24"/>
          <w:lang w:val="en-GB"/>
        </w:rPr>
        <w:t>туристи</w:t>
      </w:r>
      <w:proofErr w:type="spellEnd"/>
      <w:r w:rsidRPr="00DE23C0">
        <w:rPr>
          <w:rFonts w:ascii="Times New Roman" w:hAnsi="Times New Roman" w:cs="Times New Roman"/>
          <w:sz w:val="24"/>
          <w:szCs w:val="24"/>
          <w:lang w:val="en-GB"/>
        </w:rPr>
        <w:t>.</w:t>
      </w:r>
    </w:p>
    <w:p w14:paraId="790F42EA" w14:textId="04E611E4" w:rsid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Въз</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основа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различните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концепции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съществуващите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класификации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туристите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можем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разграничим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няколко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основни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отразяват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разнообразието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интереси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нужди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различните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типове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туристи</w:t>
      </w:r>
      <w:proofErr w:type="spellEnd"/>
      <w:r>
        <w:rPr>
          <w:rFonts w:ascii="Times New Roman" w:hAnsi="Times New Roman" w:cs="Times New Roman"/>
          <w:sz w:val="24"/>
          <w:szCs w:val="24"/>
        </w:rPr>
        <w:t xml:space="preserve"> (Табл. 6)</w:t>
      </w:r>
      <w:r w:rsidRPr="005918EE">
        <w:rPr>
          <w:rFonts w:ascii="Times New Roman" w:hAnsi="Times New Roman" w:cs="Times New Roman"/>
          <w:sz w:val="24"/>
          <w:szCs w:val="24"/>
          <w:lang w:val="en-GB"/>
        </w:rPr>
        <w:t>.</w:t>
      </w:r>
    </w:p>
    <w:p w14:paraId="09491666" w14:textId="2B0E754A" w:rsidR="005918EE" w:rsidRDefault="005918EE" w:rsidP="005918EE">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Таблица 6. Видове уелнес туризъм</w:t>
      </w:r>
    </w:p>
    <w:p w14:paraId="64B65027" w14:textId="441D2E56" w:rsidR="005918EE" w:rsidRDefault="005918EE" w:rsidP="005918EE">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Източник: Анализ на автора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9"/>
        <w:gridCol w:w="5813"/>
      </w:tblGrid>
      <w:tr w:rsidR="005918EE" w:rsidRPr="005918EE" w14:paraId="7CE9FBCB" w14:textId="77777777" w:rsidTr="005918EE">
        <w:trPr>
          <w:tblHeader/>
          <w:tblCellSpacing w:w="15" w:type="dxa"/>
        </w:trPr>
        <w:tc>
          <w:tcPr>
            <w:tcW w:w="0" w:type="auto"/>
            <w:tcBorders>
              <w:top w:val="single" w:sz="4" w:space="0" w:color="auto"/>
              <w:left w:val="single" w:sz="4" w:space="0" w:color="auto"/>
              <w:right w:val="single" w:sz="4" w:space="0" w:color="auto"/>
            </w:tcBorders>
            <w:vAlign w:val="center"/>
            <w:hideMark/>
          </w:tcPr>
          <w:p w14:paraId="47A27F1E" w14:textId="77777777" w:rsidR="005918EE" w:rsidRPr="005918EE" w:rsidRDefault="005918EE" w:rsidP="005918EE">
            <w:pPr>
              <w:spacing w:after="0" w:line="240" w:lineRule="auto"/>
              <w:jc w:val="center"/>
              <w:rPr>
                <w:rFonts w:ascii="Times New Roman" w:eastAsia="Times New Roman" w:hAnsi="Times New Roman" w:cs="Times New Roman"/>
                <w:b/>
                <w:bCs/>
                <w:sz w:val="24"/>
                <w:szCs w:val="24"/>
                <w:lang w:val="en-GB" w:eastAsia="en-GB"/>
              </w:rPr>
            </w:pPr>
            <w:proofErr w:type="spellStart"/>
            <w:r w:rsidRPr="005918EE">
              <w:rPr>
                <w:rFonts w:ascii="Times New Roman" w:eastAsia="Times New Roman" w:hAnsi="Times New Roman" w:cs="Times New Roman"/>
                <w:b/>
                <w:bCs/>
                <w:sz w:val="24"/>
                <w:szCs w:val="24"/>
                <w:lang w:val="en-GB" w:eastAsia="en-GB"/>
              </w:rPr>
              <w:t>Вид</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уелнес</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right w:val="single" w:sz="4" w:space="0" w:color="auto"/>
            </w:tcBorders>
            <w:vAlign w:val="center"/>
            <w:hideMark/>
          </w:tcPr>
          <w:p w14:paraId="3FF38960" w14:textId="77777777" w:rsidR="005918EE" w:rsidRPr="005918EE" w:rsidRDefault="005918EE" w:rsidP="005918EE">
            <w:pPr>
              <w:spacing w:after="0" w:line="240" w:lineRule="auto"/>
              <w:jc w:val="center"/>
              <w:rPr>
                <w:rFonts w:ascii="Times New Roman" w:eastAsia="Times New Roman" w:hAnsi="Times New Roman" w:cs="Times New Roman"/>
                <w:b/>
                <w:bCs/>
                <w:sz w:val="24"/>
                <w:szCs w:val="24"/>
                <w:lang w:val="en-GB" w:eastAsia="en-GB"/>
              </w:rPr>
            </w:pPr>
            <w:proofErr w:type="spellStart"/>
            <w:r w:rsidRPr="005918EE">
              <w:rPr>
                <w:rFonts w:ascii="Times New Roman" w:eastAsia="Times New Roman" w:hAnsi="Times New Roman" w:cs="Times New Roman"/>
                <w:b/>
                <w:bCs/>
                <w:sz w:val="24"/>
                <w:szCs w:val="24"/>
                <w:lang w:val="en-GB" w:eastAsia="en-GB"/>
              </w:rPr>
              <w:t>Описание</w:t>
            </w:r>
            <w:proofErr w:type="spellEnd"/>
          </w:p>
        </w:tc>
      </w:tr>
      <w:tr w:rsidR="005918EE" w:rsidRPr="005918EE" w14:paraId="11615C08" w14:textId="77777777" w:rsidTr="005918E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6D855F"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b/>
                <w:bCs/>
                <w:sz w:val="24"/>
                <w:szCs w:val="24"/>
                <w:lang w:val="en-GB" w:eastAsia="en-GB"/>
              </w:rPr>
              <w:t>Спа</w:t>
            </w:r>
            <w:proofErr w:type="spellEnd"/>
            <w:r w:rsidRPr="005918EE">
              <w:rPr>
                <w:rFonts w:ascii="Times New Roman" w:eastAsia="Times New Roman" w:hAnsi="Times New Roman" w:cs="Times New Roman"/>
                <w:b/>
                <w:bCs/>
                <w:sz w:val="24"/>
                <w:szCs w:val="24"/>
                <w:lang w:val="en-GB" w:eastAsia="en-GB"/>
              </w:rPr>
              <w:t xml:space="preserve"> и </w:t>
            </w:r>
            <w:proofErr w:type="spellStart"/>
            <w:r w:rsidRPr="005918EE">
              <w:rPr>
                <w:rFonts w:ascii="Times New Roman" w:eastAsia="Times New Roman" w:hAnsi="Times New Roman" w:cs="Times New Roman"/>
                <w:b/>
                <w:bCs/>
                <w:sz w:val="24"/>
                <w:szCs w:val="24"/>
                <w:lang w:val="en-GB" w:eastAsia="en-GB"/>
              </w:rPr>
              <w:t>козметичен</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уелнес</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bottom w:val="single" w:sz="4" w:space="0" w:color="auto"/>
              <w:right w:val="single" w:sz="4" w:space="0" w:color="auto"/>
            </w:tcBorders>
            <w:vAlign w:val="center"/>
            <w:hideMark/>
          </w:tcPr>
          <w:p w14:paraId="7FA25344"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sz w:val="24"/>
                <w:szCs w:val="24"/>
                <w:lang w:val="en-GB" w:eastAsia="en-GB"/>
              </w:rPr>
              <w:t>Ориентиран</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към</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услуги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за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разкрасяване</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грижа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за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тялото</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като</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масажи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процедури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за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лице</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тяло</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хидротерапии</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други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козметични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терапии</w:t>
            </w:r>
            <w:proofErr w:type="spellEnd"/>
            <w:r w:rsidRPr="005918EE">
              <w:rPr>
                <w:rFonts w:ascii="Times New Roman" w:eastAsia="Times New Roman" w:hAnsi="Times New Roman" w:cs="Times New Roman"/>
                <w:sz w:val="24"/>
                <w:szCs w:val="24"/>
                <w:lang w:val="en-GB" w:eastAsia="en-GB"/>
              </w:rPr>
              <w:t>.</w:t>
            </w:r>
          </w:p>
        </w:tc>
      </w:tr>
      <w:tr w:rsidR="005918EE" w:rsidRPr="005918EE" w14:paraId="1FEB4211" w14:textId="77777777" w:rsidTr="005918EE">
        <w:trPr>
          <w:tblCellSpacing w:w="15" w:type="dxa"/>
        </w:trPr>
        <w:tc>
          <w:tcPr>
            <w:tcW w:w="0" w:type="auto"/>
            <w:tcBorders>
              <w:top w:val="single" w:sz="4" w:space="0" w:color="auto"/>
              <w:left w:val="single" w:sz="4" w:space="0" w:color="auto"/>
            </w:tcBorders>
            <w:vAlign w:val="center"/>
            <w:hideMark/>
          </w:tcPr>
          <w:p w14:paraId="5F1449FD"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b/>
                <w:bCs/>
                <w:sz w:val="24"/>
                <w:szCs w:val="24"/>
                <w:lang w:val="en-GB" w:eastAsia="en-GB"/>
              </w:rPr>
              <w:lastRenderedPageBreak/>
              <w:t>Фитнес</w:t>
            </w:r>
            <w:proofErr w:type="spellEnd"/>
            <w:r w:rsidRPr="005918EE">
              <w:rPr>
                <w:rFonts w:ascii="Times New Roman" w:eastAsia="Times New Roman" w:hAnsi="Times New Roman" w:cs="Times New Roman"/>
                <w:b/>
                <w:bCs/>
                <w:sz w:val="24"/>
                <w:szCs w:val="24"/>
                <w:lang w:val="en-GB" w:eastAsia="en-GB"/>
              </w:rPr>
              <w:t xml:space="preserve"> и </w:t>
            </w:r>
            <w:proofErr w:type="spellStart"/>
            <w:r w:rsidRPr="005918EE">
              <w:rPr>
                <w:rFonts w:ascii="Times New Roman" w:eastAsia="Times New Roman" w:hAnsi="Times New Roman" w:cs="Times New Roman"/>
                <w:b/>
                <w:bCs/>
                <w:sz w:val="24"/>
                <w:szCs w:val="24"/>
                <w:lang w:val="en-GB" w:eastAsia="en-GB"/>
              </w:rPr>
              <w:t>активен</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уелнес</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left w:val="single" w:sz="4" w:space="0" w:color="auto"/>
              <w:right w:val="single" w:sz="4" w:space="0" w:color="auto"/>
            </w:tcBorders>
            <w:vAlign w:val="center"/>
            <w:hideMark/>
          </w:tcPr>
          <w:p w14:paraId="286759C2"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sz w:val="24"/>
                <w:szCs w:val="24"/>
                <w:lang w:val="en-GB" w:eastAsia="en-GB"/>
              </w:rPr>
              <w:t>Фокусиран</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върху</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физическа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активност</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подобряване</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на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физическата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форма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чрез</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спорт</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фитнес</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програми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йога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пилатес</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други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спортни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дейности</w:t>
            </w:r>
            <w:proofErr w:type="spellEnd"/>
            <w:r w:rsidRPr="005918EE">
              <w:rPr>
                <w:rFonts w:ascii="Times New Roman" w:eastAsia="Times New Roman" w:hAnsi="Times New Roman" w:cs="Times New Roman"/>
                <w:sz w:val="24"/>
                <w:szCs w:val="24"/>
                <w:lang w:val="en-GB" w:eastAsia="en-GB"/>
              </w:rPr>
              <w:t>.</w:t>
            </w:r>
          </w:p>
        </w:tc>
      </w:tr>
      <w:tr w:rsidR="005918EE" w:rsidRPr="005918EE" w14:paraId="038AEC37" w14:textId="77777777" w:rsidTr="005918EE">
        <w:trPr>
          <w:tblCellSpacing w:w="15" w:type="dxa"/>
        </w:trPr>
        <w:tc>
          <w:tcPr>
            <w:tcW w:w="0" w:type="auto"/>
            <w:tcBorders>
              <w:top w:val="single" w:sz="4" w:space="0" w:color="auto"/>
              <w:left w:val="single" w:sz="4" w:space="0" w:color="auto"/>
            </w:tcBorders>
            <w:vAlign w:val="center"/>
            <w:hideMark/>
          </w:tcPr>
          <w:p w14:paraId="1F5250CF"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b/>
                <w:bCs/>
                <w:sz w:val="24"/>
                <w:szCs w:val="24"/>
                <w:lang w:val="en-GB" w:eastAsia="en-GB"/>
              </w:rPr>
              <w:t>Духовен</w:t>
            </w:r>
            <w:proofErr w:type="spellEnd"/>
            <w:r w:rsidRPr="005918EE">
              <w:rPr>
                <w:rFonts w:ascii="Times New Roman" w:eastAsia="Times New Roman" w:hAnsi="Times New Roman" w:cs="Times New Roman"/>
                <w:b/>
                <w:bCs/>
                <w:sz w:val="24"/>
                <w:szCs w:val="24"/>
                <w:lang w:val="en-GB" w:eastAsia="en-GB"/>
              </w:rPr>
              <w:t xml:space="preserve"> и </w:t>
            </w:r>
            <w:proofErr w:type="spellStart"/>
            <w:r w:rsidRPr="005918EE">
              <w:rPr>
                <w:rFonts w:ascii="Times New Roman" w:eastAsia="Times New Roman" w:hAnsi="Times New Roman" w:cs="Times New Roman"/>
                <w:b/>
                <w:bCs/>
                <w:sz w:val="24"/>
                <w:szCs w:val="24"/>
                <w:lang w:val="en-GB" w:eastAsia="en-GB"/>
              </w:rPr>
              <w:t>медитативен</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уелнес</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left w:val="single" w:sz="4" w:space="0" w:color="auto"/>
              <w:right w:val="single" w:sz="4" w:space="0" w:color="auto"/>
            </w:tcBorders>
            <w:vAlign w:val="center"/>
            <w:hideMark/>
          </w:tcPr>
          <w:p w14:paraId="33F2C561"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sz w:val="24"/>
                <w:szCs w:val="24"/>
                <w:lang w:val="en-GB" w:eastAsia="en-GB"/>
              </w:rPr>
              <w:t>Насочен</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към</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вътрешен</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мир</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духовно</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развитие</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чрез</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медитация</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йога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ретрити</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други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духовни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практики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често</w:t>
            </w:r>
            <w:proofErr w:type="spellEnd"/>
            <w:r w:rsidRPr="005918EE">
              <w:rPr>
                <w:rFonts w:ascii="Times New Roman" w:eastAsia="Times New Roman" w:hAnsi="Times New Roman" w:cs="Times New Roman"/>
                <w:sz w:val="24"/>
                <w:szCs w:val="24"/>
                <w:lang w:val="en-GB" w:eastAsia="en-GB"/>
              </w:rPr>
              <w:t xml:space="preserve"> в </w:t>
            </w:r>
            <w:proofErr w:type="spellStart"/>
            <w:r w:rsidRPr="005918EE">
              <w:rPr>
                <w:rFonts w:ascii="Times New Roman" w:eastAsia="Times New Roman" w:hAnsi="Times New Roman" w:cs="Times New Roman"/>
                <w:sz w:val="24"/>
                <w:szCs w:val="24"/>
                <w:lang w:val="en-GB" w:eastAsia="en-GB"/>
              </w:rPr>
              <w:t>спокойни</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отдалечени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места</w:t>
            </w:r>
            <w:proofErr w:type="spellEnd"/>
            <w:r w:rsidRPr="005918EE">
              <w:rPr>
                <w:rFonts w:ascii="Times New Roman" w:eastAsia="Times New Roman" w:hAnsi="Times New Roman" w:cs="Times New Roman"/>
                <w:sz w:val="24"/>
                <w:szCs w:val="24"/>
                <w:lang w:val="en-GB" w:eastAsia="en-GB"/>
              </w:rPr>
              <w:t>.</w:t>
            </w:r>
          </w:p>
        </w:tc>
      </w:tr>
      <w:tr w:rsidR="005918EE" w:rsidRPr="005918EE" w14:paraId="38C2BAB3" w14:textId="77777777" w:rsidTr="005918EE">
        <w:trPr>
          <w:tblCellSpacing w:w="15" w:type="dxa"/>
        </w:trPr>
        <w:tc>
          <w:tcPr>
            <w:tcW w:w="0" w:type="auto"/>
            <w:tcBorders>
              <w:top w:val="single" w:sz="4" w:space="0" w:color="auto"/>
              <w:left w:val="single" w:sz="4" w:space="0" w:color="auto"/>
            </w:tcBorders>
            <w:vAlign w:val="center"/>
            <w:hideMark/>
          </w:tcPr>
          <w:p w14:paraId="0394A285"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b/>
                <w:bCs/>
                <w:sz w:val="24"/>
                <w:szCs w:val="24"/>
                <w:lang w:val="en-GB" w:eastAsia="en-GB"/>
              </w:rPr>
              <w:t>Холистичен</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уелнес</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left w:val="single" w:sz="4" w:space="0" w:color="auto"/>
              <w:right w:val="single" w:sz="4" w:space="0" w:color="auto"/>
            </w:tcBorders>
            <w:vAlign w:val="center"/>
            <w:hideMark/>
          </w:tcPr>
          <w:p w14:paraId="782B860E"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sz w:val="24"/>
                <w:szCs w:val="24"/>
                <w:lang w:val="en-GB" w:eastAsia="en-GB"/>
              </w:rPr>
              <w:t>Комбинира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грижа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за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физическото</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психическото</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духовното</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здраве</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чрез</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разнообразие</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от</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уелнес</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практики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като</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здравословно</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хранене</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психотерапия</w:t>
            </w:r>
            <w:proofErr w:type="spellEnd"/>
            <w:r w:rsidRPr="005918EE">
              <w:rPr>
                <w:rFonts w:ascii="Times New Roman" w:eastAsia="Times New Roman" w:hAnsi="Times New Roman" w:cs="Times New Roman"/>
                <w:sz w:val="24"/>
                <w:szCs w:val="24"/>
                <w:lang w:val="en-GB" w:eastAsia="en-GB"/>
              </w:rPr>
              <w:t>.</w:t>
            </w:r>
          </w:p>
        </w:tc>
      </w:tr>
      <w:tr w:rsidR="005918EE" w:rsidRPr="005918EE" w14:paraId="1BDCB7E0" w14:textId="77777777" w:rsidTr="005918EE">
        <w:trPr>
          <w:tblCellSpacing w:w="15" w:type="dxa"/>
        </w:trPr>
        <w:tc>
          <w:tcPr>
            <w:tcW w:w="0" w:type="auto"/>
            <w:tcBorders>
              <w:top w:val="single" w:sz="4" w:space="0" w:color="auto"/>
              <w:left w:val="single" w:sz="4" w:space="0" w:color="auto"/>
            </w:tcBorders>
            <w:vAlign w:val="center"/>
            <w:hideMark/>
          </w:tcPr>
          <w:p w14:paraId="2181495C"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b/>
                <w:bCs/>
                <w:sz w:val="24"/>
                <w:szCs w:val="24"/>
                <w:lang w:val="en-GB" w:eastAsia="en-GB"/>
              </w:rPr>
              <w:t>Културен</w:t>
            </w:r>
            <w:proofErr w:type="spellEnd"/>
            <w:r w:rsidRPr="005918EE">
              <w:rPr>
                <w:rFonts w:ascii="Times New Roman" w:eastAsia="Times New Roman" w:hAnsi="Times New Roman" w:cs="Times New Roman"/>
                <w:b/>
                <w:bCs/>
                <w:sz w:val="24"/>
                <w:szCs w:val="24"/>
                <w:lang w:val="en-GB" w:eastAsia="en-GB"/>
              </w:rPr>
              <w:t xml:space="preserve"> и </w:t>
            </w:r>
            <w:proofErr w:type="spellStart"/>
            <w:r w:rsidRPr="005918EE">
              <w:rPr>
                <w:rFonts w:ascii="Times New Roman" w:eastAsia="Times New Roman" w:hAnsi="Times New Roman" w:cs="Times New Roman"/>
                <w:b/>
                <w:bCs/>
                <w:sz w:val="24"/>
                <w:szCs w:val="24"/>
                <w:lang w:val="en-GB" w:eastAsia="en-GB"/>
              </w:rPr>
              <w:t>еногастрономически</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уелнес</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left w:val="single" w:sz="4" w:space="0" w:color="auto"/>
              <w:right w:val="single" w:sz="4" w:space="0" w:color="auto"/>
            </w:tcBorders>
            <w:vAlign w:val="center"/>
            <w:hideMark/>
          </w:tcPr>
          <w:p w14:paraId="77E80A36"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sz w:val="24"/>
                <w:szCs w:val="24"/>
                <w:lang w:val="en-GB" w:eastAsia="en-GB"/>
              </w:rPr>
              <w:t>Свързва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здравето</w:t>
            </w:r>
            <w:proofErr w:type="spellEnd"/>
            <w:r w:rsidRPr="005918EE">
              <w:rPr>
                <w:rFonts w:ascii="Times New Roman" w:eastAsia="Times New Roman" w:hAnsi="Times New Roman" w:cs="Times New Roman"/>
                <w:sz w:val="24"/>
                <w:szCs w:val="24"/>
                <w:lang w:val="en-GB" w:eastAsia="en-GB"/>
              </w:rPr>
              <w:t xml:space="preserve"> с </w:t>
            </w:r>
            <w:proofErr w:type="spellStart"/>
            <w:r w:rsidRPr="005918EE">
              <w:rPr>
                <w:rFonts w:ascii="Times New Roman" w:eastAsia="Times New Roman" w:hAnsi="Times New Roman" w:cs="Times New Roman"/>
                <w:sz w:val="24"/>
                <w:szCs w:val="24"/>
                <w:lang w:val="en-GB" w:eastAsia="en-GB"/>
              </w:rPr>
              <w:t>културни</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кулинарни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преживявания</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включващи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дегустации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на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местни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храни</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вина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културни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фестивали</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кулинарни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уроци</w:t>
            </w:r>
            <w:proofErr w:type="spellEnd"/>
            <w:r w:rsidRPr="005918EE">
              <w:rPr>
                <w:rFonts w:ascii="Times New Roman" w:eastAsia="Times New Roman" w:hAnsi="Times New Roman" w:cs="Times New Roman"/>
                <w:sz w:val="24"/>
                <w:szCs w:val="24"/>
                <w:lang w:val="en-GB" w:eastAsia="en-GB"/>
              </w:rPr>
              <w:t>.</w:t>
            </w:r>
          </w:p>
        </w:tc>
      </w:tr>
      <w:tr w:rsidR="005918EE" w:rsidRPr="005918EE" w14:paraId="6B453151" w14:textId="77777777" w:rsidTr="005918EE">
        <w:trPr>
          <w:tblCellSpacing w:w="15" w:type="dxa"/>
        </w:trPr>
        <w:tc>
          <w:tcPr>
            <w:tcW w:w="0" w:type="auto"/>
            <w:tcBorders>
              <w:top w:val="single" w:sz="4" w:space="0" w:color="auto"/>
              <w:left w:val="single" w:sz="4" w:space="0" w:color="auto"/>
              <w:bottom w:val="single" w:sz="4" w:space="0" w:color="auto"/>
            </w:tcBorders>
            <w:vAlign w:val="center"/>
            <w:hideMark/>
          </w:tcPr>
          <w:p w14:paraId="7D86C265"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b/>
                <w:bCs/>
                <w:sz w:val="24"/>
                <w:szCs w:val="24"/>
                <w:lang w:val="en-GB" w:eastAsia="en-GB"/>
              </w:rPr>
              <w:t>Медицински</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уелнес</w:t>
            </w:r>
            <w:proofErr w:type="spellEnd"/>
            <w:r w:rsidRPr="005918EE">
              <w:rPr>
                <w:rFonts w:ascii="Times New Roman" w:eastAsia="Times New Roman" w:hAnsi="Times New Roman" w:cs="Times New Roman"/>
                <w:b/>
                <w:bCs/>
                <w:sz w:val="24"/>
                <w:szCs w:val="24"/>
                <w:lang w:val="en-GB" w:eastAsia="en-GB"/>
              </w:rPr>
              <w:t xml:space="preserve"> </w:t>
            </w:r>
            <w:proofErr w:type="spellStart"/>
            <w:r w:rsidRPr="005918EE">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5DC9B79" w14:textId="77777777" w:rsidR="005918EE" w:rsidRPr="005918EE" w:rsidRDefault="005918EE" w:rsidP="005918EE">
            <w:pPr>
              <w:spacing w:after="0" w:line="240" w:lineRule="auto"/>
              <w:rPr>
                <w:rFonts w:ascii="Times New Roman" w:eastAsia="Times New Roman" w:hAnsi="Times New Roman" w:cs="Times New Roman"/>
                <w:sz w:val="24"/>
                <w:szCs w:val="24"/>
                <w:lang w:val="en-GB" w:eastAsia="en-GB"/>
              </w:rPr>
            </w:pPr>
            <w:proofErr w:type="spellStart"/>
            <w:r w:rsidRPr="005918EE">
              <w:rPr>
                <w:rFonts w:ascii="Times New Roman" w:eastAsia="Times New Roman" w:hAnsi="Times New Roman" w:cs="Times New Roman"/>
                <w:sz w:val="24"/>
                <w:szCs w:val="24"/>
                <w:lang w:val="en-GB" w:eastAsia="en-GB"/>
              </w:rPr>
              <w:t>Ориентиран</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към</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превенция</w:t>
            </w:r>
            <w:proofErr w:type="spellEnd"/>
            <w:r w:rsidRPr="005918EE">
              <w:rPr>
                <w:rFonts w:ascii="Times New Roman" w:eastAsia="Times New Roman" w:hAnsi="Times New Roman" w:cs="Times New Roman"/>
                <w:sz w:val="24"/>
                <w:szCs w:val="24"/>
                <w:lang w:val="en-GB" w:eastAsia="en-GB"/>
              </w:rPr>
              <w:t xml:space="preserve"> и </w:t>
            </w:r>
            <w:proofErr w:type="spellStart"/>
            <w:r w:rsidRPr="005918EE">
              <w:rPr>
                <w:rFonts w:ascii="Times New Roman" w:eastAsia="Times New Roman" w:hAnsi="Times New Roman" w:cs="Times New Roman"/>
                <w:sz w:val="24"/>
                <w:szCs w:val="24"/>
                <w:lang w:val="en-GB" w:eastAsia="en-GB"/>
              </w:rPr>
              <w:t>лечение</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на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здравословни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проблеми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чрез</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медицински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програми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комбинирани</w:t>
            </w:r>
            <w:proofErr w:type="spellEnd"/>
            <w:r w:rsidRPr="005918EE">
              <w:rPr>
                <w:rFonts w:ascii="Times New Roman" w:eastAsia="Times New Roman" w:hAnsi="Times New Roman" w:cs="Times New Roman"/>
                <w:sz w:val="24"/>
                <w:szCs w:val="24"/>
                <w:lang w:val="en-GB" w:eastAsia="en-GB"/>
              </w:rPr>
              <w:t xml:space="preserve"> с </w:t>
            </w:r>
            <w:proofErr w:type="spellStart"/>
            <w:r w:rsidRPr="005918EE">
              <w:rPr>
                <w:rFonts w:ascii="Times New Roman" w:eastAsia="Times New Roman" w:hAnsi="Times New Roman" w:cs="Times New Roman"/>
                <w:sz w:val="24"/>
                <w:szCs w:val="24"/>
                <w:lang w:val="en-GB" w:eastAsia="en-GB"/>
              </w:rPr>
              <w:t>уелнес</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практики</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за</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общо</w:t>
            </w:r>
            <w:proofErr w:type="spellEnd"/>
            <w:r w:rsidRPr="005918EE">
              <w:rPr>
                <w:rFonts w:ascii="Times New Roman" w:eastAsia="Times New Roman" w:hAnsi="Times New Roman" w:cs="Times New Roman"/>
                <w:sz w:val="24"/>
                <w:szCs w:val="24"/>
                <w:lang w:val="en-GB" w:eastAsia="en-GB"/>
              </w:rPr>
              <w:t xml:space="preserve"> </w:t>
            </w:r>
            <w:proofErr w:type="spellStart"/>
            <w:r w:rsidRPr="005918EE">
              <w:rPr>
                <w:rFonts w:ascii="Times New Roman" w:eastAsia="Times New Roman" w:hAnsi="Times New Roman" w:cs="Times New Roman"/>
                <w:sz w:val="24"/>
                <w:szCs w:val="24"/>
                <w:lang w:val="en-GB" w:eastAsia="en-GB"/>
              </w:rPr>
              <w:t>благополучие</w:t>
            </w:r>
            <w:proofErr w:type="spellEnd"/>
            <w:r w:rsidRPr="005918EE">
              <w:rPr>
                <w:rFonts w:ascii="Times New Roman" w:eastAsia="Times New Roman" w:hAnsi="Times New Roman" w:cs="Times New Roman"/>
                <w:sz w:val="24"/>
                <w:szCs w:val="24"/>
                <w:lang w:val="en-GB" w:eastAsia="en-GB"/>
              </w:rPr>
              <w:t>.</w:t>
            </w:r>
          </w:p>
        </w:tc>
      </w:tr>
    </w:tbl>
    <w:p w14:paraId="5987025E"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Първият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b/>
          <w:bCs/>
          <w:sz w:val="24"/>
          <w:szCs w:val="24"/>
          <w:lang w:val="en-GB"/>
        </w:rPr>
        <w:t>спа</w:t>
      </w:r>
      <w:proofErr w:type="spellEnd"/>
      <w:r w:rsidRPr="005918EE">
        <w:rPr>
          <w:rFonts w:ascii="Times New Roman" w:hAnsi="Times New Roman" w:cs="Times New Roman"/>
          <w:b/>
          <w:bCs/>
          <w:sz w:val="24"/>
          <w:szCs w:val="24"/>
          <w:lang w:val="en-GB"/>
        </w:rPr>
        <w:t xml:space="preserve"> и </w:t>
      </w:r>
      <w:proofErr w:type="spellStart"/>
      <w:r w:rsidRPr="005918EE">
        <w:rPr>
          <w:rFonts w:ascii="Times New Roman" w:hAnsi="Times New Roman" w:cs="Times New Roman"/>
          <w:b/>
          <w:bCs/>
          <w:sz w:val="24"/>
          <w:szCs w:val="24"/>
          <w:lang w:val="en-GB"/>
        </w:rPr>
        <w:t>козметичен</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уелнес</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sz w:val="24"/>
          <w:szCs w:val="24"/>
          <w:lang w:val="en-GB"/>
        </w:rPr>
        <w:t>насочен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туристите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търсят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услуги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свързани</w:t>
      </w:r>
      <w:proofErr w:type="spellEnd"/>
      <w:r w:rsidRPr="005918EE">
        <w:rPr>
          <w:rFonts w:ascii="Times New Roman" w:hAnsi="Times New Roman" w:cs="Times New Roman"/>
          <w:sz w:val="24"/>
          <w:szCs w:val="24"/>
          <w:lang w:val="en-GB"/>
        </w:rPr>
        <w:t xml:space="preserve"> с </w:t>
      </w:r>
      <w:proofErr w:type="spellStart"/>
      <w:r w:rsidRPr="005918EE">
        <w:rPr>
          <w:rFonts w:ascii="Times New Roman" w:hAnsi="Times New Roman" w:cs="Times New Roman"/>
          <w:sz w:val="24"/>
          <w:szCs w:val="24"/>
          <w:lang w:val="en-GB"/>
        </w:rPr>
        <w:t>разкрасяване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грижа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тялото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Той</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включва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посещения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спа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центрове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където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предлагат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масажи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процедури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лице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тяло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хидротерапии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други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козметични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услуги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тип</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sz w:val="24"/>
          <w:szCs w:val="24"/>
          <w:lang w:val="en-GB"/>
        </w:rPr>
        <w:t>популярен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сред</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хората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искат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подобрят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външния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отпуснат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чрез</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физически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грижи</w:t>
      </w:r>
      <w:proofErr w:type="spellEnd"/>
      <w:r w:rsidRPr="005918EE">
        <w:rPr>
          <w:rFonts w:ascii="Times New Roman" w:hAnsi="Times New Roman" w:cs="Times New Roman"/>
          <w:sz w:val="24"/>
          <w:szCs w:val="24"/>
          <w:lang w:val="en-GB"/>
        </w:rPr>
        <w:t>.</w:t>
      </w:r>
    </w:p>
    <w:p w14:paraId="2B72B7A0"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Вторият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b/>
          <w:bCs/>
          <w:sz w:val="24"/>
          <w:szCs w:val="24"/>
          <w:lang w:val="en-GB"/>
        </w:rPr>
        <w:t>фитнес</w:t>
      </w:r>
      <w:proofErr w:type="spellEnd"/>
      <w:r w:rsidRPr="005918EE">
        <w:rPr>
          <w:rFonts w:ascii="Times New Roman" w:hAnsi="Times New Roman" w:cs="Times New Roman"/>
          <w:b/>
          <w:bCs/>
          <w:sz w:val="24"/>
          <w:szCs w:val="24"/>
          <w:lang w:val="en-GB"/>
        </w:rPr>
        <w:t xml:space="preserve"> и </w:t>
      </w:r>
      <w:proofErr w:type="spellStart"/>
      <w:r w:rsidRPr="005918EE">
        <w:rPr>
          <w:rFonts w:ascii="Times New Roman" w:hAnsi="Times New Roman" w:cs="Times New Roman"/>
          <w:b/>
          <w:bCs/>
          <w:sz w:val="24"/>
          <w:szCs w:val="24"/>
          <w:lang w:val="en-GB"/>
        </w:rPr>
        <w:t>активен</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уелнес</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тип</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sz w:val="24"/>
          <w:szCs w:val="24"/>
          <w:lang w:val="en-GB"/>
        </w:rPr>
        <w:t>ориентиран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физическата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активност</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подобряване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физическата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форма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Туристите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избират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интересуват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спорт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фитнес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програми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йога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пилатес</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други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форми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физическа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активност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често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посещават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курорти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предлагат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разнообразие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спортни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съоръжения</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организирани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активности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насочени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поддържане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здравето</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кондицията</w:t>
      </w:r>
      <w:proofErr w:type="spellEnd"/>
      <w:r w:rsidRPr="005918EE">
        <w:rPr>
          <w:rFonts w:ascii="Times New Roman" w:hAnsi="Times New Roman" w:cs="Times New Roman"/>
          <w:sz w:val="24"/>
          <w:szCs w:val="24"/>
          <w:lang w:val="en-GB"/>
        </w:rPr>
        <w:t>.</w:t>
      </w:r>
    </w:p>
    <w:p w14:paraId="6AFB490B"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Третият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b/>
          <w:bCs/>
          <w:sz w:val="24"/>
          <w:szCs w:val="24"/>
          <w:lang w:val="en-GB"/>
        </w:rPr>
        <w:t>духовен</w:t>
      </w:r>
      <w:proofErr w:type="spellEnd"/>
      <w:r w:rsidRPr="005918EE">
        <w:rPr>
          <w:rFonts w:ascii="Times New Roman" w:hAnsi="Times New Roman" w:cs="Times New Roman"/>
          <w:b/>
          <w:bCs/>
          <w:sz w:val="24"/>
          <w:szCs w:val="24"/>
          <w:lang w:val="en-GB"/>
        </w:rPr>
        <w:t xml:space="preserve"> и </w:t>
      </w:r>
      <w:proofErr w:type="spellStart"/>
      <w:r w:rsidRPr="005918EE">
        <w:rPr>
          <w:rFonts w:ascii="Times New Roman" w:hAnsi="Times New Roman" w:cs="Times New Roman"/>
          <w:b/>
          <w:bCs/>
          <w:sz w:val="24"/>
          <w:szCs w:val="24"/>
          <w:lang w:val="en-GB"/>
        </w:rPr>
        <w:t>медитативен</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уелнес</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sz w:val="24"/>
          <w:szCs w:val="24"/>
          <w:lang w:val="en-GB"/>
        </w:rPr>
        <w:t>насочен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хора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търсят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вътрешен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мир</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духовно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развитие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Туристите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избиращи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обикновено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участват</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ретрити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медитации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йога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курсове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други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духовни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практики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подпомагат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личностното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израстване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хармония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дейности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често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провеждат</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спокойни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отдалечени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места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предлагат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подходяща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атмосфера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духовно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уединение</w:t>
      </w:r>
      <w:proofErr w:type="spellEnd"/>
      <w:r w:rsidRPr="005918EE">
        <w:rPr>
          <w:rFonts w:ascii="Times New Roman" w:hAnsi="Times New Roman" w:cs="Times New Roman"/>
          <w:sz w:val="24"/>
          <w:szCs w:val="24"/>
          <w:lang w:val="en-GB"/>
        </w:rPr>
        <w:t>.</w:t>
      </w:r>
    </w:p>
    <w:p w14:paraId="452E159E"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Четвъртият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b/>
          <w:bCs/>
          <w:sz w:val="24"/>
          <w:szCs w:val="24"/>
          <w:lang w:val="en-GB"/>
        </w:rPr>
        <w:t>холистичен</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уелнес</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Това</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sz w:val="24"/>
          <w:szCs w:val="24"/>
          <w:lang w:val="en-GB"/>
        </w:rPr>
        <w:t>комплексен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подход</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който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комбинира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грижа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физическото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психическото</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духовното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включва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разнообразие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практики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могат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варират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здравословно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хранене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диетотерапии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психотерапии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екологични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активности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Туристите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lastRenderedPageBreak/>
        <w:t>интересуват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холистичен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търсят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цялостно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подобрение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своето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благосъстояние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баланс</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живота</w:t>
      </w:r>
      <w:proofErr w:type="spellEnd"/>
      <w:r w:rsidRPr="005918EE">
        <w:rPr>
          <w:rFonts w:ascii="Times New Roman" w:hAnsi="Times New Roman" w:cs="Times New Roman"/>
          <w:sz w:val="24"/>
          <w:szCs w:val="24"/>
          <w:lang w:val="en-GB"/>
        </w:rPr>
        <w:t>.</w:t>
      </w:r>
    </w:p>
    <w:p w14:paraId="14003A86"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Петият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b/>
          <w:bCs/>
          <w:sz w:val="24"/>
          <w:szCs w:val="24"/>
          <w:lang w:val="en-GB"/>
        </w:rPr>
        <w:t>културен</w:t>
      </w:r>
      <w:proofErr w:type="spellEnd"/>
      <w:r w:rsidRPr="005918EE">
        <w:rPr>
          <w:rFonts w:ascii="Times New Roman" w:hAnsi="Times New Roman" w:cs="Times New Roman"/>
          <w:b/>
          <w:bCs/>
          <w:sz w:val="24"/>
          <w:szCs w:val="24"/>
          <w:lang w:val="en-GB"/>
        </w:rPr>
        <w:t xml:space="preserve"> и </w:t>
      </w:r>
      <w:proofErr w:type="spellStart"/>
      <w:r w:rsidRPr="005918EE">
        <w:rPr>
          <w:rFonts w:ascii="Times New Roman" w:hAnsi="Times New Roman" w:cs="Times New Roman"/>
          <w:b/>
          <w:bCs/>
          <w:sz w:val="24"/>
          <w:szCs w:val="24"/>
          <w:lang w:val="en-GB"/>
        </w:rPr>
        <w:t>еногастрономически</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уелнес</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тип</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свързва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здравето</w:t>
      </w:r>
      <w:proofErr w:type="spellEnd"/>
      <w:r w:rsidRPr="005918EE">
        <w:rPr>
          <w:rFonts w:ascii="Times New Roman" w:hAnsi="Times New Roman" w:cs="Times New Roman"/>
          <w:sz w:val="24"/>
          <w:szCs w:val="24"/>
          <w:lang w:val="en-GB"/>
        </w:rPr>
        <w:t xml:space="preserve"> с </w:t>
      </w:r>
      <w:proofErr w:type="spellStart"/>
      <w:r w:rsidRPr="005918EE">
        <w:rPr>
          <w:rFonts w:ascii="Times New Roman" w:hAnsi="Times New Roman" w:cs="Times New Roman"/>
          <w:sz w:val="24"/>
          <w:szCs w:val="24"/>
          <w:lang w:val="en-GB"/>
        </w:rPr>
        <w:t>културни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кулинарни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преживявания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Туристите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посещават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дестинации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където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могат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запознаят</w:t>
      </w:r>
      <w:proofErr w:type="spellEnd"/>
      <w:r w:rsidRPr="005918EE">
        <w:rPr>
          <w:rFonts w:ascii="Times New Roman" w:hAnsi="Times New Roman" w:cs="Times New Roman"/>
          <w:sz w:val="24"/>
          <w:szCs w:val="24"/>
          <w:lang w:val="en-GB"/>
        </w:rPr>
        <w:t xml:space="preserve"> с </w:t>
      </w:r>
      <w:proofErr w:type="spellStart"/>
      <w:r w:rsidRPr="005918EE">
        <w:rPr>
          <w:rFonts w:ascii="Times New Roman" w:hAnsi="Times New Roman" w:cs="Times New Roman"/>
          <w:sz w:val="24"/>
          <w:szCs w:val="24"/>
          <w:lang w:val="en-GB"/>
        </w:rPr>
        <w:t>местните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традиции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култура</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кухня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същевременно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поддържат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здравословен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начин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живот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Включва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дегустации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местни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храни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вина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кулинарни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уроци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участия</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културни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фестивали</w:t>
      </w:r>
      <w:proofErr w:type="spellEnd"/>
      <w:r w:rsidRPr="005918EE">
        <w:rPr>
          <w:rFonts w:ascii="Times New Roman" w:hAnsi="Times New Roman" w:cs="Times New Roman"/>
          <w:sz w:val="24"/>
          <w:szCs w:val="24"/>
          <w:lang w:val="en-GB"/>
        </w:rPr>
        <w:t>.</w:t>
      </w:r>
    </w:p>
    <w:p w14:paraId="67D1DE46"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Шестият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b/>
          <w:bCs/>
          <w:sz w:val="24"/>
          <w:szCs w:val="24"/>
          <w:lang w:val="en-GB"/>
        </w:rPr>
        <w:t>медицински</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уелнес</w:t>
      </w:r>
      <w:proofErr w:type="spellEnd"/>
      <w:r w:rsidRPr="005918EE">
        <w:rPr>
          <w:rFonts w:ascii="Times New Roman" w:hAnsi="Times New Roman" w:cs="Times New Roman"/>
          <w:b/>
          <w:bCs/>
          <w:sz w:val="24"/>
          <w:szCs w:val="24"/>
          <w:lang w:val="en-GB"/>
        </w:rPr>
        <w:t xml:space="preserve"> </w:t>
      </w:r>
      <w:proofErr w:type="spellStart"/>
      <w:r w:rsidRPr="005918EE">
        <w:rPr>
          <w:rFonts w:ascii="Times New Roman" w:hAnsi="Times New Roman" w:cs="Times New Roman"/>
          <w:b/>
          <w:bCs/>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sz w:val="24"/>
          <w:szCs w:val="24"/>
          <w:lang w:val="en-GB"/>
        </w:rPr>
        <w:t>ориентиран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превенцията</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лечението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здравословни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проблеми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чрез</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медицински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програми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интервенции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комбинирани</w:t>
      </w:r>
      <w:proofErr w:type="spellEnd"/>
      <w:r w:rsidRPr="005918EE">
        <w:rPr>
          <w:rFonts w:ascii="Times New Roman" w:hAnsi="Times New Roman" w:cs="Times New Roman"/>
          <w:sz w:val="24"/>
          <w:szCs w:val="24"/>
          <w:lang w:val="en-GB"/>
        </w:rPr>
        <w:t xml:space="preserve"> с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практики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Туристите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избират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медицински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посещават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специализирани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клиники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или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курорти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където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получават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диагностика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лечение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или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рехабилитация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съчетани</w:t>
      </w:r>
      <w:proofErr w:type="spellEnd"/>
      <w:r w:rsidRPr="005918EE">
        <w:rPr>
          <w:rFonts w:ascii="Times New Roman" w:hAnsi="Times New Roman" w:cs="Times New Roman"/>
          <w:sz w:val="24"/>
          <w:szCs w:val="24"/>
          <w:lang w:val="en-GB"/>
        </w:rPr>
        <w:t xml:space="preserve"> с </w:t>
      </w:r>
      <w:proofErr w:type="spellStart"/>
      <w:r w:rsidRPr="005918EE">
        <w:rPr>
          <w:rFonts w:ascii="Times New Roman" w:hAnsi="Times New Roman" w:cs="Times New Roman"/>
          <w:sz w:val="24"/>
          <w:szCs w:val="24"/>
          <w:lang w:val="en-GB"/>
        </w:rPr>
        <w:t>процедури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подобряване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общото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благополучие</w:t>
      </w:r>
      <w:proofErr w:type="spellEnd"/>
      <w:r w:rsidRPr="005918EE">
        <w:rPr>
          <w:rFonts w:ascii="Times New Roman" w:hAnsi="Times New Roman" w:cs="Times New Roman"/>
          <w:sz w:val="24"/>
          <w:szCs w:val="24"/>
          <w:lang w:val="en-GB"/>
        </w:rPr>
        <w:t>.</w:t>
      </w:r>
    </w:p>
    <w:p w14:paraId="37042470" w14:textId="611200F7" w:rsidR="00DE23C0" w:rsidRPr="00D3119B" w:rsidRDefault="005918EE" w:rsidP="00D3119B">
      <w:pPr>
        <w:spacing w:line="360" w:lineRule="auto"/>
        <w:ind w:firstLine="708"/>
        <w:jc w:val="both"/>
        <w:rPr>
          <w:rFonts w:ascii="Times New Roman" w:hAnsi="Times New Roman" w:cs="Times New Roman"/>
          <w:vanish/>
          <w:sz w:val="24"/>
          <w:szCs w:val="24"/>
          <w:lang w:val="en-GB"/>
        </w:rPr>
      </w:pPr>
      <w:proofErr w:type="spellStart"/>
      <w:r w:rsidRPr="005918EE">
        <w:rPr>
          <w:rFonts w:ascii="Times New Roman" w:hAnsi="Times New Roman" w:cs="Times New Roman"/>
          <w:sz w:val="24"/>
          <w:szCs w:val="24"/>
          <w:lang w:val="en-GB"/>
        </w:rPr>
        <w:t>Тези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различни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видове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подчертават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многообразието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интереси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мотивации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водят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туристите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дестинации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Всеки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вид</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отговаря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специфични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нужди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желания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свързани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красотата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духовността</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културното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обогатяване</w:t>
      </w:r>
      <w:proofErr w:type="spellEnd"/>
      <w:r w:rsidRPr="005918EE">
        <w:rPr>
          <w:rFonts w:ascii="Times New Roman" w:hAnsi="Times New Roman" w:cs="Times New Roman"/>
          <w:sz w:val="24"/>
          <w:szCs w:val="24"/>
          <w:lang w:val="en-GB"/>
        </w:rPr>
        <w:t>.</w:t>
      </w:r>
    </w:p>
    <w:p w14:paraId="736CF6DD" w14:textId="77777777" w:rsidR="00D3119B" w:rsidRPr="00D3119B" w:rsidRDefault="00D3119B" w:rsidP="00D3119B">
      <w:pPr>
        <w:spacing w:line="360" w:lineRule="auto"/>
        <w:ind w:firstLine="708"/>
        <w:jc w:val="both"/>
        <w:rPr>
          <w:rFonts w:ascii="Times New Roman" w:hAnsi="Times New Roman" w:cs="Times New Roman"/>
          <w:vanish/>
          <w:sz w:val="24"/>
          <w:szCs w:val="24"/>
          <w:lang w:val="en-GB"/>
        </w:rPr>
      </w:pPr>
      <w:r w:rsidRPr="00D3119B">
        <w:rPr>
          <w:rFonts w:ascii="Times New Roman" w:hAnsi="Times New Roman" w:cs="Times New Roman"/>
          <w:vanish/>
          <w:sz w:val="24"/>
          <w:szCs w:val="24"/>
          <w:lang w:val="en-GB"/>
        </w:rPr>
        <w:t>Bottom of Form</w:t>
      </w:r>
    </w:p>
    <w:p w14:paraId="551822F7" w14:textId="77777777" w:rsidR="00941323" w:rsidRPr="00941323" w:rsidRDefault="00941323" w:rsidP="00941323">
      <w:pPr>
        <w:spacing w:line="360" w:lineRule="auto"/>
        <w:ind w:firstLine="708"/>
        <w:jc w:val="both"/>
        <w:rPr>
          <w:rFonts w:ascii="Times New Roman" w:hAnsi="Times New Roman" w:cs="Times New Roman"/>
          <w:sz w:val="24"/>
          <w:szCs w:val="24"/>
        </w:rPr>
      </w:pPr>
    </w:p>
    <w:p w14:paraId="0AA6AEE3" w14:textId="34DA0090" w:rsidR="00316BD1" w:rsidRDefault="00316BD1" w:rsidP="00941323">
      <w:pPr>
        <w:spacing w:line="360" w:lineRule="auto"/>
        <w:ind w:firstLine="708"/>
        <w:jc w:val="both"/>
        <w:rPr>
          <w:rFonts w:ascii="Times New Roman" w:hAnsi="Times New Roman" w:cs="Times New Roman"/>
          <w:sz w:val="24"/>
          <w:szCs w:val="24"/>
        </w:rPr>
      </w:pPr>
      <w:r w:rsidRPr="00316BD1">
        <w:rPr>
          <w:rFonts w:ascii="Times New Roman" w:hAnsi="Times New Roman" w:cs="Times New Roman"/>
          <w:b/>
          <w:bCs/>
          <w:sz w:val="24"/>
          <w:szCs w:val="24"/>
        </w:rPr>
        <w:t>3.Глобални тенденции в уелнес туризма</w:t>
      </w:r>
    </w:p>
    <w:p w14:paraId="2A546264" w14:textId="2F7A8AE9" w:rsidR="005918EE" w:rsidRDefault="005918EE" w:rsidP="00941323">
      <w:pPr>
        <w:spacing w:line="360" w:lineRule="auto"/>
        <w:ind w:firstLine="708"/>
        <w:jc w:val="both"/>
        <w:rPr>
          <w:rFonts w:ascii="Times New Roman" w:hAnsi="Times New Roman" w:cs="Times New Roman"/>
          <w:sz w:val="24"/>
          <w:szCs w:val="24"/>
        </w:rPr>
      </w:pPr>
      <w:r w:rsidRPr="005918EE">
        <w:rPr>
          <w:rFonts w:ascii="Times New Roman" w:hAnsi="Times New Roman" w:cs="Times New Roman"/>
          <w:sz w:val="24"/>
          <w:szCs w:val="24"/>
        </w:rPr>
        <w:t xml:space="preserve">Уелнес туризмът в световен мащаб </w:t>
      </w:r>
      <w:r>
        <w:rPr>
          <w:rFonts w:ascii="Times New Roman" w:hAnsi="Times New Roman" w:cs="Times New Roman"/>
          <w:sz w:val="24"/>
          <w:szCs w:val="24"/>
        </w:rPr>
        <w:t>понастощем</w:t>
      </w:r>
      <w:r w:rsidRPr="005918EE">
        <w:rPr>
          <w:rFonts w:ascii="Times New Roman" w:hAnsi="Times New Roman" w:cs="Times New Roman"/>
          <w:sz w:val="24"/>
          <w:szCs w:val="24"/>
        </w:rPr>
        <w:t xml:space="preserve"> е индустрия на стойност 651 милиарда долара годишно и се очаква средният годишен разход в сектора да нараства с 16.6% до 2027 година.</w:t>
      </w:r>
      <w:r>
        <w:rPr>
          <w:rStyle w:val="FootnoteReference"/>
          <w:rFonts w:ascii="Times New Roman" w:hAnsi="Times New Roman" w:cs="Times New Roman"/>
          <w:sz w:val="24"/>
          <w:szCs w:val="24"/>
        </w:rPr>
        <w:footnoteReference w:id="37"/>
      </w:r>
      <w:r w:rsidRPr="005918EE">
        <w:rPr>
          <w:rFonts w:ascii="Times New Roman" w:hAnsi="Times New Roman" w:cs="Times New Roman"/>
          <w:sz w:val="24"/>
          <w:szCs w:val="24"/>
        </w:rPr>
        <w:t xml:space="preserve"> Този сектор носи устойчиви ползи както за местните регионални и градски икономики, така и за подобряване на менталното, физическото и емоционалното благосъстояние на посетителите.</w:t>
      </w:r>
      <w:r w:rsidR="00E008DA" w:rsidRPr="00E008DA">
        <w:t xml:space="preserve"> </w:t>
      </w:r>
      <w:r w:rsidR="00E008DA" w:rsidRPr="00E008DA">
        <w:rPr>
          <w:rFonts w:ascii="Times New Roman" w:hAnsi="Times New Roman" w:cs="Times New Roman"/>
          <w:sz w:val="24"/>
          <w:szCs w:val="24"/>
        </w:rPr>
        <w:t>Основни региони с водещи позиции в предлагането на уелнес услуги и туристическо движение са Европа, Северна Америка и Югоизточна Азия</w:t>
      </w:r>
      <w:r w:rsidR="00E008DA">
        <w:rPr>
          <w:rStyle w:val="FootnoteReference"/>
          <w:rFonts w:ascii="Times New Roman" w:hAnsi="Times New Roman" w:cs="Times New Roman"/>
          <w:sz w:val="24"/>
          <w:szCs w:val="24"/>
        </w:rPr>
        <w:footnoteReference w:id="38"/>
      </w:r>
      <w:r w:rsidR="00E008DA" w:rsidRPr="00E008DA">
        <w:rPr>
          <w:rFonts w:ascii="Times New Roman" w:hAnsi="Times New Roman" w:cs="Times New Roman"/>
          <w:sz w:val="24"/>
          <w:szCs w:val="24"/>
        </w:rPr>
        <w:t>.</w:t>
      </w:r>
    </w:p>
    <w:p w14:paraId="4448C3C6" w14:textId="368B6191" w:rsidR="00C72F96" w:rsidRDefault="00E008DA" w:rsidP="00E008DA">
      <w:pPr>
        <w:spacing w:line="360" w:lineRule="auto"/>
        <w:ind w:firstLine="708"/>
        <w:jc w:val="both"/>
        <w:rPr>
          <w:rFonts w:ascii="Times New Roman" w:hAnsi="Times New Roman" w:cs="Times New Roman"/>
          <w:sz w:val="24"/>
          <w:szCs w:val="24"/>
          <w:lang w:val="en-GB"/>
        </w:rPr>
      </w:pPr>
      <w:proofErr w:type="spellStart"/>
      <w:r w:rsidRPr="00E008DA">
        <w:rPr>
          <w:rFonts w:ascii="Times New Roman" w:hAnsi="Times New Roman" w:cs="Times New Roman"/>
          <w:sz w:val="24"/>
          <w:szCs w:val="24"/>
          <w:lang w:val="en-GB"/>
        </w:rPr>
        <w:lastRenderedPageBreak/>
        <w:t>Уелнес</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туризмът</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последователно</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се</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утвърждава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като</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един</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от</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най-бързо</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растящите</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сектори</w:t>
      </w:r>
      <w:proofErr w:type="spellEnd"/>
      <w:r w:rsidRPr="00E008DA">
        <w:rPr>
          <w:rFonts w:ascii="Times New Roman" w:hAnsi="Times New Roman" w:cs="Times New Roman"/>
          <w:sz w:val="24"/>
          <w:szCs w:val="24"/>
          <w:lang w:val="en-GB"/>
        </w:rPr>
        <w:t xml:space="preserve"> в </w:t>
      </w:r>
      <w:proofErr w:type="spellStart"/>
      <w:r w:rsidRPr="00E008DA">
        <w:rPr>
          <w:rFonts w:ascii="Times New Roman" w:hAnsi="Times New Roman" w:cs="Times New Roman"/>
          <w:sz w:val="24"/>
          <w:szCs w:val="24"/>
          <w:lang w:val="en-GB"/>
        </w:rPr>
        <w:t>икономиката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уелнеса</w:t>
      </w:r>
      <w:proofErr w:type="spellEnd"/>
      <w:r w:rsidR="00C72F96">
        <w:rPr>
          <w:rFonts w:ascii="Times New Roman" w:hAnsi="Times New Roman" w:cs="Times New Roman"/>
          <w:sz w:val="24"/>
          <w:szCs w:val="24"/>
        </w:rPr>
        <w:t xml:space="preserve"> (Фиг. 1)</w:t>
      </w:r>
      <w:r w:rsidRPr="00E008DA">
        <w:rPr>
          <w:rFonts w:ascii="Times New Roman" w:hAnsi="Times New Roman" w:cs="Times New Roman"/>
          <w:sz w:val="24"/>
          <w:szCs w:val="24"/>
          <w:lang w:val="en-GB"/>
        </w:rPr>
        <w:t>.</w:t>
      </w:r>
    </w:p>
    <w:p w14:paraId="1C2ABAF7" w14:textId="0FA13CA2" w:rsidR="00C72F96" w:rsidRDefault="00C72F96" w:rsidP="00C72F96">
      <w:pPr>
        <w:spacing w:line="360" w:lineRule="auto"/>
        <w:ind w:firstLine="708"/>
        <w:jc w:val="center"/>
        <w:rPr>
          <w:rFonts w:ascii="Times New Roman" w:hAnsi="Times New Roman" w:cs="Times New Roman"/>
          <w:sz w:val="24"/>
          <w:szCs w:val="24"/>
          <w:lang w:val="en-GB"/>
        </w:rPr>
      </w:pPr>
      <w:r>
        <w:rPr>
          <w:rFonts w:ascii="Times New Roman" w:hAnsi="Times New Roman" w:cs="Times New Roman"/>
          <w:noProof/>
          <w:sz w:val="24"/>
          <w:szCs w:val="24"/>
          <w:lang w:val="en-GB"/>
        </w:rPr>
        <w:drawing>
          <wp:inline distT="0" distB="0" distL="0" distR="0" wp14:anchorId="4152027A" wp14:editId="3F00754F">
            <wp:extent cx="4807485" cy="294712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9575" cy="2960670"/>
                    </a:xfrm>
                    <a:prstGeom prst="rect">
                      <a:avLst/>
                    </a:prstGeom>
                    <a:noFill/>
                  </pic:spPr>
                </pic:pic>
              </a:graphicData>
            </a:graphic>
          </wp:inline>
        </w:drawing>
      </w:r>
    </w:p>
    <w:p w14:paraId="379FB9AA" w14:textId="5F39072D" w:rsidR="00C72F96" w:rsidRDefault="00C72F96" w:rsidP="00C72F96">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Фигура 1. Уелнес пътувания и разходи за периода 2012-2027 г. (прогнозно)</w:t>
      </w:r>
    </w:p>
    <w:p w14:paraId="29B56FCA" w14:textId="77777777" w:rsidR="00C72F96" w:rsidRPr="00C72F96" w:rsidRDefault="00C72F96" w:rsidP="00C72F96">
      <w:pPr>
        <w:spacing w:line="360" w:lineRule="auto"/>
        <w:ind w:firstLine="708"/>
        <w:jc w:val="center"/>
        <w:rPr>
          <w:rFonts w:ascii="Times New Roman" w:hAnsi="Times New Roman" w:cs="Times New Roman"/>
          <w:sz w:val="24"/>
          <w:szCs w:val="24"/>
          <w:lang w:val="en-GB"/>
        </w:rPr>
      </w:pPr>
      <w:r>
        <w:rPr>
          <w:rFonts w:ascii="Times New Roman" w:hAnsi="Times New Roman" w:cs="Times New Roman"/>
          <w:sz w:val="24"/>
          <w:szCs w:val="24"/>
        </w:rPr>
        <w:t xml:space="preserve">Източник: </w:t>
      </w:r>
      <w:r w:rsidRPr="00C72F96">
        <w:rPr>
          <w:rFonts w:ascii="Times New Roman" w:hAnsi="Times New Roman" w:cs="Times New Roman"/>
          <w:sz w:val="24"/>
          <w:szCs w:val="24"/>
          <w:lang w:val="en-GB"/>
        </w:rPr>
        <w:t>( Global Wellness Institute, 2024)</w:t>
      </w:r>
    </w:p>
    <w:p w14:paraId="2082F263" w14:textId="0AB1063B" w:rsidR="00E008DA" w:rsidRPr="00E008DA" w:rsidRDefault="00E008DA" w:rsidP="00E008DA">
      <w:pPr>
        <w:spacing w:line="360" w:lineRule="auto"/>
        <w:ind w:firstLine="708"/>
        <w:jc w:val="both"/>
        <w:rPr>
          <w:rFonts w:ascii="Times New Roman" w:hAnsi="Times New Roman" w:cs="Times New Roman"/>
          <w:sz w:val="24"/>
          <w:szCs w:val="24"/>
          <w:lang w:val="en-GB"/>
        </w:rPr>
      </w:pPr>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Преди</w:t>
      </w:r>
      <w:proofErr w:type="spellEnd"/>
      <w:r w:rsidRPr="00E008DA">
        <w:rPr>
          <w:rFonts w:ascii="Times New Roman" w:hAnsi="Times New Roman" w:cs="Times New Roman"/>
          <w:sz w:val="24"/>
          <w:szCs w:val="24"/>
          <w:lang w:val="en-GB"/>
        </w:rPr>
        <w:t xml:space="preserve"> 2020 </w:t>
      </w:r>
      <w:proofErr w:type="spellStart"/>
      <w:r w:rsidRPr="00E008DA">
        <w:rPr>
          <w:rFonts w:ascii="Times New Roman" w:hAnsi="Times New Roman" w:cs="Times New Roman"/>
          <w:sz w:val="24"/>
          <w:szCs w:val="24"/>
          <w:lang w:val="en-GB"/>
        </w:rPr>
        <w:t>година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този</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сектор</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отбелязва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значителен</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растеж</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като</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от</w:t>
      </w:r>
      <w:proofErr w:type="spellEnd"/>
      <w:r w:rsidRPr="00E008DA">
        <w:rPr>
          <w:rFonts w:ascii="Times New Roman" w:hAnsi="Times New Roman" w:cs="Times New Roman"/>
          <w:sz w:val="24"/>
          <w:szCs w:val="24"/>
          <w:lang w:val="en-GB"/>
        </w:rPr>
        <w:t xml:space="preserve"> 2012 </w:t>
      </w:r>
      <w:proofErr w:type="spellStart"/>
      <w:r w:rsidRPr="00E008DA">
        <w:rPr>
          <w:rFonts w:ascii="Times New Roman" w:hAnsi="Times New Roman" w:cs="Times New Roman"/>
          <w:sz w:val="24"/>
          <w:szCs w:val="24"/>
          <w:lang w:val="en-GB"/>
        </w:rPr>
        <w:t>до</w:t>
      </w:r>
      <w:proofErr w:type="spellEnd"/>
      <w:r w:rsidRPr="00E008DA">
        <w:rPr>
          <w:rFonts w:ascii="Times New Roman" w:hAnsi="Times New Roman" w:cs="Times New Roman"/>
          <w:sz w:val="24"/>
          <w:szCs w:val="24"/>
          <w:lang w:val="en-GB"/>
        </w:rPr>
        <w:t xml:space="preserve"> 2019 </w:t>
      </w:r>
      <w:proofErr w:type="spellStart"/>
      <w:r w:rsidRPr="00E008DA">
        <w:rPr>
          <w:rFonts w:ascii="Times New Roman" w:hAnsi="Times New Roman" w:cs="Times New Roman"/>
          <w:sz w:val="24"/>
          <w:szCs w:val="24"/>
          <w:lang w:val="en-GB"/>
        </w:rPr>
        <w:t>година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броят</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уелнес</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пътуванията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глобално</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нараства</w:t>
      </w:r>
      <w:proofErr w:type="spellEnd"/>
      <w:r w:rsidRPr="00E008DA">
        <w:rPr>
          <w:rFonts w:ascii="Times New Roman" w:hAnsi="Times New Roman" w:cs="Times New Roman"/>
          <w:sz w:val="24"/>
          <w:szCs w:val="24"/>
          <w:lang w:val="en-GB"/>
        </w:rPr>
        <w:t xml:space="preserve"> с 8.6% </w:t>
      </w:r>
      <w:proofErr w:type="spellStart"/>
      <w:r w:rsidRPr="00E008DA">
        <w:rPr>
          <w:rFonts w:ascii="Times New Roman" w:hAnsi="Times New Roman" w:cs="Times New Roman"/>
          <w:sz w:val="24"/>
          <w:szCs w:val="24"/>
          <w:lang w:val="en-GB"/>
        </w:rPr>
        <w:t>годишно</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достигайки</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връх</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от</w:t>
      </w:r>
      <w:proofErr w:type="spellEnd"/>
      <w:r w:rsidRPr="00E008DA">
        <w:rPr>
          <w:rFonts w:ascii="Times New Roman" w:hAnsi="Times New Roman" w:cs="Times New Roman"/>
          <w:sz w:val="24"/>
          <w:szCs w:val="24"/>
          <w:lang w:val="en-GB"/>
        </w:rPr>
        <w:t xml:space="preserve"> 936.4 </w:t>
      </w:r>
      <w:proofErr w:type="spellStart"/>
      <w:r w:rsidRPr="00E008DA">
        <w:rPr>
          <w:rFonts w:ascii="Times New Roman" w:hAnsi="Times New Roman" w:cs="Times New Roman"/>
          <w:sz w:val="24"/>
          <w:szCs w:val="24"/>
          <w:lang w:val="en-GB"/>
        </w:rPr>
        <w:t>милиона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пътувания</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през</w:t>
      </w:r>
      <w:proofErr w:type="spellEnd"/>
      <w:r w:rsidRPr="00E008DA">
        <w:rPr>
          <w:rFonts w:ascii="Times New Roman" w:hAnsi="Times New Roman" w:cs="Times New Roman"/>
          <w:sz w:val="24"/>
          <w:szCs w:val="24"/>
          <w:lang w:val="en-GB"/>
        </w:rPr>
        <w:t xml:space="preserve"> 2019 </w:t>
      </w:r>
      <w:proofErr w:type="spellStart"/>
      <w:r w:rsidRPr="00E008DA">
        <w:rPr>
          <w:rFonts w:ascii="Times New Roman" w:hAnsi="Times New Roman" w:cs="Times New Roman"/>
          <w:sz w:val="24"/>
          <w:szCs w:val="24"/>
          <w:lang w:val="en-GB"/>
        </w:rPr>
        <w:t>година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През</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същия</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период</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разходите</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за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уелнес</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туризъм</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нарастват</w:t>
      </w:r>
      <w:proofErr w:type="spellEnd"/>
      <w:r w:rsidRPr="00E008DA">
        <w:rPr>
          <w:rFonts w:ascii="Times New Roman" w:hAnsi="Times New Roman" w:cs="Times New Roman"/>
          <w:sz w:val="24"/>
          <w:szCs w:val="24"/>
          <w:lang w:val="en-GB"/>
        </w:rPr>
        <w:t xml:space="preserve"> с 7.3% </w:t>
      </w:r>
      <w:proofErr w:type="spellStart"/>
      <w:r w:rsidRPr="00E008DA">
        <w:rPr>
          <w:rFonts w:ascii="Times New Roman" w:hAnsi="Times New Roman" w:cs="Times New Roman"/>
          <w:sz w:val="24"/>
          <w:szCs w:val="24"/>
          <w:lang w:val="en-GB"/>
        </w:rPr>
        <w:t>годишно</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достигайки</w:t>
      </w:r>
      <w:proofErr w:type="spellEnd"/>
      <w:r w:rsidRPr="00E008DA">
        <w:rPr>
          <w:rFonts w:ascii="Times New Roman" w:hAnsi="Times New Roman" w:cs="Times New Roman"/>
          <w:sz w:val="24"/>
          <w:szCs w:val="24"/>
          <w:lang w:val="en-GB"/>
        </w:rPr>
        <w:t xml:space="preserve"> 720.4 </w:t>
      </w:r>
      <w:proofErr w:type="spellStart"/>
      <w:r w:rsidRPr="00E008DA">
        <w:rPr>
          <w:rFonts w:ascii="Times New Roman" w:hAnsi="Times New Roman" w:cs="Times New Roman"/>
          <w:sz w:val="24"/>
          <w:szCs w:val="24"/>
          <w:lang w:val="en-GB"/>
        </w:rPr>
        <w:t>милиарда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долара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през</w:t>
      </w:r>
      <w:proofErr w:type="spellEnd"/>
      <w:r w:rsidRPr="00E008DA">
        <w:rPr>
          <w:rFonts w:ascii="Times New Roman" w:hAnsi="Times New Roman" w:cs="Times New Roman"/>
          <w:sz w:val="24"/>
          <w:szCs w:val="24"/>
          <w:lang w:val="en-GB"/>
        </w:rPr>
        <w:t xml:space="preserve"> 2019 </w:t>
      </w:r>
      <w:proofErr w:type="spellStart"/>
      <w:r w:rsidRPr="00E008DA">
        <w:rPr>
          <w:rFonts w:ascii="Times New Roman" w:hAnsi="Times New Roman" w:cs="Times New Roman"/>
          <w:sz w:val="24"/>
          <w:szCs w:val="24"/>
          <w:lang w:val="en-GB"/>
        </w:rPr>
        <w:t>година</w:t>
      </w:r>
      <w:proofErr w:type="spellEnd"/>
      <w:r>
        <w:rPr>
          <w:rStyle w:val="FootnoteReference"/>
          <w:rFonts w:ascii="Times New Roman" w:hAnsi="Times New Roman" w:cs="Times New Roman"/>
          <w:sz w:val="24"/>
          <w:szCs w:val="24"/>
          <w:lang w:val="en-GB"/>
        </w:rPr>
        <w:footnoteReference w:id="39"/>
      </w:r>
      <w:r w:rsidRPr="00E008DA">
        <w:rPr>
          <w:rFonts w:ascii="Times New Roman" w:hAnsi="Times New Roman" w:cs="Times New Roman"/>
          <w:sz w:val="24"/>
          <w:szCs w:val="24"/>
          <w:lang w:val="en-GB"/>
        </w:rPr>
        <w:t>.</w:t>
      </w:r>
    </w:p>
    <w:p w14:paraId="5A9978E9" w14:textId="323C150E" w:rsidR="00E008DA" w:rsidRPr="00E008DA" w:rsidRDefault="00E008DA" w:rsidP="00E008DA">
      <w:pPr>
        <w:spacing w:line="360" w:lineRule="auto"/>
        <w:ind w:firstLine="708"/>
        <w:jc w:val="both"/>
        <w:rPr>
          <w:rFonts w:ascii="Times New Roman" w:hAnsi="Times New Roman" w:cs="Times New Roman"/>
          <w:sz w:val="24"/>
          <w:szCs w:val="24"/>
          <w:lang w:val="en-GB"/>
        </w:rPr>
      </w:pPr>
      <w:proofErr w:type="spellStart"/>
      <w:r w:rsidRPr="00E008DA">
        <w:rPr>
          <w:rFonts w:ascii="Times New Roman" w:hAnsi="Times New Roman" w:cs="Times New Roman"/>
          <w:sz w:val="24"/>
          <w:szCs w:val="24"/>
          <w:lang w:val="en-GB"/>
        </w:rPr>
        <w:t>След</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значителен</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спад</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през</w:t>
      </w:r>
      <w:proofErr w:type="spellEnd"/>
      <w:r w:rsidRPr="00E008DA">
        <w:rPr>
          <w:rFonts w:ascii="Times New Roman" w:hAnsi="Times New Roman" w:cs="Times New Roman"/>
          <w:sz w:val="24"/>
          <w:szCs w:val="24"/>
          <w:lang w:val="en-GB"/>
        </w:rPr>
        <w:t xml:space="preserve"> 2020 </w:t>
      </w:r>
      <w:proofErr w:type="spellStart"/>
      <w:r w:rsidRPr="00E008DA">
        <w:rPr>
          <w:rFonts w:ascii="Times New Roman" w:hAnsi="Times New Roman" w:cs="Times New Roman"/>
          <w:sz w:val="24"/>
          <w:szCs w:val="24"/>
          <w:lang w:val="en-GB"/>
        </w:rPr>
        <w:t>година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поради</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пандемията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от</w:t>
      </w:r>
      <w:proofErr w:type="spellEnd"/>
      <w:r w:rsidRPr="00E008DA">
        <w:rPr>
          <w:rFonts w:ascii="Times New Roman" w:hAnsi="Times New Roman" w:cs="Times New Roman"/>
          <w:sz w:val="24"/>
          <w:szCs w:val="24"/>
          <w:lang w:val="en-GB"/>
        </w:rPr>
        <w:t xml:space="preserve"> COVID-19, </w:t>
      </w:r>
      <w:proofErr w:type="spellStart"/>
      <w:r w:rsidRPr="00E008DA">
        <w:rPr>
          <w:rFonts w:ascii="Times New Roman" w:hAnsi="Times New Roman" w:cs="Times New Roman"/>
          <w:sz w:val="24"/>
          <w:szCs w:val="24"/>
          <w:lang w:val="en-GB"/>
        </w:rPr>
        <w:t>секторът</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уелнес</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туризма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започва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постепенно</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да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се</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възстановява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през</w:t>
      </w:r>
      <w:proofErr w:type="spellEnd"/>
      <w:r w:rsidRPr="00E008DA">
        <w:rPr>
          <w:rFonts w:ascii="Times New Roman" w:hAnsi="Times New Roman" w:cs="Times New Roman"/>
          <w:sz w:val="24"/>
          <w:szCs w:val="24"/>
          <w:lang w:val="en-GB"/>
        </w:rPr>
        <w:t xml:space="preserve"> 2021 и 2022 </w:t>
      </w:r>
      <w:proofErr w:type="spellStart"/>
      <w:r w:rsidRPr="00E008DA">
        <w:rPr>
          <w:rFonts w:ascii="Times New Roman" w:hAnsi="Times New Roman" w:cs="Times New Roman"/>
          <w:sz w:val="24"/>
          <w:szCs w:val="24"/>
          <w:lang w:val="en-GB"/>
        </w:rPr>
        <w:t>година</w:t>
      </w:r>
      <w:proofErr w:type="spellEnd"/>
      <w:r w:rsidRPr="00E008DA">
        <w:rPr>
          <w:rFonts w:ascii="Times New Roman" w:hAnsi="Times New Roman" w:cs="Times New Roman"/>
          <w:sz w:val="24"/>
          <w:szCs w:val="24"/>
          <w:lang w:val="en-GB"/>
        </w:rPr>
        <w:t xml:space="preserve">, с </w:t>
      </w:r>
      <w:proofErr w:type="spellStart"/>
      <w:r w:rsidRPr="00E008DA">
        <w:rPr>
          <w:rFonts w:ascii="Times New Roman" w:hAnsi="Times New Roman" w:cs="Times New Roman"/>
          <w:sz w:val="24"/>
          <w:szCs w:val="24"/>
          <w:lang w:val="en-GB"/>
        </w:rPr>
        <w:t>отпадането</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ограниченията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за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пътувания</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свързани</w:t>
      </w:r>
      <w:proofErr w:type="spellEnd"/>
      <w:r w:rsidRPr="00E008DA">
        <w:rPr>
          <w:rFonts w:ascii="Times New Roman" w:hAnsi="Times New Roman" w:cs="Times New Roman"/>
          <w:sz w:val="24"/>
          <w:szCs w:val="24"/>
          <w:lang w:val="en-GB"/>
        </w:rPr>
        <w:t xml:space="preserve"> с </w:t>
      </w:r>
      <w:proofErr w:type="spellStart"/>
      <w:r w:rsidRPr="00E008DA">
        <w:rPr>
          <w:rFonts w:ascii="Times New Roman" w:hAnsi="Times New Roman" w:cs="Times New Roman"/>
          <w:sz w:val="24"/>
          <w:szCs w:val="24"/>
          <w:lang w:val="en-GB"/>
        </w:rPr>
        <w:t>пандемията</w:t>
      </w:r>
      <w:proofErr w:type="spellEnd"/>
      <w:r w:rsidRPr="00E008DA">
        <w:rPr>
          <w:rFonts w:ascii="Times New Roman" w:hAnsi="Times New Roman" w:cs="Times New Roman"/>
          <w:sz w:val="24"/>
          <w:szCs w:val="24"/>
          <w:lang w:val="en-GB"/>
        </w:rPr>
        <w:t xml:space="preserve">, и </w:t>
      </w:r>
      <w:proofErr w:type="spellStart"/>
      <w:r w:rsidRPr="00E008DA">
        <w:rPr>
          <w:rFonts w:ascii="Times New Roman" w:hAnsi="Times New Roman" w:cs="Times New Roman"/>
          <w:sz w:val="24"/>
          <w:szCs w:val="24"/>
          <w:lang w:val="en-GB"/>
        </w:rPr>
        <w:t>възстановяването</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общия</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туристически</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пазар</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От</w:t>
      </w:r>
      <w:proofErr w:type="spellEnd"/>
      <w:r w:rsidRPr="00E008DA">
        <w:rPr>
          <w:rFonts w:ascii="Times New Roman" w:hAnsi="Times New Roman" w:cs="Times New Roman"/>
          <w:sz w:val="24"/>
          <w:szCs w:val="24"/>
          <w:lang w:val="en-GB"/>
        </w:rPr>
        <w:t xml:space="preserve"> 2020 </w:t>
      </w:r>
      <w:proofErr w:type="spellStart"/>
      <w:r w:rsidRPr="00E008DA">
        <w:rPr>
          <w:rFonts w:ascii="Times New Roman" w:hAnsi="Times New Roman" w:cs="Times New Roman"/>
          <w:sz w:val="24"/>
          <w:szCs w:val="24"/>
          <w:lang w:val="en-GB"/>
        </w:rPr>
        <w:t>до</w:t>
      </w:r>
      <w:proofErr w:type="spellEnd"/>
      <w:r w:rsidRPr="00E008DA">
        <w:rPr>
          <w:rFonts w:ascii="Times New Roman" w:hAnsi="Times New Roman" w:cs="Times New Roman"/>
          <w:sz w:val="24"/>
          <w:szCs w:val="24"/>
          <w:lang w:val="en-GB"/>
        </w:rPr>
        <w:t xml:space="preserve"> 2022 </w:t>
      </w:r>
      <w:proofErr w:type="spellStart"/>
      <w:r w:rsidRPr="00E008DA">
        <w:rPr>
          <w:rFonts w:ascii="Times New Roman" w:hAnsi="Times New Roman" w:cs="Times New Roman"/>
          <w:sz w:val="24"/>
          <w:szCs w:val="24"/>
          <w:lang w:val="en-GB"/>
        </w:rPr>
        <w:t>година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броят</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уелнес</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пътуванията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нараства</w:t>
      </w:r>
      <w:proofErr w:type="spellEnd"/>
      <w:r w:rsidRPr="00E008DA">
        <w:rPr>
          <w:rFonts w:ascii="Times New Roman" w:hAnsi="Times New Roman" w:cs="Times New Roman"/>
          <w:sz w:val="24"/>
          <w:szCs w:val="24"/>
          <w:lang w:val="en-GB"/>
        </w:rPr>
        <w:t xml:space="preserve"> с 30.2% </w:t>
      </w:r>
      <w:proofErr w:type="spellStart"/>
      <w:r w:rsidRPr="00E008DA">
        <w:rPr>
          <w:rFonts w:ascii="Times New Roman" w:hAnsi="Times New Roman" w:cs="Times New Roman"/>
          <w:sz w:val="24"/>
          <w:szCs w:val="24"/>
          <w:lang w:val="en-GB"/>
        </w:rPr>
        <w:t>годишно</w:t>
      </w:r>
      <w:proofErr w:type="spellEnd"/>
      <w:r w:rsidRPr="00E008DA">
        <w:rPr>
          <w:rFonts w:ascii="Times New Roman" w:hAnsi="Times New Roman" w:cs="Times New Roman"/>
          <w:sz w:val="24"/>
          <w:szCs w:val="24"/>
          <w:lang w:val="en-GB"/>
        </w:rPr>
        <w:t xml:space="preserve">, а </w:t>
      </w:r>
      <w:proofErr w:type="spellStart"/>
      <w:r w:rsidRPr="00E008DA">
        <w:rPr>
          <w:rFonts w:ascii="Times New Roman" w:hAnsi="Times New Roman" w:cs="Times New Roman"/>
          <w:sz w:val="24"/>
          <w:szCs w:val="24"/>
          <w:lang w:val="en-GB"/>
        </w:rPr>
        <w:t>разходите</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за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тях</w:t>
      </w:r>
      <w:proofErr w:type="spellEnd"/>
      <w:r w:rsidRPr="00E008DA">
        <w:rPr>
          <w:rFonts w:ascii="Times New Roman" w:hAnsi="Times New Roman" w:cs="Times New Roman"/>
          <w:sz w:val="24"/>
          <w:szCs w:val="24"/>
          <w:lang w:val="en-GB"/>
        </w:rPr>
        <w:t xml:space="preserve"> с 36.2% </w:t>
      </w:r>
      <w:proofErr w:type="spellStart"/>
      <w:r w:rsidRPr="00E008DA">
        <w:rPr>
          <w:rFonts w:ascii="Times New Roman" w:hAnsi="Times New Roman" w:cs="Times New Roman"/>
          <w:sz w:val="24"/>
          <w:szCs w:val="24"/>
          <w:lang w:val="en-GB"/>
        </w:rPr>
        <w:t>годишно</w:t>
      </w:r>
      <w:proofErr w:type="spellEnd"/>
      <w:r w:rsidR="00C72F96">
        <w:rPr>
          <w:rStyle w:val="FootnoteReference"/>
          <w:rFonts w:ascii="Times New Roman" w:hAnsi="Times New Roman" w:cs="Times New Roman"/>
          <w:sz w:val="24"/>
          <w:szCs w:val="24"/>
          <w:lang w:val="en-GB"/>
        </w:rPr>
        <w:footnoteReference w:id="40"/>
      </w:r>
      <w:r w:rsidRPr="00E008DA">
        <w:rPr>
          <w:rFonts w:ascii="Times New Roman" w:hAnsi="Times New Roman" w:cs="Times New Roman"/>
          <w:sz w:val="24"/>
          <w:szCs w:val="24"/>
          <w:lang w:val="en-GB"/>
        </w:rPr>
        <w:t>.</w:t>
      </w:r>
    </w:p>
    <w:p w14:paraId="4CC05E48" w14:textId="231544AD" w:rsidR="00E008DA" w:rsidRDefault="00E008DA" w:rsidP="00E008DA">
      <w:pPr>
        <w:spacing w:line="360" w:lineRule="auto"/>
        <w:ind w:firstLine="708"/>
        <w:jc w:val="both"/>
        <w:rPr>
          <w:rFonts w:ascii="Times New Roman" w:hAnsi="Times New Roman" w:cs="Times New Roman"/>
          <w:sz w:val="24"/>
          <w:szCs w:val="24"/>
          <w:lang w:val="en-GB"/>
        </w:rPr>
      </w:pPr>
      <w:proofErr w:type="spellStart"/>
      <w:r w:rsidRPr="00E008DA">
        <w:rPr>
          <w:rFonts w:ascii="Times New Roman" w:hAnsi="Times New Roman" w:cs="Times New Roman"/>
          <w:sz w:val="24"/>
          <w:szCs w:val="24"/>
          <w:lang w:val="en-GB"/>
        </w:rPr>
        <w:lastRenderedPageBreak/>
        <w:t>Глобалният</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пазар</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уелнес</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туризма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се</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очаква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да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надхвърли</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нивата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си</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от</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преди</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пандемията</w:t>
      </w:r>
      <w:proofErr w:type="spellEnd"/>
      <w:r w:rsidRPr="00E008DA">
        <w:rPr>
          <w:rFonts w:ascii="Times New Roman" w:hAnsi="Times New Roman" w:cs="Times New Roman"/>
          <w:sz w:val="24"/>
          <w:szCs w:val="24"/>
          <w:lang w:val="en-GB"/>
        </w:rPr>
        <w:t xml:space="preserve"> с </w:t>
      </w:r>
      <w:proofErr w:type="spellStart"/>
      <w:r w:rsidRPr="00E008DA">
        <w:rPr>
          <w:rFonts w:ascii="Times New Roman" w:hAnsi="Times New Roman" w:cs="Times New Roman"/>
          <w:sz w:val="24"/>
          <w:szCs w:val="24"/>
          <w:lang w:val="en-GB"/>
        </w:rPr>
        <w:t>прогнозирани</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годишни</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темпове</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растеж</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от</w:t>
      </w:r>
      <w:proofErr w:type="spellEnd"/>
      <w:r w:rsidRPr="00E008DA">
        <w:rPr>
          <w:rFonts w:ascii="Times New Roman" w:hAnsi="Times New Roman" w:cs="Times New Roman"/>
          <w:sz w:val="24"/>
          <w:szCs w:val="24"/>
          <w:lang w:val="en-GB"/>
        </w:rPr>
        <w:t xml:space="preserve"> 14.7% </w:t>
      </w:r>
      <w:proofErr w:type="spellStart"/>
      <w:r w:rsidRPr="00E008DA">
        <w:rPr>
          <w:rFonts w:ascii="Times New Roman" w:hAnsi="Times New Roman" w:cs="Times New Roman"/>
          <w:sz w:val="24"/>
          <w:szCs w:val="24"/>
          <w:lang w:val="en-GB"/>
        </w:rPr>
        <w:t>за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броя</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на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уелнес</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пътуванията</w:t>
      </w:r>
      <w:proofErr w:type="spellEnd"/>
      <w:r w:rsidRPr="00E008DA">
        <w:rPr>
          <w:rFonts w:ascii="Times New Roman" w:hAnsi="Times New Roman" w:cs="Times New Roman"/>
          <w:sz w:val="24"/>
          <w:szCs w:val="24"/>
          <w:lang w:val="en-GB"/>
        </w:rPr>
        <w:t xml:space="preserve"> и 16.6% </w:t>
      </w:r>
      <w:proofErr w:type="spellStart"/>
      <w:r w:rsidRPr="00E008DA">
        <w:rPr>
          <w:rFonts w:ascii="Times New Roman" w:hAnsi="Times New Roman" w:cs="Times New Roman"/>
          <w:sz w:val="24"/>
          <w:szCs w:val="24"/>
          <w:lang w:val="en-GB"/>
        </w:rPr>
        <w:t>за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разходите</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за</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уелнес</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пътувания</w:t>
      </w:r>
      <w:proofErr w:type="spellEnd"/>
      <w:r w:rsidRPr="00E008DA">
        <w:rPr>
          <w:rFonts w:ascii="Times New Roman" w:hAnsi="Times New Roman" w:cs="Times New Roman"/>
          <w:sz w:val="24"/>
          <w:szCs w:val="24"/>
          <w:lang w:val="en-GB"/>
        </w:rPr>
        <w:t xml:space="preserve"> </w:t>
      </w:r>
      <w:proofErr w:type="spellStart"/>
      <w:r w:rsidRPr="00E008DA">
        <w:rPr>
          <w:rFonts w:ascii="Times New Roman" w:hAnsi="Times New Roman" w:cs="Times New Roman"/>
          <w:sz w:val="24"/>
          <w:szCs w:val="24"/>
          <w:lang w:val="en-GB"/>
        </w:rPr>
        <w:t>до</w:t>
      </w:r>
      <w:proofErr w:type="spellEnd"/>
      <w:r w:rsidRPr="00E008DA">
        <w:rPr>
          <w:rFonts w:ascii="Times New Roman" w:hAnsi="Times New Roman" w:cs="Times New Roman"/>
          <w:sz w:val="24"/>
          <w:szCs w:val="24"/>
          <w:lang w:val="en-GB"/>
        </w:rPr>
        <w:t xml:space="preserve"> 2027 </w:t>
      </w:r>
      <w:proofErr w:type="spellStart"/>
      <w:r w:rsidRPr="00E008DA">
        <w:rPr>
          <w:rFonts w:ascii="Times New Roman" w:hAnsi="Times New Roman" w:cs="Times New Roman"/>
          <w:sz w:val="24"/>
          <w:szCs w:val="24"/>
          <w:lang w:val="en-GB"/>
        </w:rPr>
        <w:t>година</w:t>
      </w:r>
      <w:proofErr w:type="spellEnd"/>
      <w:r w:rsidR="00C72F96">
        <w:rPr>
          <w:rStyle w:val="FootnoteReference"/>
          <w:rFonts w:ascii="Times New Roman" w:hAnsi="Times New Roman" w:cs="Times New Roman"/>
          <w:sz w:val="24"/>
          <w:szCs w:val="24"/>
          <w:lang w:val="en-GB"/>
        </w:rPr>
        <w:footnoteReference w:id="41"/>
      </w:r>
      <w:r w:rsidRPr="00E008DA">
        <w:rPr>
          <w:rFonts w:ascii="Times New Roman" w:hAnsi="Times New Roman" w:cs="Times New Roman"/>
          <w:sz w:val="24"/>
          <w:szCs w:val="24"/>
          <w:lang w:val="en-GB"/>
        </w:rPr>
        <w:t>.</w:t>
      </w:r>
    </w:p>
    <w:p w14:paraId="01F860D7" w14:textId="4938C05F" w:rsidR="00C72F96" w:rsidRPr="00C72F96" w:rsidRDefault="00C72F96" w:rsidP="00E008D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Тенденциите в годишните темпове на растеж на уелнес туризма спрямо другите видове туризъм са представени на Фиг. 2.</w:t>
      </w:r>
    </w:p>
    <w:p w14:paraId="2DBCE1B3" w14:textId="20120CCE" w:rsidR="00C72F96" w:rsidRDefault="00C72F96" w:rsidP="00C72F96">
      <w:pPr>
        <w:spacing w:line="360" w:lineRule="auto"/>
        <w:ind w:firstLine="708"/>
        <w:jc w:val="center"/>
        <w:rPr>
          <w:rFonts w:ascii="Times New Roman" w:hAnsi="Times New Roman" w:cs="Times New Roman"/>
          <w:sz w:val="24"/>
          <w:szCs w:val="24"/>
          <w:lang w:val="en-GB"/>
        </w:rPr>
      </w:pPr>
      <w:r>
        <w:rPr>
          <w:rFonts w:ascii="Times New Roman" w:hAnsi="Times New Roman" w:cs="Times New Roman"/>
          <w:noProof/>
          <w:sz w:val="24"/>
          <w:szCs w:val="24"/>
          <w:lang w:val="en-GB"/>
        </w:rPr>
        <w:drawing>
          <wp:inline distT="0" distB="0" distL="0" distR="0" wp14:anchorId="1198743A" wp14:editId="0E8E4FE3">
            <wp:extent cx="4797701" cy="24003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7621" b="3436"/>
                    <a:stretch/>
                  </pic:blipFill>
                  <pic:spPr bwMode="auto">
                    <a:xfrm>
                      <a:off x="0" y="0"/>
                      <a:ext cx="4803796" cy="2403349"/>
                    </a:xfrm>
                    <a:prstGeom prst="rect">
                      <a:avLst/>
                    </a:prstGeom>
                    <a:noFill/>
                    <a:ln>
                      <a:noFill/>
                    </a:ln>
                    <a:extLst>
                      <a:ext uri="{53640926-AAD7-44D8-BBD7-CCE9431645EC}">
                        <a14:shadowObscured xmlns:a14="http://schemas.microsoft.com/office/drawing/2010/main"/>
                      </a:ext>
                    </a:extLst>
                  </pic:spPr>
                </pic:pic>
              </a:graphicData>
            </a:graphic>
          </wp:inline>
        </w:drawing>
      </w:r>
    </w:p>
    <w:p w14:paraId="6F8209CF" w14:textId="2F261372" w:rsidR="00C72F96" w:rsidRDefault="00C72F96" w:rsidP="00C72F96">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Фигура 2. Тенденции в растежа </w:t>
      </w:r>
      <w:r w:rsidRPr="00C72F96">
        <w:rPr>
          <w:rFonts w:ascii="Times New Roman" w:hAnsi="Times New Roman" w:cs="Times New Roman"/>
          <w:sz w:val="24"/>
          <w:szCs w:val="24"/>
        </w:rPr>
        <w:t xml:space="preserve">(CAGR) </w:t>
      </w:r>
      <w:r>
        <w:rPr>
          <w:rFonts w:ascii="Times New Roman" w:hAnsi="Times New Roman" w:cs="Times New Roman"/>
          <w:sz w:val="24"/>
          <w:szCs w:val="24"/>
        </w:rPr>
        <w:t>на уелнес туризма спрямо другите видове туризъм за периода 2012-2027 г. (прогнозно)</w:t>
      </w:r>
    </w:p>
    <w:p w14:paraId="158DD522" w14:textId="77777777" w:rsidR="00C72F96" w:rsidRPr="00C72F96" w:rsidRDefault="00C72F96" w:rsidP="00C72F96">
      <w:pPr>
        <w:spacing w:line="360" w:lineRule="auto"/>
        <w:ind w:firstLine="708"/>
        <w:jc w:val="center"/>
        <w:rPr>
          <w:rFonts w:ascii="Times New Roman" w:hAnsi="Times New Roman" w:cs="Times New Roman"/>
          <w:sz w:val="24"/>
          <w:szCs w:val="24"/>
          <w:lang w:val="en-GB"/>
        </w:rPr>
      </w:pPr>
      <w:r>
        <w:rPr>
          <w:rFonts w:ascii="Times New Roman" w:hAnsi="Times New Roman" w:cs="Times New Roman"/>
          <w:sz w:val="24"/>
          <w:szCs w:val="24"/>
        </w:rPr>
        <w:t xml:space="preserve">Източник: </w:t>
      </w:r>
      <w:r w:rsidRPr="00C72F96">
        <w:rPr>
          <w:rFonts w:ascii="Times New Roman" w:hAnsi="Times New Roman" w:cs="Times New Roman"/>
          <w:sz w:val="24"/>
          <w:szCs w:val="24"/>
          <w:lang w:val="en-GB"/>
        </w:rPr>
        <w:t>Global Wellness Institute (2024)</w:t>
      </w:r>
    </w:p>
    <w:p w14:paraId="4590D5EB" w14:textId="77777777" w:rsidR="00C72F96" w:rsidRPr="00C72F96" w:rsidRDefault="00C72F96" w:rsidP="00C72F96">
      <w:pPr>
        <w:spacing w:line="360" w:lineRule="auto"/>
        <w:ind w:firstLine="708"/>
        <w:jc w:val="both"/>
        <w:rPr>
          <w:rFonts w:ascii="Times New Roman" w:hAnsi="Times New Roman" w:cs="Times New Roman"/>
          <w:sz w:val="24"/>
          <w:szCs w:val="24"/>
          <w:lang w:val="en-GB"/>
        </w:rPr>
      </w:pPr>
      <w:proofErr w:type="spellStart"/>
      <w:r w:rsidRPr="00C72F96">
        <w:rPr>
          <w:rFonts w:ascii="Times New Roman" w:hAnsi="Times New Roman" w:cs="Times New Roman"/>
          <w:sz w:val="24"/>
          <w:szCs w:val="24"/>
          <w:lang w:val="en-GB"/>
        </w:rPr>
        <w:t>Графиката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сравнява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годишните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темпове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растеж</w:t>
      </w:r>
      <w:proofErr w:type="spellEnd"/>
      <w:r w:rsidRPr="00C72F96">
        <w:rPr>
          <w:rFonts w:ascii="Times New Roman" w:hAnsi="Times New Roman" w:cs="Times New Roman"/>
          <w:sz w:val="24"/>
          <w:szCs w:val="24"/>
          <w:lang w:val="en-GB"/>
        </w:rPr>
        <w:t xml:space="preserve"> (CAGR)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уелнес</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туризма</w:t>
      </w:r>
      <w:proofErr w:type="spellEnd"/>
      <w:r w:rsidRPr="00C72F96">
        <w:rPr>
          <w:rFonts w:ascii="Times New Roman" w:hAnsi="Times New Roman" w:cs="Times New Roman"/>
          <w:sz w:val="24"/>
          <w:szCs w:val="24"/>
          <w:lang w:val="en-GB"/>
        </w:rPr>
        <w:t xml:space="preserve"> и </w:t>
      </w:r>
      <w:proofErr w:type="spellStart"/>
      <w:r w:rsidRPr="00C72F96">
        <w:rPr>
          <w:rFonts w:ascii="Times New Roman" w:hAnsi="Times New Roman" w:cs="Times New Roman"/>
          <w:sz w:val="24"/>
          <w:szCs w:val="24"/>
          <w:lang w:val="en-GB"/>
        </w:rPr>
        <w:t>общия</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туризъм</w:t>
      </w:r>
      <w:proofErr w:type="spellEnd"/>
      <w:r w:rsidRPr="00C72F96">
        <w:rPr>
          <w:rFonts w:ascii="Times New Roman" w:hAnsi="Times New Roman" w:cs="Times New Roman"/>
          <w:sz w:val="24"/>
          <w:szCs w:val="24"/>
          <w:lang w:val="en-GB"/>
        </w:rPr>
        <w:t xml:space="preserve"> в </w:t>
      </w:r>
      <w:proofErr w:type="spellStart"/>
      <w:r w:rsidRPr="00C72F96">
        <w:rPr>
          <w:rFonts w:ascii="Times New Roman" w:hAnsi="Times New Roman" w:cs="Times New Roman"/>
          <w:sz w:val="24"/>
          <w:szCs w:val="24"/>
          <w:lang w:val="en-GB"/>
        </w:rPr>
        <w:t>четири</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различни</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периода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преди</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пандемията</w:t>
      </w:r>
      <w:proofErr w:type="spellEnd"/>
      <w:r w:rsidRPr="00C72F96">
        <w:rPr>
          <w:rFonts w:ascii="Times New Roman" w:hAnsi="Times New Roman" w:cs="Times New Roman"/>
          <w:sz w:val="24"/>
          <w:szCs w:val="24"/>
          <w:lang w:val="en-GB"/>
        </w:rPr>
        <w:t xml:space="preserve"> (2012-2019), </w:t>
      </w:r>
      <w:proofErr w:type="spellStart"/>
      <w:r w:rsidRPr="00C72F96">
        <w:rPr>
          <w:rFonts w:ascii="Times New Roman" w:hAnsi="Times New Roman" w:cs="Times New Roman"/>
          <w:sz w:val="24"/>
          <w:szCs w:val="24"/>
          <w:lang w:val="en-GB"/>
        </w:rPr>
        <w:t>по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време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пандемията</w:t>
      </w:r>
      <w:proofErr w:type="spellEnd"/>
      <w:r w:rsidRPr="00C72F96">
        <w:rPr>
          <w:rFonts w:ascii="Times New Roman" w:hAnsi="Times New Roman" w:cs="Times New Roman"/>
          <w:sz w:val="24"/>
          <w:szCs w:val="24"/>
          <w:lang w:val="en-GB"/>
        </w:rPr>
        <w:t xml:space="preserve"> (2019-2020), </w:t>
      </w:r>
      <w:proofErr w:type="spellStart"/>
      <w:r w:rsidRPr="00C72F96">
        <w:rPr>
          <w:rFonts w:ascii="Times New Roman" w:hAnsi="Times New Roman" w:cs="Times New Roman"/>
          <w:sz w:val="24"/>
          <w:szCs w:val="24"/>
          <w:lang w:val="en-GB"/>
        </w:rPr>
        <w:t>периода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възстановяване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след</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пандемията</w:t>
      </w:r>
      <w:proofErr w:type="spellEnd"/>
      <w:r w:rsidRPr="00C72F96">
        <w:rPr>
          <w:rFonts w:ascii="Times New Roman" w:hAnsi="Times New Roman" w:cs="Times New Roman"/>
          <w:sz w:val="24"/>
          <w:szCs w:val="24"/>
          <w:lang w:val="en-GB"/>
        </w:rPr>
        <w:t xml:space="preserve"> (2020-2022) и </w:t>
      </w:r>
      <w:proofErr w:type="spellStart"/>
      <w:r w:rsidRPr="00C72F96">
        <w:rPr>
          <w:rFonts w:ascii="Times New Roman" w:hAnsi="Times New Roman" w:cs="Times New Roman"/>
          <w:sz w:val="24"/>
          <w:szCs w:val="24"/>
          <w:lang w:val="en-GB"/>
        </w:rPr>
        <w:t>бъдещата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прогноза</w:t>
      </w:r>
      <w:proofErr w:type="spellEnd"/>
      <w:r w:rsidRPr="00C72F96">
        <w:rPr>
          <w:rFonts w:ascii="Times New Roman" w:hAnsi="Times New Roman" w:cs="Times New Roman"/>
          <w:sz w:val="24"/>
          <w:szCs w:val="24"/>
          <w:lang w:val="en-GB"/>
        </w:rPr>
        <w:t xml:space="preserve"> (2022-2027).</w:t>
      </w:r>
    </w:p>
    <w:p w14:paraId="606B62A0" w14:textId="77777777" w:rsidR="00C72F96" w:rsidRPr="00C72F96" w:rsidRDefault="00C72F96" w:rsidP="00C72F96">
      <w:pPr>
        <w:spacing w:line="360" w:lineRule="auto"/>
        <w:ind w:firstLine="708"/>
        <w:jc w:val="both"/>
        <w:rPr>
          <w:rFonts w:ascii="Times New Roman" w:hAnsi="Times New Roman" w:cs="Times New Roman"/>
          <w:sz w:val="24"/>
          <w:szCs w:val="24"/>
          <w:lang w:val="en-GB"/>
        </w:rPr>
      </w:pPr>
      <w:proofErr w:type="spellStart"/>
      <w:r w:rsidRPr="00C72F96">
        <w:rPr>
          <w:rFonts w:ascii="Times New Roman" w:hAnsi="Times New Roman" w:cs="Times New Roman"/>
          <w:sz w:val="24"/>
          <w:szCs w:val="24"/>
          <w:lang w:val="en-GB"/>
        </w:rPr>
        <w:t>Преди</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пандемията</w:t>
      </w:r>
      <w:proofErr w:type="spellEnd"/>
      <w:r w:rsidRPr="00C72F96">
        <w:rPr>
          <w:rFonts w:ascii="Times New Roman" w:hAnsi="Times New Roman" w:cs="Times New Roman"/>
          <w:sz w:val="24"/>
          <w:szCs w:val="24"/>
          <w:lang w:val="en-GB"/>
        </w:rPr>
        <w:t xml:space="preserve"> (2012-2019) </w:t>
      </w:r>
      <w:proofErr w:type="spellStart"/>
      <w:r w:rsidRPr="00C72F96">
        <w:rPr>
          <w:rFonts w:ascii="Times New Roman" w:hAnsi="Times New Roman" w:cs="Times New Roman"/>
          <w:sz w:val="24"/>
          <w:szCs w:val="24"/>
          <w:lang w:val="en-GB"/>
        </w:rPr>
        <w:t>уелнес</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туризмът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се</w:t>
      </w:r>
      <w:proofErr w:type="spellEnd"/>
      <w:r w:rsidRPr="00C72F96">
        <w:rPr>
          <w:rFonts w:ascii="Times New Roman" w:hAnsi="Times New Roman" w:cs="Times New Roman"/>
          <w:sz w:val="24"/>
          <w:szCs w:val="24"/>
          <w:lang w:val="en-GB"/>
        </w:rPr>
        <w:t xml:space="preserve"> е </w:t>
      </w:r>
      <w:proofErr w:type="spellStart"/>
      <w:r w:rsidRPr="00C72F96">
        <w:rPr>
          <w:rFonts w:ascii="Times New Roman" w:hAnsi="Times New Roman" w:cs="Times New Roman"/>
          <w:sz w:val="24"/>
          <w:szCs w:val="24"/>
          <w:lang w:val="en-GB"/>
        </w:rPr>
        <w:t>развивал</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по-бързо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общия</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туризъм</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като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годишният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темп</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растеж</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за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уелнес</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туризма</w:t>
      </w:r>
      <w:proofErr w:type="spellEnd"/>
      <w:r w:rsidRPr="00C72F96">
        <w:rPr>
          <w:rFonts w:ascii="Times New Roman" w:hAnsi="Times New Roman" w:cs="Times New Roman"/>
          <w:sz w:val="24"/>
          <w:szCs w:val="24"/>
          <w:lang w:val="en-GB"/>
        </w:rPr>
        <w:t xml:space="preserve"> е </w:t>
      </w:r>
      <w:proofErr w:type="spellStart"/>
      <w:r w:rsidRPr="00C72F96">
        <w:rPr>
          <w:rFonts w:ascii="Times New Roman" w:hAnsi="Times New Roman" w:cs="Times New Roman"/>
          <w:sz w:val="24"/>
          <w:szCs w:val="24"/>
          <w:lang w:val="en-GB"/>
        </w:rPr>
        <w:t>бил</w:t>
      </w:r>
      <w:proofErr w:type="spellEnd"/>
      <w:r w:rsidRPr="00C72F96">
        <w:rPr>
          <w:rFonts w:ascii="Times New Roman" w:hAnsi="Times New Roman" w:cs="Times New Roman"/>
          <w:sz w:val="24"/>
          <w:szCs w:val="24"/>
          <w:lang w:val="en-GB"/>
        </w:rPr>
        <w:t xml:space="preserve"> 7.3%, </w:t>
      </w:r>
      <w:proofErr w:type="spellStart"/>
      <w:r w:rsidRPr="00C72F96">
        <w:rPr>
          <w:rFonts w:ascii="Times New Roman" w:hAnsi="Times New Roman" w:cs="Times New Roman"/>
          <w:sz w:val="24"/>
          <w:szCs w:val="24"/>
          <w:lang w:val="en-GB"/>
        </w:rPr>
        <w:t>докато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за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общия</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туризъм</w:t>
      </w:r>
      <w:proofErr w:type="spellEnd"/>
      <w:r w:rsidRPr="00C72F96">
        <w:rPr>
          <w:rFonts w:ascii="Times New Roman" w:hAnsi="Times New Roman" w:cs="Times New Roman"/>
          <w:sz w:val="24"/>
          <w:szCs w:val="24"/>
          <w:lang w:val="en-GB"/>
        </w:rPr>
        <w:t xml:space="preserve"> е </w:t>
      </w:r>
      <w:proofErr w:type="spellStart"/>
      <w:r w:rsidRPr="00C72F96">
        <w:rPr>
          <w:rFonts w:ascii="Times New Roman" w:hAnsi="Times New Roman" w:cs="Times New Roman"/>
          <w:sz w:val="24"/>
          <w:szCs w:val="24"/>
          <w:lang w:val="en-GB"/>
        </w:rPr>
        <w:t>бил</w:t>
      </w:r>
      <w:proofErr w:type="spellEnd"/>
      <w:r w:rsidRPr="00C72F96">
        <w:rPr>
          <w:rFonts w:ascii="Times New Roman" w:hAnsi="Times New Roman" w:cs="Times New Roman"/>
          <w:sz w:val="24"/>
          <w:szCs w:val="24"/>
          <w:lang w:val="en-GB"/>
        </w:rPr>
        <w:t xml:space="preserve"> 5.9%. </w:t>
      </w:r>
      <w:proofErr w:type="spellStart"/>
      <w:r w:rsidRPr="00C72F96">
        <w:rPr>
          <w:rFonts w:ascii="Times New Roman" w:hAnsi="Times New Roman" w:cs="Times New Roman"/>
          <w:sz w:val="24"/>
          <w:szCs w:val="24"/>
          <w:lang w:val="en-GB"/>
        </w:rPr>
        <w:t>Това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подчертава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нарастващото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значение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уелнес</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туризма</w:t>
      </w:r>
      <w:proofErr w:type="spellEnd"/>
      <w:r w:rsidRPr="00C72F96">
        <w:rPr>
          <w:rFonts w:ascii="Times New Roman" w:hAnsi="Times New Roman" w:cs="Times New Roman"/>
          <w:sz w:val="24"/>
          <w:szCs w:val="24"/>
          <w:lang w:val="en-GB"/>
        </w:rPr>
        <w:t xml:space="preserve"> в </w:t>
      </w:r>
      <w:proofErr w:type="spellStart"/>
      <w:r w:rsidRPr="00C72F96">
        <w:rPr>
          <w:rFonts w:ascii="Times New Roman" w:hAnsi="Times New Roman" w:cs="Times New Roman"/>
          <w:sz w:val="24"/>
          <w:szCs w:val="24"/>
          <w:lang w:val="en-GB"/>
        </w:rPr>
        <w:t>световната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туристическа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индустрия</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още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преди</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пандемията</w:t>
      </w:r>
      <w:proofErr w:type="spellEnd"/>
      <w:r w:rsidRPr="00C72F96">
        <w:rPr>
          <w:rFonts w:ascii="Times New Roman" w:hAnsi="Times New Roman" w:cs="Times New Roman"/>
          <w:sz w:val="24"/>
          <w:szCs w:val="24"/>
          <w:lang w:val="en-GB"/>
        </w:rPr>
        <w:t>.</w:t>
      </w:r>
    </w:p>
    <w:p w14:paraId="12B36E31" w14:textId="77777777" w:rsidR="00C72F96" w:rsidRPr="00C72F96" w:rsidRDefault="00C72F96" w:rsidP="00C72F96">
      <w:pPr>
        <w:spacing w:line="360" w:lineRule="auto"/>
        <w:ind w:firstLine="708"/>
        <w:jc w:val="both"/>
        <w:rPr>
          <w:rFonts w:ascii="Times New Roman" w:hAnsi="Times New Roman" w:cs="Times New Roman"/>
          <w:sz w:val="24"/>
          <w:szCs w:val="24"/>
          <w:lang w:val="en-GB"/>
        </w:rPr>
      </w:pPr>
      <w:proofErr w:type="spellStart"/>
      <w:r w:rsidRPr="00C72F96">
        <w:rPr>
          <w:rFonts w:ascii="Times New Roman" w:hAnsi="Times New Roman" w:cs="Times New Roman"/>
          <w:sz w:val="24"/>
          <w:szCs w:val="24"/>
          <w:lang w:val="en-GB"/>
        </w:rPr>
        <w:t>По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време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пандемията</w:t>
      </w:r>
      <w:proofErr w:type="spellEnd"/>
      <w:r w:rsidRPr="00C72F96">
        <w:rPr>
          <w:rFonts w:ascii="Times New Roman" w:hAnsi="Times New Roman" w:cs="Times New Roman"/>
          <w:sz w:val="24"/>
          <w:szCs w:val="24"/>
          <w:lang w:val="en-GB"/>
        </w:rPr>
        <w:t xml:space="preserve"> (2019-2020) и </w:t>
      </w:r>
      <w:proofErr w:type="spellStart"/>
      <w:r w:rsidRPr="00C72F96">
        <w:rPr>
          <w:rFonts w:ascii="Times New Roman" w:hAnsi="Times New Roman" w:cs="Times New Roman"/>
          <w:sz w:val="24"/>
          <w:szCs w:val="24"/>
          <w:lang w:val="en-GB"/>
        </w:rPr>
        <w:t>двата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сектора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претърпяват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значителен</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спад</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Общият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туризъм</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намалява</w:t>
      </w:r>
      <w:proofErr w:type="spellEnd"/>
      <w:r w:rsidRPr="00C72F96">
        <w:rPr>
          <w:rFonts w:ascii="Times New Roman" w:hAnsi="Times New Roman" w:cs="Times New Roman"/>
          <w:sz w:val="24"/>
          <w:szCs w:val="24"/>
          <w:lang w:val="en-GB"/>
        </w:rPr>
        <w:t xml:space="preserve"> с 55.1%, а </w:t>
      </w:r>
      <w:proofErr w:type="spellStart"/>
      <w:r w:rsidRPr="00C72F96">
        <w:rPr>
          <w:rFonts w:ascii="Times New Roman" w:hAnsi="Times New Roman" w:cs="Times New Roman"/>
          <w:sz w:val="24"/>
          <w:szCs w:val="24"/>
          <w:lang w:val="en-GB"/>
        </w:rPr>
        <w:t>уелнес</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туризмът</w:t>
      </w:r>
      <w:proofErr w:type="spellEnd"/>
      <w:r w:rsidRPr="00C72F96">
        <w:rPr>
          <w:rFonts w:ascii="Times New Roman" w:hAnsi="Times New Roman" w:cs="Times New Roman"/>
          <w:sz w:val="24"/>
          <w:szCs w:val="24"/>
          <w:lang w:val="en-GB"/>
        </w:rPr>
        <w:t xml:space="preserve"> - с 51.3%. </w:t>
      </w:r>
      <w:proofErr w:type="spellStart"/>
      <w:r w:rsidRPr="00C72F96">
        <w:rPr>
          <w:rFonts w:ascii="Times New Roman" w:hAnsi="Times New Roman" w:cs="Times New Roman"/>
          <w:sz w:val="24"/>
          <w:szCs w:val="24"/>
          <w:lang w:val="en-GB"/>
        </w:rPr>
        <w:t>Въпреки</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това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спадът</w:t>
      </w:r>
      <w:proofErr w:type="spellEnd"/>
      <w:r w:rsidRPr="00C72F96">
        <w:rPr>
          <w:rFonts w:ascii="Times New Roman" w:hAnsi="Times New Roman" w:cs="Times New Roman"/>
          <w:sz w:val="24"/>
          <w:szCs w:val="24"/>
          <w:lang w:val="en-GB"/>
        </w:rPr>
        <w:t xml:space="preserve"> в </w:t>
      </w:r>
      <w:proofErr w:type="spellStart"/>
      <w:r w:rsidRPr="00C72F96">
        <w:rPr>
          <w:rFonts w:ascii="Times New Roman" w:hAnsi="Times New Roman" w:cs="Times New Roman"/>
          <w:sz w:val="24"/>
          <w:szCs w:val="24"/>
          <w:lang w:val="en-GB"/>
        </w:rPr>
        <w:t>уелнес</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туризма</w:t>
      </w:r>
      <w:proofErr w:type="spellEnd"/>
      <w:r w:rsidRPr="00C72F96">
        <w:rPr>
          <w:rFonts w:ascii="Times New Roman" w:hAnsi="Times New Roman" w:cs="Times New Roman"/>
          <w:sz w:val="24"/>
          <w:szCs w:val="24"/>
          <w:lang w:val="en-GB"/>
        </w:rPr>
        <w:t xml:space="preserve"> е </w:t>
      </w:r>
      <w:proofErr w:type="spellStart"/>
      <w:r w:rsidRPr="00C72F96">
        <w:rPr>
          <w:rFonts w:ascii="Times New Roman" w:hAnsi="Times New Roman" w:cs="Times New Roman"/>
          <w:sz w:val="24"/>
          <w:szCs w:val="24"/>
          <w:lang w:val="en-GB"/>
        </w:rPr>
        <w:t>малко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по-малък</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което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може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да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подсказва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че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дори</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време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lastRenderedPageBreak/>
        <w:t>криза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хората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продължили</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да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интересуват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услуги</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свързани</w:t>
      </w:r>
      <w:proofErr w:type="spellEnd"/>
      <w:r w:rsidRPr="00C72F96">
        <w:rPr>
          <w:rFonts w:ascii="Times New Roman" w:hAnsi="Times New Roman" w:cs="Times New Roman"/>
          <w:sz w:val="24"/>
          <w:szCs w:val="24"/>
          <w:lang w:val="en-GB"/>
        </w:rPr>
        <w:t xml:space="preserve"> с </w:t>
      </w:r>
      <w:proofErr w:type="spellStart"/>
      <w:r w:rsidRPr="00C72F96">
        <w:rPr>
          <w:rFonts w:ascii="Times New Roman" w:hAnsi="Times New Roman" w:cs="Times New Roman"/>
          <w:sz w:val="24"/>
          <w:szCs w:val="24"/>
          <w:lang w:val="en-GB"/>
        </w:rPr>
        <w:t>подобряване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здравето</w:t>
      </w:r>
      <w:proofErr w:type="spellEnd"/>
      <w:r w:rsidRPr="00C72F96">
        <w:rPr>
          <w:rFonts w:ascii="Times New Roman" w:hAnsi="Times New Roman" w:cs="Times New Roman"/>
          <w:sz w:val="24"/>
          <w:szCs w:val="24"/>
          <w:lang w:val="en-GB"/>
        </w:rPr>
        <w:t xml:space="preserve"> и </w:t>
      </w:r>
      <w:proofErr w:type="spellStart"/>
      <w:r w:rsidRPr="00C72F96">
        <w:rPr>
          <w:rFonts w:ascii="Times New Roman" w:hAnsi="Times New Roman" w:cs="Times New Roman"/>
          <w:sz w:val="24"/>
          <w:szCs w:val="24"/>
          <w:lang w:val="en-GB"/>
        </w:rPr>
        <w:t>благосъстоянието</w:t>
      </w:r>
      <w:proofErr w:type="spellEnd"/>
      <w:r w:rsidRPr="00C72F96">
        <w:rPr>
          <w:rFonts w:ascii="Times New Roman" w:hAnsi="Times New Roman" w:cs="Times New Roman"/>
          <w:sz w:val="24"/>
          <w:szCs w:val="24"/>
          <w:lang w:val="en-GB"/>
        </w:rPr>
        <w:t>.</w:t>
      </w:r>
    </w:p>
    <w:p w14:paraId="08970E05" w14:textId="77777777" w:rsidR="00C72F96" w:rsidRPr="00C72F96" w:rsidRDefault="00C72F96" w:rsidP="00C72F96">
      <w:pPr>
        <w:spacing w:line="360" w:lineRule="auto"/>
        <w:ind w:firstLine="708"/>
        <w:jc w:val="both"/>
        <w:rPr>
          <w:rFonts w:ascii="Times New Roman" w:hAnsi="Times New Roman" w:cs="Times New Roman"/>
          <w:sz w:val="24"/>
          <w:szCs w:val="24"/>
          <w:lang w:val="en-GB"/>
        </w:rPr>
      </w:pPr>
      <w:r w:rsidRPr="00C72F96">
        <w:rPr>
          <w:rFonts w:ascii="Times New Roman" w:hAnsi="Times New Roman" w:cs="Times New Roman"/>
          <w:sz w:val="24"/>
          <w:szCs w:val="24"/>
          <w:lang w:val="en-GB"/>
        </w:rPr>
        <w:t xml:space="preserve">В </w:t>
      </w:r>
      <w:proofErr w:type="spellStart"/>
      <w:r w:rsidRPr="00C72F96">
        <w:rPr>
          <w:rFonts w:ascii="Times New Roman" w:hAnsi="Times New Roman" w:cs="Times New Roman"/>
          <w:sz w:val="24"/>
          <w:szCs w:val="24"/>
          <w:lang w:val="en-GB"/>
        </w:rPr>
        <w:t>периода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възстановяване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след</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пандемията</w:t>
      </w:r>
      <w:proofErr w:type="spellEnd"/>
      <w:r w:rsidRPr="00C72F96">
        <w:rPr>
          <w:rFonts w:ascii="Times New Roman" w:hAnsi="Times New Roman" w:cs="Times New Roman"/>
          <w:sz w:val="24"/>
          <w:szCs w:val="24"/>
          <w:lang w:val="en-GB"/>
        </w:rPr>
        <w:t xml:space="preserve"> (2020-2022) </w:t>
      </w:r>
      <w:proofErr w:type="spellStart"/>
      <w:r w:rsidRPr="00C72F96">
        <w:rPr>
          <w:rFonts w:ascii="Times New Roman" w:hAnsi="Times New Roman" w:cs="Times New Roman"/>
          <w:sz w:val="24"/>
          <w:szCs w:val="24"/>
          <w:lang w:val="en-GB"/>
        </w:rPr>
        <w:t>уелнес</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туризмът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показва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впечатляващо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възстановяване</w:t>
      </w:r>
      <w:proofErr w:type="spellEnd"/>
      <w:r w:rsidRPr="00C72F96">
        <w:rPr>
          <w:rFonts w:ascii="Times New Roman" w:hAnsi="Times New Roman" w:cs="Times New Roman"/>
          <w:sz w:val="24"/>
          <w:szCs w:val="24"/>
          <w:lang w:val="en-GB"/>
        </w:rPr>
        <w:t xml:space="preserve"> с </w:t>
      </w:r>
      <w:proofErr w:type="spellStart"/>
      <w:r w:rsidRPr="00C72F96">
        <w:rPr>
          <w:rFonts w:ascii="Times New Roman" w:hAnsi="Times New Roman" w:cs="Times New Roman"/>
          <w:sz w:val="24"/>
          <w:szCs w:val="24"/>
          <w:lang w:val="en-GB"/>
        </w:rPr>
        <w:t>годишен</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темп</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растеж</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от</w:t>
      </w:r>
      <w:proofErr w:type="spellEnd"/>
      <w:r w:rsidRPr="00C72F96">
        <w:rPr>
          <w:rFonts w:ascii="Times New Roman" w:hAnsi="Times New Roman" w:cs="Times New Roman"/>
          <w:sz w:val="24"/>
          <w:szCs w:val="24"/>
          <w:lang w:val="en-GB"/>
        </w:rPr>
        <w:t xml:space="preserve"> 36.2%, </w:t>
      </w:r>
      <w:proofErr w:type="spellStart"/>
      <w:r w:rsidRPr="00C72F96">
        <w:rPr>
          <w:rFonts w:ascii="Times New Roman" w:hAnsi="Times New Roman" w:cs="Times New Roman"/>
          <w:sz w:val="24"/>
          <w:szCs w:val="24"/>
          <w:lang w:val="en-GB"/>
        </w:rPr>
        <w:t>което</w:t>
      </w:r>
      <w:proofErr w:type="spellEnd"/>
      <w:r w:rsidRPr="00C72F96">
        <w:rPr>
          <w:rFonts w:ascii="Times New Roman" w:hAnsi="Times New Roman" w:cs="Times New Roman"/>
          <w:sz w:val="24"/>
          <w:szCs w:val="24"/>
          <w:lang w:val="en-GB"/>
        </w:rPr>
        <w:t xml:space="preserve"> е </w:t>
      </w:r>
      <w:proofErr w:type="spellStart"/>
      <w:r w:rsidRPr="00C72F96">
        <w:rPr>
          <w:rFonts w:ascii="Times New Roman" w:hAnsi="Times New Roman" w:cs="Times New Roman"/>
          <w:sz w:val="24"/>
          <w:szCs w:val="24"/>
          <w:lang w:val="en-GB"/>
        </w:rPr>
        <w:t>по-високо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общия</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туризъм</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който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расте</w:t>
      </w:r>
      <w:proofErr w:type="spellEnd"/>
      <w:r w:rsidRPr="00C72F96">
        <w:rPr>
          <w:rFonts w:ascii="Times New Roman" w:hAnsi="Times New Roman" w:cs="Times New Roman"/>
          <w:sz w:val="24"/>
          <w:szCs w:val="24"/>
          <w:lang w:val="en-GB"/>
        </w:rPr>
        <w:t xml:space="preserve"> с 28.4%. </w:t>
      </w:r>
      <w:proofErr w:type="spellStart"/>
      <w:r w:rsidRPr="00C72F96">
        <w:rPr>
          <w:rFonts w:ascii="Times New Roman" w:hAnsi="Times New Roman" w:cs="Times New Roman"/>
          <w:sz w:val="24"/>
          <w:szCs w:val="24"/>
          <w:lang w:val="en-GB"/>
        </w:rPr>
        <w:t>Това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демонстрира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че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уелнес</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туризмът</w:t>
      </w:r>
      <w:proofErr w:type="spellEnd"/>
      <w:r w:rsidRPr="00C72F96">
        <w:rPr>
          <w:rFonts w:ascii="Times New Roman" w:hAnsi="Times New Roman" w:cs="Times New Roman"/>
          <w:sz w:val="24"/>
          <w:szCs w:val="24"/>
          <w:lang w:val="en-GB"/>
        </w:rPr>
        <w:t xml:space="preserve"> е </w:t>
      </w:r>
      <w:proofErr w:type="spellStart"/>
      <w:r w:rsidRPr="00C72F96">
        <w:rPr>
          <w:rFonts w:ascii="Times New Roman" w:hAnsi="Times New Roman" w:cs="Times New Roman"/>
          <w:sz w:val="24"/>
          <w:szCs w:val="24"/>
          <w:lang w:val="en-GB"/>
        </w:rPr>
        <w:t>особено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привлекателен</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за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туристите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след</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периода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ограничения</w:t>
      </w:r>
      <w:proofErr w:type="spellEnd"/>
      <w:r w:rsidRPr="00C72F96">
        <w:rPr>
          <w:rFonts w:ascii="Times New Roman" w:hAnsi="Times New Roman" w:cs="Times New Roman"/>
          <w:sz w:val="24"/>
          <w:szCs w:val="24"/>
          <w:lang w:val="en-GB"/>
        </w:rPr>
        <w:t xml:space="preserve"> и </w:t>
      </w:r>
      <w:proofErr w:type="spellStart"/>
      <w:r w:rsidRPr="00C72F96">
        <w:rPr>
          <w:rFonts w:ascii="Times New Roman" w:hAnsi="Times New Roman" w:cs="Times New Roman"/>
          <w:sz w:val="24"/>
          <w:szCs w:val="24"/>
          <w:lang w:val="en-GB"/>
        </w:rPr>
        <w:t>стрес</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наложен</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пандемията</w:t>
      </w:r>
      <w:proofErr w:type="spellEnd"/>
      <w:r w:rsidRPr="00C72F96">
        <w:rPr>
          <w:rFonts w:ascii="Times New Roman" w:hAnsi="Times New Roman" w:cs="Times New Roman"/>
          <w:sz w:val="24"/>
          <w:szCs w:val="24"/>
          <w:lang w:val="en-GB"/>
        </w:rPr>
        <w:t>.</w:t>
      </w:r>
    </w:p>
    <w:p w14:paraId="26017C7B" w14:textId="2ADEE52B" w:rsidR="00C72F96" w:rsidRDefault="00C72F96" w:rsidP="00C72F96">
      <w:pPr>
        <w:spacing w:line="360" w:lineRule="auto"/>
        <w:ind w:firstLine="708"/>
        <w:jc w:val="both"/>
        <w:rPr>
          <w:rFonts w:ascii="Times New Roman" w:hAnsi="Times New Roman" w:cs="Times New Roman"/>
          <w:sz w:val="24"/>
          <w:szCs w:val="24"/>
          <w:lang w:val="en-GB"/>
        </w:rPr>
      </w:pPr>
      <w:proofErr w:type="spellStart"/>
      <w:r w:rsidRPr="00C72F96">
        <w:rPr>
          <w:rFonts w:ascii="Times New Roman" w:hAnsi="Times New Roman" w:cs="Times New Roman"/>
          <w:sz w:val="24"/>
          <w:szCs w:val="24"/>
          <w:lang w:val="en-GB"/>
        </w:rPr>
        <w:t>За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бъдещия</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период</w:t>
      </w:r>
      <w:proofErr w:type="spellEnd"/>
      <w:r w:rsidRPr="00C72F96">
        <w:rPr>
          <w:rFonts w:ascii="Times New Roman" w:hAnsi="Times New Roman" w:cs="Times New Roman"/>
          <w:sz w:val="24"/>
          <w:szCs w:val="24"/>
          <w:lang w:val="en-GB"/>
        </w:rPr>
        <w:t xml:space="preserve"> (2022-2027) </w:t>
      </w:r>
      <w:proofErr w:type="spellStart"/>
      <w:r w:rsidRPr="00C72F96">
        <w:rPr>
          <w:rFonts w:ascii="Times New Roman" w:hAnsi="Times New Roman" w:cs="Times New Roman"/>
          <w:sz w:val="24"/>
          <w:szCs w:val="24"/>
          <w:lang w:val="en-GB"/>
        </w:rPr>
        <w:t>се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прогнозира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че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уелнес</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туризмът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ще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продължи</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да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развива</w:t>
      </w:r>
      <w:proofErr w:type="spellEnd"/>
      <w:r w:rsidRPr="00C72F96">
        <w:rPr>
          <w:rFonts w:ascii="Times New Roman" w:hAnsi="Times New Roman" w:cs="Times New Roman"/>
          <w:sz w:val="24"/>
          <w:szCs w:val="24"/>
          <w:lang w:val="en-GB"/>
        </w:rPr>
        <w:t xml:space="preserve"> с </w:t>
      </w:r>
      <w:proofErr w:type="spellStart"/>
      <w:r w:rsidRPr="00C72F96">
        <w:rPr>
          <w:rFonts w:ascii="Times New Roman" w:hAnsi="Times New Roman" w:cs="Times New Roman"/>
          <w:sz w:val="24"/>
          <w:szCs w:val="24"/>
          <w:lang w:val="en-GB"/>
        </w:rPr>
        <w:t>висок</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темп</w:t>
      </w:r>
      <w:proofErr w:type="spellEnd"/>
      <w:r w:rsidRPr="00C72F96">
        <w:rPr>
          <w:rFonts w:ascii="Times New Roman" w:hAnsi="Times New Roman" w:cs="Times New Roman"/>
          <w:sz w:val="24"/>
          <w:szCs w:val="24"/>
          <w:lang w:val="en-GB"/>
        </w:rPr>
        <w:t xml:space="preserve">, с </w:t>
      </w:r>
      <w:proofErr w:type="spellStart"/>
      <w:r w:rsidRPr="00C72F96">
        <w:rPr>
          <w:rFonts w:ascii="Times New Roman" w:hAnsi="Times New Roman" w:cs="Times New Roman"/>
          <w:sz w:val="24"/>
          <w:szCs w:val="24"/>
          <w:lang w:val="en-GB"/>
        </w:rPr>
        <w:t>прогнозен</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годишен</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растеж</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от</w:t>
      </w:r>
      <w:proofErr w:type="spellEnd"/>
      <w:r w:rsidRPr="00C72F96">
        <w:rPr>
          <w:rFonts w:ascii="Times New Roman" w:hAnsi="Times New Roman" w:cs="Times New Roman"/>
          <w:sz w:val="24"/>
          <w:szCs w:val="24"/>
          <w:lang w:val="en-GB"/>
        </w:rPr>
        <w:t xml:space="preserve"> 16.6%, </w:t>
      </w:r>
      <w:proofErr w:type="spellStart"/>
      <w:r w:rsidRPr="00C72F96">
        <w:rPr>
          <w:rFonts w:ascii="Times New Roman" w:hAnsi="Times New Roman" w:cs="Times New Roman"/>
          <w:sz w:val="24"/>
          <w:szCs w:val="24"/>
          <w:lang w:val="en-GB"/>
        </w:rPr>
        <w:t>което</w:t>
      </w:r>
      <w:proofErr w:type="spellEnd"/>
      <w:r w:rsidRPr="00C72F96">
        <w:rPr>
          <w:rFonts w:ascii="Times New Roman" w:hAnsi="Times New Roman" w:cs="Times New Roman"/>
          <w:sz w:val="24"/>
          <w:szCs w:val="24"/>
          <w:lang w:val="en-GB"/>
        </w:rPr>
        <w:t xml:space="preserve"> е </w:t>
      </w:r>
      <w:proofErr w:type="spellStart"/>
      <w:r w:rsidRPr="00C72F96">
        <w:rPr>
          <w:rFonts w:ascii="Times New Roman" w:hAnsi="Times New Roman" w:cs="Times New Roman"/>
          <w:sz w:val="24"/>
          <w:szCs w:val="24"/>
          <w:lang w:val="en-GB"/>
        </w:rPr>
        <w:t>малко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по-високо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общия</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туризъм</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който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очаква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да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расте</w:t>
      </w:r>
      <w:proofErr w:type="spellEnd"/>
      <w:r w:rsidRPr="00C72F96">
        <w:rPr>
          <w:rFonts w:ascii="Times New Roman" w:hAnsi="Times New Roman" w:cs="Times New Roman"/>
          <w:sz w:val="24"/>
          <w:szCs w:val="24"/>
          <w:lang w:val="en-GB"/>
        </w:rPr>
        <w:t xml:space="preserve"> с 14.9%. </w:t>
      </w:r>
      <w:proofErr w:type="spellStart"/>
      <w:r w:rsidRPr="00C72F96">
        <w:rPr>
          <w:rFonts w:ascii="Times New Roman" w:hAnsi="Times New Roman" w:cs="Times New Roman"/>
          <w:sz w:val="24"/>
          <w:szCs w:val="24"/>
          <w:lang w:val="en-GB"/>
        </w:rPr>
        <w:t>Това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потвърждава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тенденцията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уелнес</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туризмът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да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играе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все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по-голяма</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роля</w:t>
      </w:r>
      <w:proofErr w:type="spellEnd"/>
      <w:r w:rsidRPr="00C72F96">
        <w:rPr>
          <w:rFonts w:ascii="Times New Roman" w:hAnsi="Times New Roman" w:cs="Times New Roman"/>
          <w:sz w:val="24"/>
          <w:szCs w:val="24"/>
          <w:lang w:val="en-GB"/>
        </w:rPr>
        <w:t xml:space="preserve"> в </w:t>
      </w:r>
      <w:proofErr w:type="spellStart"/>
      <w:r w:rsidRPr="00C72F96">
        <w:rPr>
          <w:rFonts w:ascii="Times New Roman" w:hAnsi="Times New Roman" w:cs="Times New Roman"/>
          <w:sz w:val="24"/>
          <w:szCs w:val="24"/>
          <w:lang w:val="en-GB"/>
        </w:rPr>
        <w:t>глобалния</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туризъм</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като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потребителите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все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повече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се</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насочват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към</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пътувания</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които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подобряват</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тяхното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физическо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психическо</w:t>
      </w:r>
      <w:proofErr w:type="spellEnd"/>
      <w:r w:rsidRPr="00C72F96">
        <w:rPr>
          <w:rFonts w:ascii="Times New Roman" w:hAnsi="Times New Roman" w:cs="Times New Roman"/>
          <w:sz w:val="24"/>
          <w:szCs w:val="24"/>
          <w:lang w:val="en-GB"/>
        </w:rPr>
        <w:t xml:space="preserve"> и </w:t>
      </w:r>
      <w:proofErr w:type="spellStart"/>
      <w:r w:rsidRPr="00C72F96">
        <w:rPr>
          <w:rFonts w:ascii="Times New Roman" w:hAnsi="Times New Roman" w:cs="Times New Roman"/>
          <w:sz w:val="24"/>
          <w:szCs w:val="24"/>
          <w:lang w:val="en-GB"/>
        </w:rPr>
        <w:t>емоционално</w:t>
      </w:r>
      <w:proofErr w:type="spellEnd"/>
      <w:r w:rsidRPr="00C72F96">
        <w:rPr>
          <w:rFonts w:ascii="Times New Roman" w:hAnsi="Times New Roman" w:cs="Times New Roman"/>
          <w:sz w:val="24"/>
          <w:szCs w:val="24"/>
          <w:lang w:val="en-GB"/>
        </w:rPr>
        <w:t xml:space="preserve"> </w:t>
      </w:r>
      <w:proofErr w:type="spellStart"/>
      <w:r w:rsidRPr="00C72F96">
        <w:rPr>
          <w:rFonts w:ascii="Times New Roman" w:hAnsi="Times New Roman" w:cs="Times New Roman"/>
          <w:sz w:val="24"/>
          <w:szCs w:val="24"/>
          <w:lang w:val="en-GB"/>
        </w:rPr>
        <w:t>здраве</w:t>
      </w:r>
      <w:proofErr w:type="spellEnd"/>
      <w:r w:rsidRPr="00C72F96">
        <w:rPr>
          <w:rFonts w:ascii="Times New Roman" w:hAnsi="Times New Roman" w:cs="Times New Roman"/>
          <w:sz w:val="24"/>
          <w:szCs w:val="24"/>
          <w:lang w:val="en-GB"/>
        </w:rPr>
        <w:t>.</w:t>
      </w:r>
    </w:p>
    <w:p w14:paraId="440A6814" w14:textId="0D517302" w:rsidR="00C72F96" w:rsidRDefault="00C72F96" w:rsidP="00C72F96">
      <w:pPr>
        <w:spacing w:line="360" w:lineRule="auto"/>
        <w:ind w:firstLine="708"/>
        <w:jc w:val="both"/>
        <w:rPr>
          <w:rFonts w:ascii="Times New Roman" w:hAnsi="Times New Roman" w:cs="Times New Roman"/>
          <w:sz w:val="24"/>
          <w:szCs w:val="24"/>
        </w:rPr>
      </w:pPr>
      <w:r w:rsidRPr="00C72F96">
        <w:rPr>
          <w:rFonts w:ascii="Times New Roman" w:hAnsi="Times New Roman" w:cs="Times New Roman"/>
          <w:sz w:val="24"/>
          <w:szCs w:val="24"/>
        </w:rPr>
        <w:t>През 2022 г. броят на уелнес пътуванията (включително международни и вътрешни пътувания) достига 819.4 милиона, което представлява 7.8% от всички туристически пътувания по света</w:t>
      </w:r>
      <w:r>
        <w:rPr>
          <w:rStyle w:val="FootnoteReference"/>
          <w:rFonts w:ascii="Times New Roman" w:hAnsi="Times New Roman" w:cs="Times New Roman"/>
          <w:sz w:val="24"/>
          <w:szCs w:val="24"/>
        </w:rPr>
        <w:footnoteReference w:id="42"/>
      </w:r>
      <w:r w:rsidRPr="00C72F96">
        <w:rPr>
          <w:rFonts w:ascii="Times New Roman" w:hAnsi="Times New Roman" w:cs="Times New Roman"/>
          <w:sz w:val="24"/>
          <w:szCs w:val="24"/>
        </w:rPr>
        <w:t>. Това е значително увеличение в сравнение с предходното десетилетие, когато уелнес пътуванията са представлявали 5.8% от всички туристически пътувания. С развитието на уелнес туризма, който расте по-бързо от общия туризъм повече от десетилетие, се очаква делът на уелнес пътуванията да достигне 8.3% от всички туристически пътувания до 2027 г.</w:t>
      </w:r>
      <w:r>
        <w:rPr>
          <w:rFonts w:ascii="Times New Roman" w:hAnsi="Times New Roman" w:cs="Times New Roman"/>
          <w:sz w:val="24"/>
          <w:szCs w:val="24"/>
        </w:rPr>
        <w:t xml:space="preserve"> (Фиг. 3).</w:t>
      </w:r>
    </w:p>
    <w:p w14:paraId="7CCE3197" w14:textId="07420D10" w:rsidR="00C72F96" w:rsidRDefault="00C72F96" w:rsidP="00C72F96">
      <w:pPr>
        <w:spacing w:line="360" w:lineRule="auto"/>
        <w:ind w:firstLine="708"/>
        <w:jc w:val="both"/>
        <w:rPr>
          <w:rFonts w:ascii="Times New Roman" w:hAnsi="Times New Roman" w:cs="Times New Roman"/>
          <w:sz w:val="24"/>
          <w:szCs w:val="24"/>
          <w:lang w:val="en-GB"/>
        </w:rPr>
      </w:pPr>
      <w:r>
        <w:rPr>
          <w:rFonts w:ascii="Times New Roman" w:hAnsi="Times New Roman" w:cs="Times New Roman"/>
          <w:noProof/>
          <w:sz w:val="24"/>
          <w:szCs w:val="24"/>
          <w:lang w:val="en-GB"/>
        </w:rPr>
        <w:drawing>
          <wp:inline distT="0" distB="0" distL="0" distR="0" wp14:anchorId="56A84453" wp14:editId="11225C83">
            <wp:extent cx="4744720" cy="2346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8851" b="3213"/>
                    <a:stretch/>
                  </pic:blipFill>
                  <pic:spPr bwMode="auto">
                    <a:xfrm>
                      <a:off x="0" y="0"/>
                      <a:ext cx="4750745" cy="2349940"/>
                    </a:xfrm>
                    <a:prstGeom prst="rect">
                      <a:avLst/>
                    </a:prstGeom>
                    <a:noFill/>
                    <a:ln>
                      <a:noFill/>
                    </a:ln>
                    <a:extLst>
                      <a:ext uri="{53640926-AAD7-44D8-BBD7-CCE9431645EC}">
                        <a14:shadowObscured xmlns:a14="http://schemas.microsoft.com/office/drawing/2010/main"/>
                      </a:ext>
                    </a:extLst>
                  </pic:spPr>
                </pic:pic>
              </a:graphicData>
            </a:graphic>
          </wp:inline>
        </w:drawing>
      </w:r>
    </w:p>
    <w:p w14:paraId="0BFBD417" w14:textId="125E0380" w:rsidR="00C72F96" w:rsidRDefault="00C72F96" w:rsidP="00C72F96">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lastRenderedPageBreak/>
        <w:t>Фигура 3. Дял на уелнес туризма в общия туризъм за периода 2012-2027 г. (прогнозно)</w:t>
      </w:r>
    </w:p>
    <w:p w14:paraId="3BB90E7B" w14:textId="25D284EC" w:rsidR="00C72F96" w:rsidRPr="00C72F96" w:rsidRDefault="00C72F96" w:rsidP="00C72F96">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Източник: </w:t>
      </w:r>
      <w:bookmarkStart w:id="0" w:name="_Hlk175120532"/>
      <w:r w:rsidR="000F5299" w:rsidRPr="000F5299">
        <w:rPr>
          <w:rFonts w:ascii="Times New Roman" w:hAnsi="Times New Roman" w:cs="Times New Roman"/>
          <w:sz w:val="24"/>
          <w:szCs w:val="24"/>
        </w:rPr>
        <w:t>Global Wellness Institute (2024)</w:t>
      </w:r>
    </w:p>
    <w:bookmarkEnd w:id="0"/>
    <w:p w14:paraId="7C086534" w14:textId="47E8AC57" w:rsidR="000F5299" w:rsidRDefault="000F5299" w:rsidP="000F529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Според </w:t>
      </w:r>
      <w:r w:rsidRPr="000F5299">
        <w:rPr>
          <w:rFonts w:ascii="Times New Roman" w:hAnsi="Times New Roman" w:cs="Times New Roman"/>
          <w:sz w:val="24"/>
          <w:szCs w:val="24"/>
        </w:rPr>
        <w:t>Global Wellness Institute (2024)</w:t>
      </w:r>
      <w:r>
        <w:rPr>
          <w:rFonts w:ascii="Times New Roman" w:hAnsi="Times New Roman" w:cs="Times New Roman"/>
          <w:sz w:val="24"/>
          <w:szCs w:val="24"/>
        </w:rPr>
        <w:t xml:space="preserve">, </w:t>
      </w:r>
      <w:proofErr w:type="spellStart"/>
      <w:r w:rsidRPr="000F5299">
        <w:rPr>
          <w:rFonts w:ascii="Times New Roman" w:hAnsi="Times New Roman" w:cs="Times New Roman"/>
          <w:sz w:val="24"/>
          <w:szCs w:val="24"/>
          <w:lang w:val="en-GB"/>
        </w:rPr>
        <w:t>уелнес</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туристите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харчат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повече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пътуване</w:t>
      </w:r>
      <w:proofErr w:type="spellEnd"/>
      <w:r w:rsidRPr="000F5299">
        <w:rPr>
          <w:rFonts w:ascii="Times New Roman" w:hAnsi="Times New Roman" w:cs="Times New Roman"/>
          <w:sz w:val="24"/>
          <w:szCs w:val="24"/>
          <w:lang w:val="en-GB"/>
        </w:rPr>
        <w:t xml:space="preserve"> в </w:t>
      </w:r>
      <w:proofErr w:type="spellStart"/>
      <w:r w:rsidRPr="000F5299">
        <w:rPr>
          <w:rFonts w:ascii="Times New Roman" w:hAnsi="Times New Roman" w:cs="Times New Roman"/>
          <w:sz w:val="24"/>
          <w:szCs w:val="24"/>
          <w:lang w:val="en-GB"/>
        </w:rPr>
        <w:t>сравнение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със</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средния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турист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Това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отнася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както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за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вътрешните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така</w:t>
      </w:r>
      <w:proofErr w:type="spellEnd"/>
      <w:r w:rsidRPr="000F5299">
        <w:rPr>
          <w:rFonts w:ascii="Times New Roman" w:hAnsi="Times New Roman" w:cs="Times New Roman"/>
          <w:sz w:val="24"/>
          <w:szCs w:val="24"/>
          <w:lang w:val="en-GB"/>
        </w:rPr>
        <w:t xml:space="preserve"> и </w:t>
      </w:r>
      <w:proofErr w:type="spellStart"/>
      <w:r w:rsidRPr="000F5299">
        <w:rPr>
          <w:rFonts w:ascii="Times New Roman" w:hAnsi="Times New Roman" w:cs="Times New Roman"/>
          <w:sz w:val="24"/>
          <w:szCs w:val="24"/>
          <w:lang w:val="en-GB"/>
        </w:rPr>
        <w:t>за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международните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През</w:t>
      </w:r>
      <w:proofErr w:type="spellEnd"/>
      <w:r w:rsidRPr="000F5299">
        <w:rPr>
          <w:rFonts w:ascii="Times New Roman" w:hAnsi="Times New Roman" w:cs="Times New Roman"/>
          <w:sz w:val="24"/>
          <w:szCs w:val="24"/>
          <w:lang w:val="en-GB"/>
        </w:rPr>
        <w:t xml:space="preserve"> 2022 г. </w:t>
      </w:r>
      <w:proofErr w:type="spellStart"/>
      <w:r w:rsidRPr="000F5299">
        <w:rPr>
          <w:rFonts w:ascii="Times New Roman" w:hAnsi="Times New Roman" w:cs="Times New Roman"/>
          <w:sz w:val="24"/>
          <w:szCs w:val="24"/>
          <w:lang w:val="en-GB"/>
        </w:rPr>
        <w:t>международните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уелнес</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туристи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харчат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средно</w:t>
      </w:r>
      <w:proofErr w:type="spellEnd"/>
      <w:r w:rsidRPr="000F5299">
        <w:rPr>
          <w:rFonts w:ascii="Times New Roman" w:hAnsi="Times New Roman" w:cs="Times New Roman"/>
          <w:sz w:val="24"/>
          <w:szCs w:val="24"/>
          <w:lang w:val="en-GB"/>
        </w:rPr>
        <w:t xml:space="preserve"> $1,764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което</w:t>
      </w:r>
      <w:proofErr w:type="spellEnd"/>
      <w:r w:rsidRPr="000F5299">
        <w:rPr>
          <w:rFonts w:ascii="Times New Roman" w:hAnsi="Times New Roman" w:cs="Times New Roman"/>
          <w:sz w:val="24"/>
          <w:szCs w:val="24"/>
          <w:lang w:val="en-GB"/>
        </w:rPr>
        <w:t xml:space="preserve"> е с 41% </w:t>
      </w:r>
      <w:proofErr w:type="spellStart"/>
      <w:r w:rsidRPr="000F5299">
        <w:rPr>
          <w:rFonts w:ascii="Times New Roman" w:hAnsi="Times New Roman" w:cs="Times New Roman"/>
          <w:sz w:val="24"/>
          <w:szCs w:val="24"/>
          <w:lang w:val="en-GB"/>
        </w:rPr>
        <w:t>повече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типичния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международен</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турист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За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вътрешните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уелнес</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туристи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разликата</w:t>
      </w:r>
      <w:proofErr w:type="spellEnd"/>
      <w:r w:rsidRPr="000F5299">
        <w:rPr>
          <w:rFonts w:ascii="Times New Roman" w:hAnsi="Times New Roman" w:cs="Times New Roman"/>
          <w:sz w:val="24"/>
          <w:szCs w:val="24"/>
          <w:lang w:val="en-GB"/>
        </w:rPr>
        <w:t xml:space="preserve"> е </w:t>
      </w:r>
      <w:proofErr w:type="spellStart"/>
      <w:r w:rsidRPr="000F5299">
        <w:rPr>
          <w:rFonts w:ascii="Times New Roman" w:hAnsi="Times New Roman" w:cs="Times New Roman"/>
          <w:sz w:val="24"/>
          <w:szCs w:val="24"/>
          <w:lang w:val="en-GB"/>
        </w:rPr>
        <w:t>още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по-голяма</w:t>
      </w:r>
      <w:proofErr w:type="spellEnd"/>
      <w:r w:rsidRPr="000F5299">
        <w:rPr>
          <w:rFonts w:ascii="Times New Roman" w:hAnsi="Times New Roman" w:cs="Times New Roman"/>
          <w:sz w:val="24"/>
          <w:szCs w:val="24"/>
          <w:lang w:val="en-GB"/>
        </w:rPr>
        <w:t xml:space="preserve"> - </w:t>
      </w:r>
      <w:proofErr w:type="spellStart"/>
      <w:r w:rsidRPr="000F5299">
        <w:rPr>
          <w:rFonts w:ascii="Times New Roman" w:hAnsi="Times New Roman" w:cs="Times New Roman"/>
          <w:sz w:val="24"/>
          <w:szCs w:val="24"/>
          <w:lang w:val="en-GB"/>
        </w:rPr>
        <w:t>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харчат</w:t>
      </w:r>
      <w:proofErr w:type="spellEnd"/>
      <w:r w:rsidRPr="000F5299">
        <w:rPr>
          <w:rFonts w:ascii="Times New Roman" w:hAnsi="Times New Roman" w:cs="Times New Roman"/>
          <w:sz w:val="24"/>
          <w:szCs w:val="24"/>
          <w:lang w:val="en-GB"/>
        </w:rPr>
        <w:t xml:space="preserve"> 175% </w:t>
      </w:r>
      <w:proofErr w:type="spellStart"/>
      <w:r w:rsidRPr="000F5299">
        <w:rPr>
          <w:rFonts w:ascii="Times New Roman" w:hAnsi="Times New Roman" w:cs="Times New Roman"/>
          <w:sz w:val="24"/>
          <w:szCs w:val="24"/>
          <w:lang w:val="en-GB"/>
        </w:rPr>
        <w:t>повече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средния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вътрешен</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турист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или</w:t>
      </w:r>
      <w:proofErr w:type="spellEnd"/>
      <w:r w:rsidRPr="000F5299">
        <w:rPr>
          <w:rFonts w:ascii="Times New Roman" w:hAnsi="Times New Roman" w:cs="Times New Roman"/>
          <w:sz w:val="24"/>
          <w:szCs w:val="24"/>
          <w:lang w:val="en-GB"/>
        </w:rPr>
        <w:t xml:space="preserve"> $668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пътуване</w:t>
      </w:r>
      <w:proofErr w:type="spellEnd"/>
      <w:r w:rsidRPr="000F5299">
        <w:rPr>
          <w:rFonts w:ascii="Times New Roman" w:hAnsi="Times New Roman" w:cs="Times New Roman"/>
          <w:sz w:val="24"/>
          <w:szCs w:val="24"/>
          <w:lang w:val="en-GB"/>
        </w:rPr>
        <w:t>)</w:t>
      </w:r>
      <w:r>
        <w:rPr>
          <w:rFonts w:ascii="Times New Roman" w:hAnsi="Times New Roman" w:cs="Times New Roman"/>
          <w:sz w:val="24"/>
          <w:szCs w:val="24"/>
        </w:rPr>
        <w:t xml:space="preserve"> (Фиг. 4).</w:t>
      </w:r>
    </w:p>
    <w:p w14:paraId="44285E8C" w14:textId="2569B719" w:rsidR="000F5299" w:rsidRPr="000F5299" w:rsidRDefault="000F5299" w:rsidP="000F5299">
      <w:pPr>
        <w:spacing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EA6666" wp14:editId="5E787E54">
            <wp:extent cx="4919609" cy="2331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t="8809" b="6930"/>
                    <a:stretch/>
                  </pic:blipFill>
                  <pic:spPr bwMode="auto">
                    <a:xfrm>
                      <a:off x="0" y="0"/>
                      <a:ext cx="4927315" cy="2335373"/>
                    </a:xfrm>
                    <a:prstGeom prst="rect">
                      <a:avLst/>
                    </a:prstGeom>
                    <a:noFill/>
                    <a:ln>
                      <a:noFill/>
                    </a:ln>
                    <a:extLst>
                      <a:ext uri="{53640926-AAD7-44D8-BBD7-CCE9431645EC}">
                        <a14:shadowObscured xmlns:a14="http://schemas.microsoft.com/office/drawing/2010/main"/>
                      </a:ext>
                    </a:extLst>
                  </pic:spPr>
                </pic:pic>
              </a:graphicData>
            </a:graphic>
          </wp:inline>
        </w:drawing>
      </w:r>
    </w:p>
    <w:p w14:paraId="603F7435" w14:textId="58A92829" w:rsidR="000F5299" w:rsidRDefault="000F5299" w:rsidP="000F5299">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Фигура 4. Р</w:t>
      </w:r>
      <w:r w:rsidRPr="000F5299">
        <w:rPr>
          <w:rFonts w:ascii="Times New Roman" w:hAnsi="Times New Roman" w:cs="Times New Roman"/>
          <w:sz w:val="24"/>
          <w:szCs w:val="24"/>
        </w:rPr>
        <w:t>азлик</w:t>
      </w:r>
      <w:r>
        <w:rPr>
          <w:rFonts w:ascii="Times New Roman" w:hAnsi="Times New Roman" w:cs="Times New Roman"/>
          <w:sz w:val="24"/>
          <w:szCs w:val="24"/>
        </w:rPr>
        <w:t xml:space="preserve">и </w:t>
      </w:r>
      <w:r w:rsidRPr="000F5299">
        <w:rPr>
          <w:rFonts w:ascii="Times New Roman" w:hAnsi="Times New Roman" w:cs="Times New Roman"/>
          <w:sz w:val="24"/>
          <w:szCs w:val="24"/>
        </w:rPr>
        <w:t xml:space="preserve">в разходите на туристите, участващи в уелнес туризъм, в сравнение със средните разходи на туристите </w:t>
      </w:r>
      <w:r>
        <w:rPr>
          <w:rFonts w:ascii="Times New Roman" w:hAnsi="Times New Roman" w:cs="Times New Roman"/>
          <w:sz w:val="24"/>
          <w:szCs w:val="24"/>
        </w:rPr>
        <w:t>в общия туризъм за периода 2012-2022 г.</w:t>
      </w:r>
    </w:p>
    <w:p w14:paraId="6C7688AE" w14:textId="314A80FC" w:rsidR="000F5299" w:rsidRPr="000F5299" w:rsidRDefault="000F5299" w:rsidP="000F5299">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Източник: </w:t>
      </w:r>
      <w:r w:rsidRPr="000F5299">
        <w:rPr>
          <w:rFonts w:ascii="Times New Roman" w:hAnsi="Times New Roman" w:cs="Times New Roman"/>
          <w:sz w:val="24"/>
          <w:szCs w:val="24"/>
        </w:rPr>
        <w:t>Global Wellness Institute (2024)</w:t>
      </w:r>
    </w:p>
    <w:p w14:paraId="691F769F" w14:textId="4F934809" w:rsidR="000F5299" w:rsidRPr="000F5299" w:rsidRDefault="000F5299" w:rsidP="000F5299">
      <w:pPr>
        <w:spacing w:line="360" w:lineRule="auto"/>
        <w:ind w:firstLine="708"/>
        <w:jc w:val="both"/>
        <w:rPr>
          <w:rFonts w:ascii="Times New Roman" w:hAnsi="Times New Roman" w:cs="Times New Roman"/>
          <w:sz w:val="24"/>
          <w:szCs w:val="24"/>
          <w:lang w:val="en-GB"/>
        </w:rPr>
      </w:pPr>
      <w:proofErr w:type="spellStart"/>
      <w:r w:rsidRPr="000F5299">
        <w:rPr>
          <w:rFonts w:ascii="Times New Roman" w:hAnsi="Times New Roman" w:cs="Times New Roman"/>
          <w:sz w:val="24"/>
          <w:szCs w:val="24"/>
          <w:lang w:val="en-GB"/>
        </w:rPr>
        <w:t>Интересно</w:t>
      </w:r>
      <w:proofErr w:type="spellEnd"/>
      <w:r w:rsidRPr="000F5299">
        <w:rPr>
          <w:rFonts w:ascii="Times New Roman" w:hAnsi="Times New Roman" w:cs="Times New Roman"/>
          <w:sz w:val="24"/>
          <w:szCs w:val="24"/>
          <w:lang w:val="en-GB"/>
        </w:rPr>
        <w:t xml:space="preserve"> е </w:t>
      </w:r>
      <w:proofErr w:type="spellStart"/>
      <w:r w:rsidRPr="000F5299">
        <w:rPr>
          <w:rFonts w:ascii="Times New Roman" w:hAnsi="Times New Roman" w:cs="Times New Roman"/>
          <w:sz w:val="24"/>
          <w:szCs w:val="24"/>
          <w:lang w:val="en-GB"/>
        </w:rPr>
        <w:t>да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отбележи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че</w:t>
      </w:r>
      <w:proofErr w:type="spellEnd"/>
      <w:r w:rsidRPr="000F5299">
        <w:rPr>
          <w:rFonts w:ascii="Times New Roman" w:hAnsi="Times New Roman" w:cs="Times New Roman"/>
          <w:sz w:val="24"/>
          <w:szCs w:val="24"/>
          <w:lang w:val="en-GB"/>
        </w:rPr>
        <w:t xml:space="preserve"> в </w:t>
      </w:r>
      <w:proofErr w:type="spellStart"/>
      <w:r w:rsidRPr="000F5299">
        <w:rPr>
          <w:rFonts w:ascii="Times New Roman" w:hAnsi="Times New Roman" w:cs="Times New Roman"/>
          <w:sz w:val="24"/>
          <w:szCs w:val="24"/>
          <w:lang w:val="en-GB"/>
        </w:rPr>
        <w:t>периода</w:t>
      </w:r>
      <w:proofErr w:type="spellEnd"/>
      <w:r w:rsidRPr="000F5299">
        <w:rPr>
          <w:rFonts w:ascii="Times New Roman" w:hAnsi="Times New Roman" w:cs="Times New Roman"/>
          <w:sz w:val="24"/>
          <w:szCs w:val="24"/>
          <w:lang w:val="en-GB"/>
        </w:rPr>
        <w:t xml:space="preserve"> 2012-2022 г. </w:t>
      </w:r>
      <w:proofErr w:type="spellStart"/>
      <w:r w:rsidRPr="000F5299">
        <w:rPr>
          <w:rFonts w:ascii="Times New Roman" w:hAnsi="Times New Roman" w:cs="Times New Roman"/>
          <w:sz w:val="24"/>
          <w:szCs w:val="24"/>
          <w:lang w:val="en-GB"/>
        </w:rPr>
        <w:t>разликата</w:t>
      </w:r>
      <w:proofErr w:type="spellEnd"/>
      <w:r w:rsidRPr="000F5299">
        <w:rPr>
          <w:rFonts w:ascii="Times New Roman" w:hAnsi="Times New Roman" w:cs="Times New Roman"/>
          <w:sz w:val="24"/>
          <w:szCs w:val="24"/>
          <w:lang w:val="en-GB"/>
        </w:rPr>
        <w:t xml:space="preserve"> в </w:t>
      </w:r>
      <w:proofErr w:type="spellStart"/>
      <w:r w:rsidRPr="000F5299">
        <w:rPr>
          <w:rFonts w:ascii="Times New Roman" w:hAnsi="Times New Roman" w:cs="Times New Roman"/>
          <w:sz w:val="24"/>
          <w:szCs w:val="24"/>
          <w:lang w:val="en-GB"/>
        </w:rPr>
        <w:t>разходите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за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международни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уелнес</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пътувания</w:t>
      </w:r>
      <w:proofErr w:type="spellEnd"/>
      <w:r w:rsidRPr="000F5299">
        <w:rPr>
          <w:rFonts w:ascii="Times New Roman" w:hAnsi="Times New Roman" w:cs="Times New Roman"/>
          <w:sz w:val="24"/>
          <w:szCs w:val="24"/>
          <w:lang w:val="en-GB"/>
        </w:rPr>
        <w:t xml:space="preserve"> е </w:t>
      </w:r>
      <w:proofErr w:type="spellStart"/>
      <w:r w:rsidRPr="000F5299">
        <w:rPr>
          <w:rFonts w:ascii="Times New Roman" w:hAnsi="Times New Roman" w:cs="Times New Roman"/>
          <w:sz w:val="24"/>
          <w:szCs w:val="24"/>
          <w:lang w:val="en-GB"/>
        </w:rPr>
        <w:t>намаляла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от</w:t>
      </w:r>
      <w:proofErr w:type="spellEnd"/>
      <w:r w:rsidRPr="000F5299">
        <w:rPr>
          <w:rFonts w:ascii="Times New Roman" w:hAnsi="Times New Roman" w:cs="Times New Roman"/>
          <w:sz w:val="24"/>
          <w:szCs w:val="24"/>
          <w:lang w:val="en-GB"/>
        </w:rPr>
        <w:t xml:space="preserve"> 65% </w:t>
      </w:r>
      <w:proofErr w:type="spellStart"/>
      <w:r w:rsidRPr="000F5299">
        <w:rPr>
          <w:rFonts w:ascii="Times New Roman" w:hAnsi="Times New Roman" w:cs="Times New Roman"/>
          <w:sz w:val="24"/>
          <w:szCs w:val="24"/>
          <w:lang w:val="en-GB"/>
        </w:rPr>
        <w:t>през</w:t>
      </w:r>
      <w:proofErr w:type="spellEnd"/>
      <w:r w:rsidRPr="000F5299">
        <w:rPr>
          <w:rFonts w:ascii="Times New Roman" w:hAnsi="Times New Roman" w:cs="Times New Roman"/>
          <w:sz w:val="24"/>
          <w:szCs w:val="24"/>
          <w:lang w:val="en-GB"/>
        </w:rPr>
        <w:t xml:space="preserve"> 2012 г. </w:t>
      </w:r>
      <w:proofErr w:type="spellStart"/>
      <w:r w:rsidRPr="000F5299">
        <w:rPr>
          <w:rFonts w:ascii="Times New Roman" w:hAnsi="Times New Roman" w:cs="Times New Roman"/>
          <w:sz w:val="24"/>
          <w:szCs w:val="24"/>
          <w:lang w:val="en-GB"/>
        </w:rPr>
        <w:t>до</w:t>
      </w:r>
      <w:proofErr w:type="spellEnd"/>
      <w:r w:rsidRPr="000F5299">
        <w:rPr>
          <w:rFonts w:ascii="Times New Roman" w:hAnsi="Times New Roman" w:cs="Times New Roman"/>
          <w:sz w:val="24"/>
          <w:szCs w:val="24"/>
          <w:lang w:val="en-GB"/>
        </w:rPr>
        <w:t xml:space="preserve"> 41% </w:t>
      </w:r>
      <w:proofErr w:type="spellStart"/>
      <w:r w:rsidRPr="000F5299">
        <w:rPr>
          <w:rFonts w:ascii="Times New Roman" w:hAnsi="Times New Roman" w:cs="Times New Roman"/>
          <w:sz w:val="24"/>
          <w:szCs w:val="24"/>
          <w:lang w:val="en-GB"/>
        </w:rPr>
        <w:t>през</w:t>
      </w:r>
      <w:proofErr w:type="spellEnd"/>
      <w:r w:rsidRPr="000F5299">
        <w:rPr>
          <w:rFonts w:ascii="Times New Roman" w:hAnsi="Times New Roman" w:cs="Times New Roman"/>
          <w:sz w:val="24"/>
          <w:szCs w:val="24"/>
          <w:lang w:val="en-GB"/>
        </w:rPr>
        <w:t xml:space="preserve"> 2022 г.), </w:t>
      </w:r>
      <w:proofErr w:type="spellStart"/>
      <w:r w:rsidRPr="000F5299">
        <w:rPr>
          <w:rFonts w:ascii="Times New Roman" w:hAnsi="Times New Roman" w:cs="Times New Roman"/>
          <w:sz w:val="24"/>
          <w:szCs w:val="24"/>
          <w:lang w:val="en-GB"/>
        </w:rPr>
        <w:t>докато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разликата</w:t>
      </w:r>
      <w:proofErr w:type="spellEnd"/>
      <w:r w:rsidRPr="000F5299">
        <w:rPr>
          <w:rFonts w:ascii="Times New Roman" w:hAnsi="Times New Roman" w:cs="Times New Roman"/>
          <w:sz w:val="24"/>
          <w:szCs w:val="24"/>
          <w:lang w:val="en-GB"/>
        </w:rPr>
        <w:t xml:space="preserve"> в </w:t>
      </w:r>
      <w:proofErr w:type="spellStart"/>
      <w:r w:rsidRPr="000F5299">
        <w:rPr>
          <w:rFonts w:ascii="Times New Roman" w:hAnsi="Times New Roman" w:cs="Times New Roman"/>
          <w:sz w:val="24"/>
          <w:szCs w:val="24"/>
          <w:lang w:val="en-GB"/>
        </w:rPr>
        <w:t>разходите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за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вътрешни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уелнес</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се</w:t>
      </w:r>
      <w:proofErr w:type="spellEnd"/>
      <w:r w:rsidRPr="000F5299">
        <w:rPr>
          <w:rFonts w:ascii="Times New Roman" w:hAnsi="Times New Roman" w:cs="Times New Roman"/>
          <w:sz w:val="24"/>
          <w:szCs w:val="24"/>
          <w:lang w:val="en-GB"/>
        </w:rPr>
        <w:t xml:space="preserve"> е </w:t>
      </w:r>
      <w:proofErr w:type="spellStart"/>
      <w:r w:rsidRPr="000F5299">
        <w:rPr>
          <w:rFonts w:ascii="Times New Roman" w:hAnsi="Times New Roman" w:cs="Times New Roman"/>
          <w:sz w:val="24"/>
          <w:szCs w:val="24"/>
          <w:lang w:val="en-GB"/>
        </w:rPr>
        <w:t>увеличила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от</w:t>
      </w:r>
      <w:proofErr w:type="spellEnd"/>
      <w:r w:rsidRPr="000F5299">
        <w:rPr>
          <w:rFonts w:ascii="Times New Roman" w:hAnsi="Times New Roman" w:cs="Times New Roman"/>
          <w:sz w:val="24"/>
          <w:szCs w:val="24"/>
          <w:lang w:val="en-GB"/>
        </w:rPr>
        <w:t xml:space="preserve"> 150% </w:t>
      </w:r>
      <w:proofErr w:type="spellStart"/>
      <w:r w:rsidRPr="000F5299">
        <w:rPr>
          <w:rFonts w:ascii="Times New Roman" w:hAnsi="Times New Roman" w:cs="Times New Roman"/>
          <w:sz w:val="24"/>
          <w:szCs w:val="24"/>
          <w:lang w:val="en-GB"/>
        </w:rPr>
        <w:t>през</w:t>
      </w:r>
      <w:proofErr w:type="spellEnd"/>
      <w:r w:rsidRPr="000F5299">
        <w:rPr>
          <w:rFonts w:ascii="Times New Roman" w:hAnsi="Times New Roman" w:cs="Times New Roman"/>
          <w:sz w:val="24"/>
          <w:szCs w:val="24"/>
          <w:lang w:val="en-GB"/>
        </w:rPr>
        <w:t xml:space="preserve"> 2012 г. </w:t>
      </w:r>
      <w:proofErr w:type="spellStart"/>
      <w:r w:rsidRPr="000F5299">
        <w:rPr>
          <w:rFonts w:ascii="Times New Roman" w:hAnsi="Times New Roman" w:cs="Times New Roman"/>
          <w:sz w:val="24"/>
          <w:szCs w:val="24"/>
          <w:lang w:val="en-GB"/>
        </w:rPr>
        <w:t>до</w:t>
      </w:r>
      <w:proofErr w:type="spellEnd"/>
      <w:r w:rsidRPr="000F5299">
        <w:rPr>
          <w:rFonts w:ascii="Times New Roman" w:hAnsi="Times New Roman" w:cs="Times New Roman"/>
          <w:sz w:val="24"/>
          <w:szCs w:val="24"/>
          <w:lang w:val="en-GB"/>
        </w:rPr>
        <w:t xml:space="preserve"> 175% </w:t>
      </w:r>
      <w:proofErr w:type="spellStart"/>
      <w:r w:rsidRPr="000F5299">
        <w:rPr>
          <w:rFonts w:ascii="Times New Roman" w:hAnsi="Times New Roman" w:cs="Times New Roman"/>
          <w:sz w:val="24"/>
          <w:szCs w:val="24"/>
          <w:lang w:val="en-GB"/>
        </w:rPr>
        <w:t>през</w:t>
      </w:r>
      <w:proofErr w:type="spellEnd"/>
      <w:r w:rsidRPr="000F5299">
        <w:rPr>
          <w:rFonts w:ascii="Times New Roman" w:hAnsi="Times New Roman" w:cs="Times New Roman"/>
          <w:sz w:val="24"/>
          <w:szCs w:val="24"/>
          <w:lang w:val="en-GB"/>
        </w:rPr>
        <w:t xml:space="preserve"> 2022 г.).</w:t>
      </w:r>
    </w:p>
    <w:p w14:paraId="77169FFA" w14:textId="77777777" w:rsidR="000F5299" w:rsidRPr="000F5299" w:rsidRDefault="000F5299" w:rsidP="000F5299">
      <w:pPr>
        <w:spacing w:line="360" w:lineRule="auto"/>
        <w:ind w:firstLine="708"/>
        <w:jc w:val="both"/>
        <w:rPr>
          <w:rFonts w:ascii="Times New Roman" w:hAnsi="Times New Roman" w:cs="Times New Roman"/>
          <w:sz w:val="24"/>
          <w:szCs w:val="24"/>
          <w:lang w:val="en-GB"/>
        </w:rPr>
      </w:pPr>
      <w:proofErr w:type="spellStart"/>
      <w:r w:rsidRPr="000F5299">
        <w:rPr>
          <w:rFonts w:ascii="Times New Roman" w:hAnsi="Times New Roman" w:cs="Times New Roman"/>
          <w:sz w:val="24"/>
          <w:szCs w:val="24"/>
          <w:lang w:val="en-GB"/>
        </w:rPr>
        <w:t>Намаляването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разликата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за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международните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вероятно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дължи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няколко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фактора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включително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силния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ръст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вторичните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уелнес</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спрямо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първичните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уелнес</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пътувания</w:t>
      </w:r>
      <w:proofErr w:type="spellEnd"/>
      <w:r w:rsidRPr="000F5299">
        <w:rPr>
          <w:rFonts w:ascii="Times New Roman" w:hAnsi="Times New Roman" w:cs="Times New Roman"/>
          <w:sz w:val="24"/>
          <w:szCs w:val="24"/>
          <w:lang w:val="en-GB"/>
        </w:rPr>
        <w:t>" (</w:t>
      </w:r>
      <w:proofErr w:type="spellStart"/>
      <w:r w:rsidRPr="000F5299">
        <w:rPr>
          <w:rFonts w:ascii="Times New Roman" w:hAnsi="Times New Roman" w:cs="Times New Roman"/>
          <w:sz w:val="24"/>
          <w:szCs w:val="24"/>
          <w:lang w:val="en-GB"/>
        </w:rPr>
        <w:t>тъй</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като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вторичните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уелнес</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туристи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обикновено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харчат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по-малко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първичните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Освен</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това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през</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последното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десетилетие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се</w:t>
      </w:r>
      <w:proofErr w:type="spellEnd"/>
      <w:r w:rsidRPr="000F5299">
        <w:rPr>
          <w:rFonts w:ascii="Times New Roman" w:hAnsi="Times New Roman" w:cs="Times New Roman"/>
          <w:sz w:val="24"/>
          <w:szCs w:val="24"/>
          <w:lang w:val="en-GB"/>
        </w:rPr>
        <w:t xml:space="preserve"> е </w:t>
      </w:r>
      <w:proofErr w:type="spellStart"/>
      <w:r w:rsidRPr="000F5299">
        <w:rPr>
          <w:rFonts w:ascii="Times New Roman" w:hAnsi="Times New Roman" w:cs="Times New Roman"/>
          <w:sz w:val="24"/>
          <w:szCs w:val="24"/>
          <w:lang w:val="en-GB"/>
        </w:rPr>
        <w:t>разширил</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обхватът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предлаганите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уелнес</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услуги</w:t>
      </w:r>
      <w:proofErr w:type="spellEnd"/>
      <w:r w:rsidRPr="000F5299">
        <w:rPr>
          <w:rFonts w:ascii="Times New Roman" w:hAnsi="Times New Roman" w:cs="Times New Roman"/>
          <w:sz w:val="24"/>
          <w:szCs w:val="24"/>
          <w:lang w:val="en-GB"/>
        </w:rPr>
        <w:t xml:space="preserve">, с </w:t>
      </w:r>
      <w:proofErr w:type="spellStart"/>
      <w:r w:rsidRPr="000F5299">
        <w:rPr>
          <w:rFonts w:ascii="Times New Roman" w:hAnsi="Times New Roman" w:cs="Times New Roman"/>
          <w:sz w:val="24"/>
          <w:szCs w:val="24"/>
          <w:lang w:val="en-GB"/>
        </w:rPr>
        <w:t>много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повече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възможности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lastRenderedPageBreak/>
        <w:t>различни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ценови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нива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което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ги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прави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по-достъпни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за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туристите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средния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пазарен</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сегмент</w:t>
      </w:r>
      <w:proofErr w:type="spellEnd"/>
      <w:r w:rsidRPr="000F5299">
        <w:rPr>
          <w:rFonts w:ascii="Times New Roman" w:hAnsi="Times New Roman" w:cs="Times New Roman"/>
          <w:sz w:val="24"/>
          <w:szCs w:val="24"/>
          <w:lang w:val="en-GB"/>
        </w:rPr>
        <w:t>.</w:t>
      </w:r>
    </w:p>
    <w:p w14:paraId="3A044171" w14:textId="20782FA3" w:rsidR="000F5299" w:rsidRPr="000F5299" w:rsidRDefault="000F5299" w:rsidP="000F5299">
      <w:pPr>
        <w:spacing w:line="360" w:lineRule="auto"/>
        <w:ind w:firstLine="708"/>
        <w:jc w:val="both"/>
        <w:rPr>
          <w:rFonts w:ascii="Times New Roman" w:hAnsi="Times New Roman" w:cs="Times New Roman"/>
          <w:sz w:val="24"/>
          <w:szCs w:val="24"/>
          <w:lang w:val="en-GB"/>
        </w:rPr>
      </w:pPr>
      <w:proofErr w:type="spellStart"/>
      <w:r w:rsidRPr="000F5299">
        <w:rPr>
          <w:rFonts w:ascii="Times New Roman" w:hAnsi="Times New Roman" w:cs="Times New Roman"/>
          <w:sz w:val="24"/>
          <w:szCs w:val="24"/>
          <w:lang w:val="en-GB"/>
        </w:rPr>
        <w:t>По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отношение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вътрешните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нарастването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разходите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може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да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обясни</w:t>
      </w:r>
      <w:proofErr w:type="spellEnd"/>
      <w:r w:rsidRPr="000F5299">
        <w:rPr>
          <w:rFonts w:ascii="Times New Roman" w:hAnsi="Times New Roman" w:cs="Times New Roman"/>
          <w:sz w:val="24"/>
          <w:szCs w:val="24"/>
          <w:lang w:val="en-GB"/>
        </w:rPr>
        <w:t xml:space="preserve"> с </w:t>
      </w:r>
      <w:proofErr w:type="spellStart"/>
      <w:r w:rsidRPr="000F5299">
        <w:rPr>
          <w:rFonts w:ascii="Times New Roman" w:hAnsi="Times New Roman" w:cs="Times New Roman"/>
          <w:sz w:val="24"/>
          <w:szCs w:val="24"/>
          <w:lang w:val="en-GB"/>
        </w:rPr>
        <w:t>рязкото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увеличаване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вътрешния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туризъм</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време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пандемията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когато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хората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предпочитаха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да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близо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до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дома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докато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много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международни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граници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оставаха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затворени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до</w:t>
      </w:r>
      <w:proofErr w:type="spellEnd"/>
      <w:r w:rsidRPr="000F5299">
        <w:rPr>
          <w:rFonts w:ascii="Times New Roman" w:hAnsi="Times New Roman" w:cs="Times New Roman"/>
          <w:sz w:val="24"/>
          <w:szCs w:val="24"/>
          <w:lang w:val="en-GB"/>
        </w:rPr>
        <w:t xml:space="preserve"> 2022 г. </w:t>
      </w:r>
      <w:proofErr w:type="spellStart"/>
      <w:r w:rsidRPr="000F5299">
        <w:rPr>
          <w:rFonts w:ascii="Times New Roman" w:hAnsi="Times New Roman" w:cs="Times New Roman"/>
          <w:sz w:val="24"/>
          <w:szCs w:val="24"/>
          <w:lang w:val="en-GB"/>
        </w:rPr>
        <w:t>Все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още</w:t>
      </w:r>
      <w:proofErr w:type="spellEnd"/>
      <w:r w:rsidRPr="000F5299">
        <w:rPr>
          <w:rFonts w:ascii="Times New Roman" w:hAnsi="Times New Roman" w:cs="Times New Roman"/>
          <w:sz w:val="24"/>
          <w:szCs w:val="24"/>
          <w:lang w:val="en-GB"/>
        </w:rPr>
        <w:t xml:space="preserve"> </w:t>
      </w:r>
      <w:r>
        <w:rPr>
          <w:rFonts w:ascii="Times New Roman" w:hAnsi="Times New Roman" w:cs="Times New Roman"/>
          <w:sz w:val="24"/>
          <w:szCs w:val="24"/>
        </w:rPr>
        <w:t>остава актуален въпросът</w:t>
      </w:r>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дали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високите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разходи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за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вътрешни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уелнес</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пътувания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ще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останат</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или</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ще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нормализират</w:t>
      </w:r>
      <w:proofErr w:type="spellEnd"/>
      <w:r w:rsidRPr="000F5299">
        <w:rPr>
          <w:rFonts w:ascii="Times New Roman" w:hAnsi="Times New Roman" w:cs="Times New Roman"/>
          <w:sz w:val="24"/>
          <w:szCs w:val="24"/>
          <w:lang w:val="en-GB"/>
        </w:rPr>
        <w:t xml:space="preserve"> с </w:t>
      </w:r>
      <w:proofErr w:type="spellStart"/>
      <w:r w:rsidRPr="000F5299">
        <w:rPr>
          <w:rFonts w:ascii="Times New Roman" w:hAnsi="Times New Roman" w:cs="Times New Roman"/>
          <w:sz w:val="24"/>
          <w:szCs w:val="24"/>
          <w:lang w:val="en-GB"/>
        </w:rPr>
        <w:t>пълното</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възстановяване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на</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туристическия</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пазар</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през</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следващите</w:t>
      </w:r>
      <w:proofErr w:type="spellEnd"/>
      <w:r w:rsidRPr="000F5299">
        <w:rPr>
          <w:rFonts w:ascii="Times New Roman" w:hAnsi="Times New Roman" w:cs="Times New Roman"/>
          <w:sz w:val="24"/>
          <w:szCs w:val="24"/>
          <w:lang w:val="en-GB"/>
        </w:rPr>
        <w:t xml:space="preserve"> </w:t>
      </w:r>
      <w:proofErr w:type="spellStart"/>
      <w:r w:rsidRPr="000F5299">
        <w:rPr>
          <w:rFonts w:ascii="Times New Roman" w:hAnsi="Times New Roman" w:cs="Times New Roman"/>
          <w:sz w:val="24"/>
          <w:szCs w:val="24"/>
          <w:lang w:val="en-GB"/>
        </w:rPr>
        <w:t>години</w:t>
      </w:r>
      <w:proofErr w:type="spellEnd"/>
      <w:r w:rsidRPr="000F5299">
        <w:rPr>
          <w:rFonts w:ascii="Times New Roman" w:hAnsi="Times New Roman" w:cs="Times New Roman"/>
          <w:sz w:val="24"/>
          <w:szCs w:val="24"/>
          <w:lang w:val="en-GB"/>
        </w:rPr>
        <w:t>.</w:t>
      </w:r>
    </w:p>
    <w:p w14:paraId="06AD5394" w14:textId="33E5CA59" w:rsidR="005918EE" w:rsidRPr="005918EE" w:rsidRDefault="005918EE" w:rsidP="005918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Според </w:t>
      </w:r>
      <w:r w:rsidRPr="005918EE">
        <w:rPr>
          <w:rFonts w:ascii="Times New Roman" w:hAnsi="Times New Roman" w:cs="Times New Roman"/>
          <w:sz w:val="24"/>
          <w:szCs w:val="24"/>
          <w:lang w:val="en-GB"/>
        </w:rPr>
        <w:t>Global Wellness Institute (2024)</w:t>
      </w:r>
      <w:r>
        <w:rPr>
          <w:rFonts w:ascii="Times New Roman" w:hAnsi="Times New Roman" w:cs="Times New Roman"/>
          <w:sz w:val="24"/>
          <w:szCs w:val="24"/>
        </w:rPr>
        <w:t xml:space="preserve">, глобалните </w:t>
      </w:r>
      <w:r w:rsidRPr="005918EE">
        <w:rPr>
          <w:rFonts w:ascii="Times New Roman" w:hAnsi="Times New Roman" w:cs="Times New Roman"/>
          <w:sz w:val="24"/>
          <w:szCs w:val="24"/>
        </w:rPr>
        <w:t>тенденции в уелнес туризма отразяват нарастващото значение на физическото, психическото и емоционалното благосъстояние в съвременния живот. Една от основните тенденции е все по-голямото внимание към уелнес ваканциите, които включват деца. Семействата все повече търсят пътувания, които не само забавляват, но и обогатяват децата чрез образование и личностно развитие. Това включва програми, които съчетават забавление с обучение по местни традиции, биоразнообразие и личностно израстване, като целта е децата да се адаптират към нови ситуации и да развият устойчивост.</w:t>
      </w:r>
      <w:r>
        <w:rPr>
          <w:rStyle w:val="FootnoteReference"/>
          <w:rFonts w:ascii="Times New Roman" w:hAnsi="Times New Roman" w:cs="Times New Roman"/>
          <w:sz w:val="24"/>
          <w:szCs w:val="24"/>
        </w:rPr>
        <w:footnoteReference w:id="43"/>
      </w:r>
    </w:p>
    <w:p w14:paraId="43C9D948"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Друга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ключова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тенденция</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sz w:val="24"/>
          <w:szCs w:val="24"/>
          <w:lang w:val="en-GB"/>
        </w:rPr>
        <w:t>пренасочването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фокуса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ретритите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възстановяване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спорт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преодоляване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прегаряне</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отговор</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забързания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начин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живот</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високите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нива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стрес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повече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хора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търсят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начини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възстановят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както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физически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така</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психически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Технологиите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играят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важна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роля</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тази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тенденция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повече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устройства</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приложения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помагат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хората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следят</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оптимизират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своето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Освен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достъпът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иновативни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методи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фотобиомодулация</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хипербарични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камери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става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по-разпространен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допринася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по-добро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възстановяване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цялостно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здраве</w:t>
      </w:r>
      <w:proofErr w:type="spellEnd"/>
      <w:r w:rsidRPr="005918EE">
        <w:rPr>
          <w:rFonts w:ascii="Times New Roman" w:hAnsi="Times New Roman" w:cs="Times New Roman"/>
          <w:sz w:val="24"/>
          <w:szCs w:val="24"/>
          <w:lang w:val="en-GB"/>
        </w:rPr>
        <w:t>.</w:t>
      </w:r>
    </w:p>
    <w:p w14:paraId="31A16A3C"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Менталното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благосъстояние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също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става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по-важно</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туризма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Нараства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интересът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пътувания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включват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дейности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йога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медитация</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терапевтични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програми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насочени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психичното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емоционалната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стабилност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Специализирани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ретрити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предлагат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уникални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преживявания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терапия</w:t>
      </w:r>
      <w:proofErr w:type="spellEnd"/>
      <w:r w:rsidRPr="005918EE">
        <w:rPr>
          <w:rFonts w:ascii="Times New Roman" w:hAnsi="Times New Roman" w:cs="Times New Roman"/>
          <w:sz w:val="24"/>
          <w:szCs w:val="24"/>
          <w:lang w:val="en-GB"/>
        </w:rPr>
        <w:t xml:space="preserve"> с </w:t>
      </w:r>
      <w:proofErr w:type="spellStart"/>
      <w:r w:rsidRPr="005918EE">
        <w:rPr>
          <w:rFonts w:ascii="Times New Roman" w:hAnsi="Times New Roman" w:cs="Times New Roman"/>
          <w:sz w:val="24"/>
          <w:szCs w:val="24"/>
          <w:lang w:val="en-GB"/>
        </w:rPr>
        <w:t>коне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lastRenderedPageBreak/>
        <w:t>или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потапяне</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природата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стават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по-популярни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целта</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осигури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дълбока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връзка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себе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околната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среда</w:t>
      </w:r>
      <w:proofErr w:type="spellEnd"/>
      <w:r w:rsidRPr="005918EE">
        <w:rPr>
          <w:rFonts w:ascii="Times New Roman" w:hAnsi="Times New Roman" w:cs="Times New Roman"/>
          <w:sz w:val="24"/>
          <w:szCs w:val="24"/>
          <w:lang w:val="en-GB"/>
        </w:rPr>
        <w:t>.</w:t>
      </w:r>
    </w:p>
    <w:p w14:paraId="187559CA"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Интересът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пътуванията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сред</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мъжете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също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нараства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Докато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исторически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пътувания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били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по-често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свързвани</w:t>
      </w:r>
      <w:proofErr w:type="spellEnd"/>
      <w:r w:rsidRPr="005918EE">
        <w:rPr>
          <w:rFonts w:ascii="Times New Roman" w:hAnsi="Times New Roman" w:cs="Times New Roman"/>
          <w:sz w:val="24"/>
          <w:szCs w:val="24"/>
          <w:lang w:val="en-GB"/>
        </w:rPr>
        <w:t xml:space="preserve"> с </w:t>
      </w:r>
      <w:proofErr w:type="spellStart"/>
      <w:r w:rsidRPr="005918EE">
        <w:rPr>
          <w:rFonts w:ascii="Times New Roman" w:hAnsi="Times New Roman" w:cs="Times New Roman"/>
          <w:sz w:val="24"/>
          <w:szCs w:val="24"/>
          <w:lang w:val="en-GB"/>
        </w:rPr>
        <w:t>жените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повече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мъже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започват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инвестират</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своето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благосъстояние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включително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чрез</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пътувания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насочени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фитнес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приключения</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умствено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води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развитието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нови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предложения</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дестинации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отговарят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нуждите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предпочитанията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мъжката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аудитория</w:t>
      </w:r>
      <w:proofErr w:type="spellEnd"/>
      <w:r w:rsidRPr="005918EE">
        <w:rPr>
          <w:rFonts w:ascii="Times New Roman" w:hAnsi="Times New Roman" w:cs="Times New Roman"/>
          <w:sz w:val="24"/>
          <w:szCs w:val="24"/>
          <w:lang w:val="en-GB"/>
        </w:rPr>
        <w:t>.</w:t>
      </w:r>
    </w:p>
    <w:p w14:paraId="690253A0"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Диагностичните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услуги</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туризма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стават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по-търсени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Много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оператори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вече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предлагат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комплексни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диагностични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оценки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включват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генетични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тестове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анализ</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метаболизма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заедно</w:t>
      </w:r>
      <w:proofErr w:type="spellEnd"/>
      <w:r w:rsidRPr="005918EE">
        <w:rPr>
          <w:rFonts w:ascii="Times New Roman" w:hAnsi="Times New Roman" w:cs="Times New Roman"/>
          <w:sz w:val="24"/>
          <w:szCs w:val="24"/>
          <w:lang w:val="en-GB"/>
        </w:rPr>
        <w:t xml:space="preserve"> с </w:t>
      </w:r>
      <w:proofErr w:type="spellStart"/>
      <w:r w:rsidRPr="005918EE">
        <w:rPr>
          <w:rFonts w:ascii="Times New Roman" w:hAnsi="Times New Roman" w:cs="Times New Roman"/>
          <w:sz w:val="24"/>
          <w:szCs w:val="24"/>
          <w:lang w:val="en-GB"/>
        </w:rPr>
        <w:t>традиционни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дейности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Това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позволява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туристите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получат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по-добра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представа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своето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здравословно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състояние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направят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информиран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избор</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начина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живот</w:t>
      </w:r>
      <w:proofErr w:type="spellEnd"/>
      <w:r w:rsidRPr="005918EE">
        <w:rPr>
          <w:rFonts w:ascii="Times New Roman" w:hAnsi="Times New Roman" w:cs="Times New Roman"/>
          <w:sz w:val="24"/>
          <w:szCs w:val="24"/>
          <w:lang w:val="en-GB"/>
        </w:rPr>
        <w:t>.</w:t>
      </w:r>
    </w:p>
    <w:p w14:paraId="194F18A3"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Комбинацията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изкуство</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също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набира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популярност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повече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дестинации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предлагат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потапящи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арт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преживявания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обогатяват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тялото</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душата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Такива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програми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съчетават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творчество</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уелнес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практики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предлагат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туристите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възможности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самопознание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релаксация</w:t>
      </w:r>
      <w:proofErr w:type="spellEnd"/>
      <w:r w:rsidRPr="005918EE">
        <w:rPr>
          <w:rFonts w:ascii="Times New Roman" w:hAnsi="Times New Roman" w:cs="Times New Roman"/>
          <w:sz w:val="24"/>
          <w:szCs w:val="24"/>
          <w:lang w:val="en-GB"/>
        </w:rPr>
        <w:t>.</w:t>
      </w:r>
    </w:p>
    <w:p w14:paraId="0A70F431"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Нараства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интересът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културните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традиции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лечебните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практики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коренните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народи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Тези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преживявания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предлагат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автентични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техники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изцеление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които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били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предавани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през</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поколенията</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включват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практики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масажи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билкови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терапии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съобразени</w:t>
      </w:r>
      <w:proofErr w:type="spellEnd"/>
      <w:r w:rsidRPr="005918EE">
        <w:rPr>
          <w:rFonts w:ascii="Times New Roman" w:hAnsi="Times New Roman" w:cs="Times New Roman"/>
          <w:sz w:val="24"/>
          <w:szCs w:val="24"/>
          <w:lang w:val="en-GB"/>
        </w:rPr>
        <w:t xml:space="preserve"> с </w:t>
      </w:r>
      <w:proofErr w:type="spellStart"/>
      <w:r w:rsidRPr="005918EE">
        <w:rPr>
          <w:rFonts w:ascii="Times New Roman" w:hAnsi="Times New Roman" w:cs="Times New Roman"/>
          <w:sz w:val="24"/>
          <w:szCs w:val="24"/>
          <w:lang w:val="en-GB"/>
        </w:rPr>
        <w:t>местните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култури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обичаи</w:t>
      </w:r>
      <w:proofErr w:type="spellEnd"/>
      <w:r w:rsidRPr="005918EE">
        <w:rPr>
          <w:rFonts w:ascii="Times New Roman" w:hAnsi="Times New Roman" w:cs="Times New Roman"/>
          <w:sz w:val="24"/>
          <w:szCs w:val="24"/>
          <w:lang w:val="en-GB"/>
        </w:rPr>
        <w:t>.</w:t>
      </w:r>
    </w:p>
    <w:p w14:paraId="2A54C083" w14:textId="77777777" w:rsidR="005918EE" w:rsidRPr="005918EE" w:rsidRDefault="005918EE" w:rsidP="005918EE">
      <w:pPr>
        <w:spacing w:line="360" w:lineRule="auto"/>
        <w:ind w:firstLine="708"/>
        <w:jc w:val="both"/>
        <w:rPr>
          <w:rFonts w:ascii="Times New Roman" w:hAnsi="Times New Roman" w:cs="Times New Roman"/>
          <w:sz w:val="24"/>
          <w:szCs w:val="24"/>
          <w:lang w:val="en-GB"/>
        </w:rPr>
      </w:pP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последно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място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не</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по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значение</w:t>
      </w:r>
      <w:proofErr w:type="spellEnd"/>
      <w:r w:rsidRPr="005918EE">
        <w:rPr>
          <w:rFonts w:ascii="Times New Roman" w:hAnsi="Times New Roman" w:cs="Times New Roman"/>
          <w:sz w:val="24"/>
          <w:szCs w:val="24"/>
          <w:lang w:val="en-GB"/>
        </w:rPr>
        <w:t xml:space="preserve">, е </w:t>
      </w:r>
      <w:proofErr w:type="spellStart"/>
      <w:r w:rsidRPr="005918EE">
        <w:rPr>
          <w:rFonts w:ascii="Times New Roman" w:hAnsi="Times New Roman" w:cs="Times New Roman"/>
          <w:sz w:val="24"/>
          <w:szCs w:val="24"/>
          <w:lang w:val="en-GB"/>
        </w:rPr>
        <w:t>тенденцията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туризъм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за</w:t>
      </w:r>
      <w:proofErr w:type="spellEnd"/>
      <w:r w:rsidRPr="005918EE">
        <w:rPr>
          <w:rFonts w:ascii="Times New Roman" w:hAnsi="Times New Roman" w:cs="Times New Roman"/>
          <w:sz w:val="24"/>
          <w:szCs w:val="24"/>
          <w:lang w:val="en-GB"/>
        </w:rPr>
        <w:t xml:space="preserve"> </w:t>
      </w:r>
      <w:proofErr w:type="spellStart"/>
      <w:proofErr w:type="gramStart"/>
      <w:r w:rsidRPr="005918EE">
        <w:rPr>
          <w:rFonts w:ascii="Times New Roman" w:hAnsi="Times New Roman" w:cs="Times New Roman"/>
          <w:sz w:val="24"/>
          <w:szCs w:val="24"/>
          <w:lang w:val="en-GB"/>
        </w:rPr>
        <w:t>сън</w:t>
      </w:r>
      <w:proofErr w:type="spellEnd"/>
      <w:r w:rsidRPr="005918EE">
        <w:rPr>
          <w:rFonts w:ascii="Times New Roman" w:hAnsi="Times New Roman" w:cs="Times New Roman"/>
          <w:sz w:val="24"/>
          <w:szCs w:val="24"/>
          <w:lang w:val="en-GB"/>
        </w:rPr>
        <w:t>“</w:t>
      </w:r>
      <w:proofErr w:type="gram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която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развива</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отговор</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нарастващия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проблем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със</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стреса</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липсата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качествен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Все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повече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хора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търсят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начини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да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подобрят</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своя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сън</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като</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участват</w:t>
      </w:r>
      <w:proofErr w:type="spellEnd"/>
      <w:r w:rsidRPr="005918EE">
        <w:rPr>
          <w:rFonts w:ascii="Times New Roman" w:hAnsi="Times New Roman" w:cs="Times New Roman"/>
          <w:sz w:val="24"/>
          <w:szCs w:val="24"/>
          <w:lang w:val="en-GB"/>
        </w:rPr>
        <w:t xml:space="preserve"> в </w:t>
      </w:r>
      <w:proofErr w:type="spellStart"/>
      <w:r w:rsidRPr="005918EE">
        <w:rPr>
          <w:rFonts w:ascii="Times New Roman" w:hAnsi="Times New Roman" w:cs="Times New Roman"/>
          <w:sz w:val="24"/>
          <w:szCs w:val="24"/>
          <w:lang w:val="en-GB"/>
        </w:rPr>
        <w:t>програми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насочени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към</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релаксация</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подобряване</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на</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съня</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чрез</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различни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терапевтични</w:t>
      </w:r>
      <w:proofErr w:type="spellEnd"/>
      <w:r w:rsidRPr="005918EE">
        <w:rPr>
          <w:rFonts w:ascii="Times New Roman" w:hAnsi="Times New Roman" w:cs="Times New Roman"/>
          <w:sz w:val="24"/>
          <w:szCs w:val="24"/>
          <w:lang w:val="en-GB"/>
        </w:rPr>
        <w:t xml:space="preserve"> </w:t>
      </w:r>
      <w:proofErr w:type="spellStart"/>
      <w:r w:rsidRPr="005918EE">
        <w:rPr>
          <w:rFonts w:ascii="Times New Roman" w:hAnsi="Times New Roman" w:cs="Times New Roman"/>
          <w:sz w:val="24"/>
          <w:szCs w:val="24"/>
          <w:lang w:val="en-GB"/>
        </w:rPr>
        <w:t>методи</w:t>
      </w:r>
      <w:proofErr w:type="spellEnd"/>
      <w:r w:rsidRPr="005918EE">
        <w:rPr>
          <w:rFonts w:ascii="Times New Roman" w:hAnsi="Times New Roman" w:cs="Times New Roman"/>
          <w:sz w:val="24"/>
          <w:szCs w:val="24"/>
          <w:lang w:val="en-GB"/>
        </w:rPr>
        <w:t xml:space="preserve"> и </w:t>
      </w:r>
      <w:proofErr w:type="spellStart"/>
      <w:r w:rsidRPr="005918EE">
        <w:rPr>
          <w:rFonts w:ascii="Times New Roman" w:hAnsi="Times New Roman" w:cs="Times New Roman"/>
          <w:sz w:val="24"/>
          <w:szCs w:val="24"/>
          <w:lang w:val="en-GB"/>
        </w:rPr>
        <w:t>консултации</w:t>
      </w:r>
      <w:proofErr w:type="spellEnd"/>
      <w:r w:rsidRPr="005918EE">
        <w:rPr>
          <w:rFonts w:ascii="Times New Roman" w:hAnsi="Times New Roman" w:cs="Times New Roman"/>
          <w:sz w:val="24"/>
          <w:szCs w:val="24"/>
          <w:lang w:val="en-GB"/>
        </w:rPr>
        <w:t>.</w:t>
      </w:r>
    </w:p>
    <w:p w14:paraId="1EB849EA" w14:textId="5DB16B26" w:rsidR="00E008DA" w:rsidRPr="00E008DA" w:rsidRDefault="00E008DA" w:rsidP="00E008DA">
      <w:pPr>
        <w:spacing w:line="360" w:lineRule="auto"/>
        <w:ind w:firstLine="708"/>
        <w:jc w:val="both"/>
        <w:rPr>
          <w:rFonts w:ascii="Times New Roman" w:hAnsi="Times New Roman" w:cs="Times New Roman"/>
          <w:sz w:val="24"/>
          <w:szCs w:val="24"/>
        </w:rPr>
      </w:pPr>
      <w:proofErr w:type="spellStart"/>
      <w:r w:rsidRPr="00E008DA">
        <w:rPr>
          <w:rFonts w:ascii="Times New Roman" w:hAnsi="Times New Roman" w:cs="Times New Roman"/>
          <w:sz w:val="24"/>
          <w:szCs w:val="24"/>
          <w:lang w:val="en-GB"/>
        </w:rPr>
        <w:t>Csirmaz</w:t>
      </w:r>
      <w:proofErr w:type="spellEnd"/>
      <w:r w:rsidRPr="00E008DA">
        <w:rPr>
          <w:rFonts w:ascii="Times New Roman" w:hAnsi="Times New Roman" w:cs="Times New Roman"/>
          <w:sz w:val="24"/>
          <w:szCs w:val="24"/>
          <w:lang w:val="en-GB"/>
        </w:rPr>
        <w:t xml:space="preserve"> and </w:t>
      </w:r>
      <w:proofErr w:type="spellStart"/>
      <w:r w:rsidRPr="00E008DA">
        <w:rPr>
          <w:rFonts w:ascii="Times New Roman" w:hAnsi="Times New Roman" w:cs="Times New Roman"/>
          <w:sz w:val="24"/>
          <w:szCs w:val="24"/>
          <w:lang w:val="en-GB"/>
        </w:rPr>
        <w:t>Pető</w:t>
      </w:r>
      <w:proofErr w:type="spellEnd"/>
      <w:r w:rsidRPr="00E008DA">
        <w:rPr>
          <w:rFonts w:ascii="Times New Roman" w:hAnsi="Times New Roman" w:cs="Times New Roman"/>
          <w:sz w:val="24"/>
          <w:szCs w:val="24"/>
          <w:lang w:val="en-GB"/>
        </w:rPr>
        <w:t xml:space="preserve"> (2015)</w:t>
      </w:r>
      <w:r>
        <w:rPr>
          <w:rFonts w:ascii="Times New Roman" w:hAnsi="Times New Roman" w:cs="Times New Roman"/>
          <w:sz w:val="24"/>
          <w:szCs w:val="24"/>
        </w:rPr>
        <w:t xml:space="preserve"> отбелязват, че с</w:t>
      </w:r>
      <w:r w:rsidRPr="00E008DA">
        <w:rPr>
          <w:rFonts w:ascii="Times New Roman" w:hAnsi="Times New Roman" w:cs="Times New Roman"/>
          <w:sz w:val="24"/>
          <w:szCs w:val="24"/>
        </w:rPr>
        <w:t xml:space="preserve">оциалните промени, като индивидуализация, демографски трансформации и увеличеното значение на здравословния начин на живот, са създали социалната основа за нарастващото търсене на уелнес услуги и продукти. Вследствие на това, експертите предвиждат, че уелнес </w:t>
      </w:r>
      <w:r w:rsidRPr="00E008DA">
        <w:rPr>
          <w:rFonts w:ascii="Times New Roman" w:hAnsi="Times New Roman" w:cs="Times New Roman"/>
          <w:sz w:val="24"/>
          <w:szCs w:val="24"/>
        </w:rPr>
        <w:lastRenderedPageBreak/>
        <w:t>пазарът, поради благоприятните икономически условия и социалните промени, ще се превърне в един от най-бързо развиващите се сектори в туризм</w:t>
      </w:r>
      <w:r>
        <w:rPr>
          <w:rStyle w:val="FootnoteReference"/>
          <w:rFonts w:ascii="Times New Roman" w:hAnsi="Times New Roman" w:cs="Times New Roman"/>
          <w:sz w:val="24"/>
          <w:szCs w:val="24"/>
        </w:rPr>
        <w:footnoteReference w:id="44"/>
      </w:r>
      <w:r w:rsidRPr="00E008DA">
        <w:rPr>
          <w:rFonts w:ascii="Times New Roman" w:hAnsi="Times New Roman" w:cs="Times New Roman"/>
          <w:sz w:val="24"/>
          <w:szCs w:val="24"/>
        </w:rPr>
        <w:t>а.</w:t>
      </w:r>
    </w:p>
    <w:p w14:paraId="35CECFBB" w14:textId="54087597" w:rsidR="00E008DA" w:rsidRPr="00E008DA" w:rsidRDefault="00E008DA" w:rsidP="00E008D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Според </w:t>
      </w:r>
      <w:r w:rsidRPr="00E008DA">
        <w:rPr>
          <w:rFonts w:ascii="Times New Roman" w:hAnsi="Times New Roman" w:cs="Times New Roman"/>
          <w:sz w:val="24"/>
          <w:szCs w:val="24"/>
        </w:rPr>
        <w:t>Csirmaz and Pető (2015)</w:t>
      </w:r>
      <w:r>
        <w:rPr>
          <w:rFonts w:ascii="Times New Roman" w:hAnsi="Times New Roman" w:cs="Times New Roman"/>
          <w:sz w:val="24"/>
          <w:szCs w:val="24"/>
        </w:rPr>
        <w:t>,</w:t>
      </w:r>
      <w:r w:rsidRPr="00E008DA">
        <w:rPr>
          <w:rFonts w:ascii="Times New Roman" w:hAnsi="Times New Roman" w:cs="Times New Roman"/>
          <w:sz w:val="24"/>
          <w:szCs w:val="24"/>
        </w:rPr>
        <w:t xml:space="preserve"> различните страни не успяват напълно да използват потенциала на своите природни ресурси, което води до унификация на предлагането и поставя под въпрос устойчивостта на тези ресурси.</w:t>
      </w:r>
      <w:r>
        <w:rPr>
          <w:rStyle w:val="FootnoteReference"/>
          <w:rFonts w:ascii="Times New Roman" w:hAnsi="Times New Roman" w:cs="Times New Roman"/>
          <w:sz w:val="24"/>
          <w:szCs w:val="24"/>
        </w:rPr>
        <w:footnoteReference w:id="45"/>
      </w:r>
    </w:p>
    <w:p w14:paraId="358EDE86" w14:textId="37EDA515" w:rsidR="00E008DA" w:rsidRPr="00E008DA" w:rsidRDefault="00E008DA" w:rsidP="00E008DA">
      <w:pPr>
        <w:spacing w:line="360" w:lineRule="auto"/>
        <w:ind w:firstLine="708"/>
        <w:jc w:val="both"/>
        <w:rPr>
          <w:rFonts w:ascii="Times New Roman" w:hAnsi="Times New Roman" w:cs="Times New Roman"/>
          <w:sz w:val="24"/>
          <w:szCs w:val="24"/>
        </w:rPr>
      </w:pPr>
      <w:r w:rsidRPr="00E008DA">
        <w:rPr>
          <w:rFonts w:ascii="Times New Roman" w:hAnsi="Times New Roman" w:cs="Times New Roman"/>
          <w:sz w:val="24"/>
          <w:szCs w:val="24"/>
        </w:rPr>
        <w:t>Прогнозите за следващите десетилетия сочат, че застаряващите, но активни групи от населението, особено в Северна Америка, Скандинавия и Западна Европа, ще представляват значителен потенциал за уелнес туризма</w:t>
      </w:r>
      <w:r>
        <w:rPr>
          <w:rStyle w:val="FootnoteReference"/>
          <w:rFonts w:ascii="Times New Roman" w:hAnsi="Times New Roman" w:cs="Times New Roman"/>
          <w:sz w:val="24"/>
          <w:szCs w:val="24"/>
        </w:rPr>
        <w:footnoteReference w:id="46"/>
      </w:r>
      <w:r w:rsidRPr="00E008DA">
        <w:rPr>
          <w:rFonts w:ascii="Times New Roman" w:hAnsi="Times New Roman" w:cs="Times New Roman"/>
          <w:sz w:val="24"/>
          <w:szCs w:val="24"/>
        </w:rPr>
        <w:t>. Това, наред с необходимостта от по-добри данни и ресурси, е важно за конкурентоспособността и доверието в уелнес услугите.</w:t>
      </w:r>
    </w:p>
    <w:p w14:paraId="106A2AB9" w14:textId="730F19FD" w:rsidR="005918EE" w:rsidRPr="005918EE" w:rsidRDefault="005918EE" w:rsidP="005918EE">
      <w:pPr>
        <w:spacing w:line="360" w:lineRule="auto"/>
        <w:ind w:firstLine="708"/>
        <w:jc w:val="both"/>
        <w:rPr>
          <w:rFonts w:ascii="Times New Roman" w:hAnsi="Times New Roman" w:cs="Times New Roman"/>
          <w:sz w:val="24"/>
          <w:szCs w:val="24"/>
          <w:lang w:val="en-GB"/>
        </w:rPr>
      </w:pPr>
    </w:p>
    <w:p w14:paraId="36A73B2F" w14:textId="426C01B9" w:rsidR="005918EE" w:rsidRPr="00316BD1" w:rsidRDefault="005918EE" w:rsidP="00941323">
      <w:pPr>
        <w:spacing w:line="360" w:lineRule="auto"/>
        <w:ind w:firstLine="708"/>
        <w:jc w:val="both"/>
        <w:rPr>
          <w:rFonts w:ascii="Times New Roman" w:hAnsi="Times New Roman" w:cs="Times New Roman"/>
          <w:sz w:val="24"/>
          <w:szCs w:val="24"/>
        </w:rPr>
      </w:pPr>
    </w:p>
    <w:p w14:paraId="37900086" w14:textId="77777777" w:rsidR="00316BD1" w:rsidRPr="00316BD1" w:rsidRDefault="00316BD1" w:rsidP="009966BA">
      <w:pPr>
        <w:spacing w:line="360" w:lineRule="auto"/>
        <w:jc w:val="both"/>
        <w:rPr>
          <w:rFonts w:ascii="Times New Roman" w:hAnsi="Times New Roman" w:cs="Times New Roman"/>
          <w:b/>
          <w:bCs/>
          <w:sz w:val="24"/>
          <w:szCs w:val="24"/>
        </w:rPr>
      </w:pPr>
    </w:p>
    <w:p w14:paraId="2323EEEF" w14:textId="77777777" w:rsidR="00316BD1" w:rsidRDefault="00316BD1" w:rsidP="009966B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A70E827" w14:textId="0D201720" w:rsidR="00316BD1" w:rsidRPr="00316BD1" w:rsidRDefault="00316BD1" w:rsidP="009966BA">
      <w:pPr>
        <w:spacing w:line="360" w:lineRule="auto"/>
        <w:ind w:firstLine="708"/>
        <w:jc w:val="both"/>
        <w:rPr>
          <w:rFonts w:ascii="Times New Roman" w:hAnsi="Times New Roman" w:cs="Times New Roman"/>
          <w:b/>
          <w:bCs/>
          <w:sz w:val="24"/>
          <w:szCs w:val="24"/>
        </w:rPr>
      </w:pPr>
      <w:r w:rsidRPr="00316BD1">
        <w:rPr>
          <w:rFonts w:ascii="Times New Roman" w:hAnsi="Times New Roman" w:cs="Times New Roman"/>
          <w:b/>
          <w:bCs/>
          <w:sz w:val="24"/>
          <w:szCs w:val="24"/>
        </w:rPr>
        <w:lastRenderedPageBreak/>
        <w:t>Глава втора. Мотивация за развитие и практикуване на уелнес туризъм</w:t>
      </w:r>
    </w:p>
    <w:p w14:paraId="4886E0FB" w14:textId="51FE9853" w:rsidR="00316BD1" w:rsidRDefault="00316BD1" w:rsidP="009966BA">
      <w:pPr>
        <w:spacing w:line="360" w:lineRule="auto"/>
        <w:jc w:val="both"/>
        <w:rPr>
          <w:rFonts w:ascii="Times New Roman" w:hAnsi="Times New Roman" w:cs="Times New Roman"/>
          <w:sz w:val="24"/>
          <w:szCs w:val="24"/>
        </w:rPr>
      </w:pPr>
      <w:r w:rsidRPr="00316BD1">
        <w:rPr>
          <w:rFonts w:ascii="Times New Roman" w:hAnsi="Times New Roman" w:cs="Times New Roman"/>
          <w:b/>
          <w:bCs/>
          <w:sz w:val="24"/>
          <w:szCs w:val="24"/>
        </w:rPr>
        <w:t xml:space="preserve">    </w:t>
      </w:r>
      <w:r w:rsidR="000E3C31">
        <w:rPr>
          <w:rFonts w:ascii="Times New Roman" w:hAnsi="Times New Roman" w:cs="Times New Roman"/>
          <w:b/>
          <w:bCs/>
          <w:sz w:val="24"/>
          <w:szCs w:val="24"/>
        </w:rPr>
        <w:tab/>
      </w:r>
      <w:r w:rsidRPr="00316BD1">
        <w:rPr>
          <w:rFonts w:ascii="Times New Roman" w:hAnsi="Times New Roman" w:cs="Times New Roman"/>
          <w:b/>
          <w:bCs/>
          <w:sz w:val="24"/>
          <w:szCs w:val="24"/>
        </w:rPr>
        <w:t>1.Концепцията за мотивация от гледна точка на туризма</w:t>
      </w:r>
    </w:p>
    <w:p w14:paraId="2F268D02" w14:textId="32F47EE9" w:rsidR="000E3C31" w:rsidRDefault="000E3C31" w:rsidP="000E3C31">
      <w:pPr>
        <w:spacing w:line="360" w:lineRule="auto"/>
        <w:ind w:firstLine="708"/>
        <w:jc w:val="both"/>
        <w:rPr>
          <w:rFonts w:ascii="Times New Roman" w:hAnsi="Times New Roman" w:cs="Times New Roman"/>
          <w:sz w:val="24"/>
          <w:szCs w:val="24"/>
        </w:rPr>
      </w:pPr>
      <w:r w:rsidRPr="000E3C31">
        <w:rPr>
          <w:rFonts w:ascii="Times New Roman" w:hAnsi="Times New Roman" w:cs="Times New Roman"/>
          <w:sz w:val="24"/>
          <w:szCs w:val="24"/>
        </w:rPr>
        <w:t>Мотивацията е ключов фактор, който движи човешкото поведение и разсъждение. Тя може да бъде разглеждана като процес, който активира и насочва поведението на хората към постигане на определена цел</w:t>
      </w:r>
      <w:r w:rsidR="0022425D">
        <w:rPr>
          <w:rStyle w:val="FootnoteReference"/>
          <w:rFonts w:ascii="Times New Roman" w:hAnsi="Times New Roman" w:cs="Times New Roman"/>
          <w:sz w:val="24"/>
          <w:szCs w:val="24"/>
        </w:rPr>
        <w:footnoteReference w:id="47"/>
      </w:r>
      <w:r w:rsidRPr="000E3C31">
        <w:rPr>
          <w:rFonts w:ascii="Times New Roman" w:hAnsi="Times New Roman" w:cs="Times New Roman"/>
          <w:sz w:val="24"/>
          <w:szCs w:val="24"/>
        </w:rPr>
        <w:t>. Според дефиницията на Simpson и Balsam (2015), мотивацията е фундаментално свойство на всички обмислени действия, което означава, че тя е основната сила, която стои зад съзнателните решения и действия на хората</w:t>
      </w:r>
      <w:r w:rsidR="0022425D">
        <w:rPr>
          <w:rStyle w:val="FootnoteReference"/>
          <w:rFonts w:ascii="Times New Roman" w:hAnsi="Times New Roman" w:cs="Times New Roman"/>
          <w:sz w:val="24"/>
          <w:szCs w:val="24"/>
        </w:rPr>
        <w:footnoteReference w:id="48"/>
      </w:r>
      <w:r w:rsidRPr="000E3C31">
        <w:rPr>
          <w:rFonts w:ascii="Times New Roman" w:hAnsi="Times New Roman" w:cs="Times New Roman"/>
          <w:sz w:val="24"/>
          <w:szCs w:val="24"/>
        </w:rPr>
        <w:t>.</w:t>
      </w:r>
    </w:p>
    <w:p w14:paraId="7069A738" w14:textId="0E1C18C0" w:rsidR="000E3C31" w:rsidRPr="000E3C31" w:rsidRDefault="000E3C31" w:rsidP="000E3C31">
      <w:pPr>
        <w:spacing w:line="360" w:lineRule="auto"/>
        <w:ind w:firstLine="708"/>
        <w:jc w:val="both"/>
        <w:rPr>
          <w:rFonts w:ascii="Times New Roman" w:hAnsi="Times New Roman" w:cs="Times New Roman"/>
          <w:sz w:val="24"/>
          <w:szCs w:val="24"/>
          <w:lang w:val="en-GB"/>
        </w:rPr>
      </w:pPr>
      <w:r w:rsidRPr="000E3C31">
        <w:rPr>
          <w:rFonts w:ascii="Times New Roman" w:hAnsi="Times New Roman" w:cs="Times New Roman"/>
          <w:sz w:val="24"/>
          <w:szCs w:val="24"/>
          <w:lang w:val="en-GB"/>
        </w:rPr>
        <w:t xml:space="preserve">В </w:t>
      </w:r>
      <w:proofErr w:type="spellStart"/>
      <w:r w:rsidRPr="000E3C31">
        <w:rPr>
          <w:rFonts w:ascii="Times New Roman" w:hAnsi="Times New Roman" w:cs="Times New Roman"/>
          <w:sz w:val="24"/>
          <w:szCs w:val="24"/>
          <w:lang w:val="en-GB"/>
        </w:rPr>
        <w:t>контекста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туризма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мотивацията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се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дефинира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като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специфично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състояние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съзнанието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което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подтиква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даден</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индивид</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или</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група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от</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хора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да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предприемат</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пътуване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Това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състояние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може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да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бъде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разпознато</w:t>
      </w:r>
      <w:proofErr w:type="spellEnd"/>
      <w:r w:rsidRPr="000E3C31">
        <w:rPr>
          <w:rFonts w:ascii="Times New Roman" w:hAnsi="Times New Roman" w:cs="Times New Roman"/>
          <w:sz w:val="24"/>
          <w:szCs w:val="24"/>
          <w:lang w:val="en-GB"/>
        </w:rPr>
        <w:t xml:space="preserve"> и </w:t>
      </w:r>
      <w:proofErr w:type="spellStart"/>
      <w:r w:rsidRPr="000E3C31">
        <w:rPr>
          <w:rFonts w:ascii="Times New Roman" w:hAnsi="Times New Roman" w:cs="Times New Roman"/>
          <w:sz w:val="24"/>
          <w:szCs w:val="24"/>
          <w:lang w:val="en-GB"/>
        </w:rPr>
        <w:t>интерпретирано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от</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другите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като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основателна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причина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за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такова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решение</w:t>
      </w:r>
      <w:proofErr w:type="spellEnd"/>
      <w:r w:rsidR="0022425D">
        <w:rPr>
          <w:rStyle w:val="FootnoteReference"/>
          <w:rFonts w:ascii="Times New Roman" w:hAnsi="Times New Roman" w:cs="Times New Roman"/>
          <w:sz w:val="24"/>
          <w:szCs w:val="24"/>
          <w:lang w:val="en-GB"/>
        </w:rPr>
        <w:footnoteReference w:id="49"/>
      </w:r>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Тази</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дефиниция</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подчертава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сложната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природа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мотивацията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като</w:t>
      </w:r>
      <w:proofErr w:type="spellEnd"/>
      <w:r w:rsidRPr="000E3C31">
        <w:rPr>
          <w:rFonts w:ascii="Times New Roman" w:hAnsi="Times New Roman" w:cs="Times New Roman"/>
          <w:sz w:val="24"/>
          <w:szCs w:val="24"/>
          <w:lang w:val="en-GB"/>
        </w:rPr>
        <w:t xml:space="preserve"> я </w:t>
      </w:r>
      <w:proofErr w:type="spellStart"/>
      <w:r w:rsidRPr="000E3C31">
        <w:rPr>
          <w:rFonts w:ascii="Times New Roman" w:hAnsi="Times New Roman" w:cs="Times New Roman"/>
          <w:sz w:val="24"/>
          <w:szCs w:val="24"/>
          <w:lang w:val="en-GB"/>
        </w:rPr>
        <w:t>представя</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като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явление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което</w:t>
      </w:r>
      <w:proofErr w:type="spellEnd"/>
      <w:r w:rsidRPr="000E3C31">
        <w:rPr>
          <w:rFonts w:ascii="Times New Roman" w:hAnsi="Times New Roman" w:cs="Times New Roman"/>
          <w:sz w:val="24"/>
          <w:szCs w:val="24"/>
          <w:lang w:val="en-GB"/>
        </w:rPr>
        <w:t xml:space="preserve"> е </w:t>
      </w:r>
      <w:proofErr w:type="spellStart"/>
      <w:r w:rsidRPr="000E3C31">
        <w:rPr>
          <w:rFonts w:ascii="Times New Roman" w:hAnsi="Times New Roman" w:cs="Times New Roman"/>
          <w:sz w:val="24"/>
          <w:szCs w:val="24"/>
          <w:lang w:val="en-GB"/>
        </w:rPr>
        <w:t>едновременно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психологическо</w:t>
      </w:r>
      <w:proofErr w:type="spellEnd"/>
      <w:r w:rsidRPr="000E3C31">
        <w:rPr>
          <w:rFonts w:ascii="Times New Roman" w:hAnsi="Times New Roman" w:cs="Times New Roman"/>
          <w:sz w:val="24"/>
          <w:szCs w:val="24"/>
          <w:lang w:val="en-GB"/>
        </w:rPr>
        <w:t xml:space="preserve"> и </w:t>
      </w:r>
      <w:proofErr w:type="spellStart"/>
      <w:r w:rsidRPr="000E3C31">
        <w:rPr>
          <w:rFonts w:ascii="Times New Roman" w:hAnsi="Times New Roman" w:cs="Times New Roman"/>
          <w:sz w:val="24"/>
          <w:szCs w:val="24"/>
          <w:lang w:val="en-GB"/>
        </w:rPr>
        <w:t>социологическо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Това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означава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че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мотивацията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за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пътуване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не</w:t>
      </w:r>
      <w:proofErr w:type="spellEnd"/>
      <w:r w:rsidRPr="000E3C31">
        <w:rPr>
          <w:rFonts w:ascii="Times New Roman" w:hAnsi="Times New Roman" w:cs="Times New Roman"/>
          <w:sz w:val="24"/>
          <w:szCs w:val="24"/>
          <w:lang w:val="en-GB"/>
        </w:rPr>
        <w:t xml:space="preserve"> е </w:t>
      </w:r>
      <w:proofErr w:type="spellStart"/>
      <w:r w:rsidRPr="000E3C31">
        <w:rPr>
          <w:rFonts w:ascii="Times New Roman" w:hAnsi="Times New Roman" w:cs="Times New Roman"/>
          <w:sz w:val="24"/>
          <w:szCs w:val="24"/>
          <w:lang w:val="en-GB"/>
        </w:rPr>
        <w:t>само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резултат</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от</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вътрешни</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психични</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процеси</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също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така</w:t>
      </w:r>
      <w:proofErr w:type="spellEnd"/>
      <w:r w:rsidRPr="000E3C31">
        <w:rPr>
          <w:rFonts w:ascii="Times New Roman" w:hAnsi="Times New Roman" w:cs="Times New Roman"/>
          <w:sz w:val="24"/>
          <w:szCs w:val="24"/>
          <w:lang w:val="en-GB"/>
        </w:rPr>
        <w:t xml:space="preserve"> е </w:t>
      </w:r>
      <w:proofErr w:type="spellStart"/>
      <w:r w:rsidRPr="000E3C31">
        <w:rPr>
          <w:rFonts w:ascii="Times New Roman" w:hAnsi="Times New Roman" w:cs="Times New Roman"/>
          <w:sz w:val="24"/>
          <w:szCs w:val="24"/>
          <w:lang w:val="en-GB"/>
        </w:rPr>
        <w:t>подложена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влиянието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културния</w:t>
      </w:r>
      <w:proofErr w:type="spellEnd"/>
      <w:r w:rsidRPr="000E3C31">
        <w:rPr>
          <w:rFonts w:ascii="Times New Roman" w:hAnsi="Times New Roman" w:cs="Times New Roman"/>
          <w:sz w:val="24"/>
          <w:szCs w:val="24"/>
          <w:lang w:val="en-GB"/>
        </w:rPr>
        <w:t xml:space="preserve"> и </w:t>
      </w:r>
      <w:proofErr w:type="spellStart"/>
      <w:r w:rsidRPr="000E3C31">
        <w:rPr>
          <w:rFonts w:ascii="Times New Roman" w:hAnsi="Times New Roman" w:cs="Times New Roman"/>
          <w:sz w:val="24"/>
          <w:szCs w:val="24"/>
          <w:lang w:val="en-GB"/>
        </w:rPr>
        <w:t>социалния</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контекст</w:t>
      </w:r>
      <w:proofErr w:type="spellEnd"/>
      <w:r w:rsidRPr="000E3C31">
        <w:rPr>
          <w:rFonts w:ascii="Times New Roman" w:hAnsi="Times New Roman" w:cs="Times New Roman"/>
          <w:sz w:val="24"/>
          <w:szCs w:val="24"/>
          <w:lang w:val="en-GB"/>
        </w:rPr>
        <w:t xml:space="preserve">, в </w:t>
      </w:r>
      <w:proofErr w:type="spellStart"/>
      <w:r w:rsidRPr="000E3C31">
        <w:rPr>
          <w:rFonts w:ascii="Times New Roman" w:hAnsi="Times New Roman" w:cs="Times New Roman"/>
          <w:sz w:val="24"/>
          <w:szCs w:val="24"/>
          <w:lang w:val="en-GB"/>
        </w:rPr>
        <w:t>който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индивидът</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живее</w:t>
      </w:r>
      <w:proofErr w:type="spellEnd"/>
      <w:r w:rsidR="0022425D">
        <w:rPr>
          <w:rStyle w:val="FootnoteReference"/>
          <w:rFonts w:ascii="Times New Roman" w:hAnsi="Times New Roman" w:cs="Times New Roman"/>
          <w:sz w:val="24"/>
          <w:szCs w:val="24"/>
          <w:lang w:val="en-GB"/>
        </w:rPr>
        <w:footnoteReference w:id="50"/>
      </w:r>
      <w:r w:rsidRPr="000E3C31">
        <w:rPr>
          <w:rFonts w:ascii="Times New Roman" w:hAnsi="Times New Roman" w:cs="Times New Roman"/>
          <w:sz w:val="24"/>
          <w:szCs w:val="24"/>
          <w:lang w:val="en-GB"/>
        </w:rPr>
        <w:t>.</w:t>
      </w:r>
    </w:p>
    <w:p w14:paraId="20410DFA" w14:textId="04931561" w:rsidR="000E3C31" w:rsidRPr="000E3C31" w:rsidRDefault="000E3C31" w:rsidP="000E3C31">
      <w:pPr>
        <w:spacing w:line="360" w:lineRule="auto"/>
        <w:ind w:firstLine="708"/>
        <w:jc w:val="both"/>
        <w:rPr>
          <w:rFonts w:ascii="Times New Roman" w:hAnsi="Times New Roman" w:cs="Times New Roman"/>
          <w:sz w:val="24"/>
          <w:szCs w:val="24"/>
          <w:lang w:val="en-GB"/>
        </w:rPr>
      </w:pPr>
      <w:proofErr w:type="spellStart"/>
      <w:r w:rsidRPr="000E3C31">
        <w:rPr>
          <w:rFonts w:ascii="Times New Roman" w:hAnsi="Times New Roman" w:cs="Times New Roman"/>
          <w:sz w:val="24"/>
          <w:szCs w:val="24"/>
          <w:lang w:val="en-GB"/>
        </w:rPr>
        <w:t>След</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първоначалните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изследвания</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които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разглеждат</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мотивацията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главно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от</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психологическа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гледна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точка</w:t>
      </w:r>
      <w:proofErr w:type="spellEnd"/>
      <w:r w:rsidRPr="000E3C31">
        <w:rPr>
          <w:rFonts w:ascii="Times New Roman" w:hAnsi="Times New Roman" w:cs="Times New Roman"/>
          <w:sz w:val="24"/>
          <w:szCs w:val="24"/>
          <w:lang w:val="en-GB"/>
        </w:rPr>
        <w:t xml:space="preserve">, в </w:t>
      </w:r>
      <w:proofErr w:type="spellStart"/>
      <w:r w:rsidRPr="000E3C31">
        <w:rPr>
          <w:rFonts w:ascii="Times New Roman" w:hAnsi="Times New Roman" w:cs="Times New Roman"/>
          <w:sz w:val="24"/>
          <w:szCs w:val="24"/>
          <w:lang w:val="en-GB"/>
        </w:rPr>
        <w:t>литературата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започва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да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се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развива</w:t>
      </w:r>
      <w:proofErr w:type="spellEnd"/>
      <w:r w:rsidRPr="000E3C31">
        <w:rPr>
          <w:rFonts w:ascii="Times New Roman" w:hAnsi="Times New Roman" w:cs="Times New Roman"/>
          <w:sz w:val="24"/>
          <w:szCs w:val="24"/>
          <w:lang w:val="en-GB"/>
        </w:rPr>
        <w:t xml:space="preserve"> и </w:t>
      </w:r>
      <w:proofErr w:type="spellStart"/>
      <w:r w:rsidRPr="000E3C31">
        <w:rPr>
          <w:rFonts w:ascii="Times New Roman" w:hAnsi="Times New Roman" w:cs="Times New Roman"/>
          <w:sz w:val="24"/>
          <w:szCs w:val="24"/>
          <w:lang w:val="en-GB"/>
        </w:rPr>
        <w:t>подходът</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социалната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психология</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към</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мотивацията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Този</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подход</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се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фокусира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върху</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начина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който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социалните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взаимодействия</w:t>
      </w:r>
      <w:proofErr w:type="spellEnd"/>
      <w:r w:rsidRPr="000E3C31">
        <w:rPr>
          <w:rFonts w:ascii="Times New Roman" w:hAnsi="Times New Roman" w:cs="Times New Roman"/>
          <w:sz w:val="24"/>
          <w:szCs w:val="24"/>
          <w:lang w:val="en-GB"/>
        </w:rPr>
        <w:t xml:space="preserve"> и </w:t>
      </w:r>
      <w:proofErr w:type="spellStart"/>
      <w:r w:rsidRPr="000E3C31">
        <w:rPr>
          <w:rFonts w:ascii="Times New Roman" w:hAnsi="Times New Roman" w:cs="Times New Roman"/>
          <w:sz w:val="24"/>
          <w:szCs w:val="24"/>
          <w:lang w:val="en-GB"/>
        </w:rPr>
        <w:t>културните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фактори</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влияят</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мотивацията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индивида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да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предприеме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пътуване</w:t>
      </w:r>
      <w:proofErr w:type="spellEnd"/>
      <w:r w:rsidR="0022425D">
        <w:rPr>
          <w:rStyle w:val="FootnoteReference"/>
          <w:rFonts w:ascii="Times New Roman" w:hAnsi="Times New Roman" w:cs="Times New Roman"/>
          <w:sz w:val="24"/>
          <w:szCs w:val="24"/>
          <w:lang w:val="en-GB"/>
        </w:rPr>
        <w:footnoteReference w:id="51"/>
      </w:r>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Този</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по-широк</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поглед</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върху</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мотивацията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предлага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по-дълбоко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разбиране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комплексните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взаимодействия</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между</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личностни</w:t>
      </w:r>
      <w:proofErr w:type="spellEnd"/>
      <w:r w:rsidRPr="000E3C31">
        <w:rPr>
          <w:rFonts w:ascii="Times New Roman" w:hAnsi="Times New Roman" w:cs="Times New Roman"/>
          <w:sz w:val="24"/>
          <w:szCs w:val="24"/>
          <w:lang w:val="en-GB"/>
        </w:rPr>
        <w:t xml:space="preserve"> и </w:t>
      </w:r>
      <w:proofErr w:type="spellStart"/>
      <w:r w:rsidRPr="000E3C31">
        <w:rPr>
          <w:rFonts w:ascii="Times New Roman" w:hAnsi="Times New Roman" w:cs="Times New Roman"/>
          <w:sz w:val="24"/>
          <w:szCs w:val="24"/>
          <w:lang w:val="en-GB"/>
        </w:rPr>
        <w:t>социални</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фактори</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които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водят</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до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вземането</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на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решение</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за</w:t>
      </w:r>
      <w:proofErr w:type="spellEnd"/>
      <w:r w:rsidRPr="000E3C31">
        <w:rPr>
          <w:rFonts w:ascii="Times New Roman" w:hAnsi="Times New Roman" w:cs="Times New Roman"/>
          <w:sz w:val="24"/>
          <w:szCs w:val="24"/>
          <w:lang w:val="en-GB"/>
        </w:rPr>
        <w:t xml:space="preserve"> </w:t>
      </w:r>
      <w:proofErr w:type="spellStart"/>
      <w:r w:rsidRPr="000E3C31">
        <w:rPr>
          <w:rFonts w:ascii="Times New Roman" w:hAnsi="Times New Roman" w:cs="Times New Roman"/>
          <w:sz w:val="24"/>
          <w:szCs w:val="24"/>
          <w:lang w:val="en-GB"/>
        </w:rPr>
        <w:t>пътуване</w:t>
      </w:r>
      <w:proofErr w:type="spellEnd"/>
      <w:r w:rsidRPr="000E3C31">
        <w:rPr>
          <w:rFonts w:ascii="Times New Roman" w:hAnsi="Times New Roman" w:cs="Times New Roman"/>
          <w:sz w:val="24"/>
          <w:szCs w:val="24"/>
          <w:lang w:val="en-GB"/>
        </w:rPr>
        <w:t>.</w:t>
      </w:r>
    </w:p>
    <w:p w14:paraId="6054D4B1"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lastRenderedPageBreak/>
        <w:t>Когато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анализира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мотивационната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система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важно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вземе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предвид</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разнообразието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мотивационните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фактори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повлияни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различните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характеристики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означава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универсалните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въпросници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затворените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списъци</w:t>
      </w:r>
      <w:proofErr w:type="spellEnd"/>
      <w:r w:rsidRPr="0086023A">
        <w:rPr>
          <w:rFonts w:ascii="Times New Roman" w:hAnsi="Times New Roman" w:cs="Times New Roman"/>
          <w:sz w:val="24"/>
          <w:szCs w:val="24"/>
          <w:lang w:val="en-GB"/>
        </w:rPr>
        <w:t xml:space="preserve"> с </w:t>
      </w:r>
      <w:proofErr w:type="spellStart"/>
      <w:r w:rsidRPr="0086023A">
        <w:rPr>
          <w:rFonts w:ascii="Times New Roman" w:hAnsi="Times New Roman" w:cs="Times New Roman"/>
          <w:sz w:val="24"/>
          <w:szCs w:val="24"/>
          <w:lang w:val="en-GB"/>
        </w:rPr>
        <w:t>въпроси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достатъчно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подходящи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улавяне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разнообразни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Вместо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отворените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въпроси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списъците</w:t>
      </w:r>
      <w:proofErr w:type="spellEnd"/>
      <w:r w:rsidRPr="0086023A">
        <w:rPr>
          <w:rFonts w:ascii="Times New Roman" w:hAnsi="Times New Roman" w:cs="Times New Roman"/>
          <w:sz w:val="24"/>
          <w:szCs w:val="24"/>
          <w:lang w:val="en-GB"/>
        </w:rPr>
        <w:t xml:space="preserve"> с </w:t>
      </w:r>
      <w:proofErr w:type="spellStart"/>
      <w:r w:rsidRPr="0086023A">
        <w:rPr>
          <w:rFonts w:ascii="Times New Roman" w:hAnsi="Times New Roman" w:cs="Times New Roman"/>
          <w:sz w:val="24"/>
          <w:szCs w:val="24"/>
          <w:lang w:val="en-GB"/>
        </w:rPr>
        <w:t>причини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разглеждани</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контекста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сложни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адаптивни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системи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по-подходящи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изследване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пътуващите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подходи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позволяват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вземат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предвид</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универсалните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специфичните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дадената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фактори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влияят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решенията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w:t>
      </w:r>
    </w:p>
    <w:p w14:paraId="0ED3EFA5" w14:textId="5A40FCC1" w:rsid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При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проектирането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мотивационна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система</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необходимо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също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вземе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предвид</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културната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специфика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системата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оценка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желанията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нуждите</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целите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както</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описано</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пирамидата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Маслоу</w:t>
      </w:r>
      <w:proofErr w:type="spellEnd"/>
      <w:r w:rsidR="0022425D">
        <w:rPr>
          <w:rStyle w:val="FootnoteReference"/>
          <w:rFonts w:ascii="Times New Roman" w:hAnsi="Times New Roman" w:cs="Times New Roman"/>
          <w:sz w:val="24"/>
          <w:szCs w:val="24"/>
          <w:lang w:val="en-GB"/>
        </w:rPr>
        <w:footnoteReference w:id="52"/>
      </w:r>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аспекти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трябва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интегрирани</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мотивационната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система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чрез</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модели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базирани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полезността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разглеждат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системите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ценности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често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формата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анализ</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разходите</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ползите</w:t>
      </w:r>
      <w:proofErr w:type="spellEnd"/>
      <w:r w:rsidRPr="0086023A">
        <w:rPr>
          <w:rFonts w:ascii="Times New Roman" w:hAnsi="Times New Roman" w:cs="Times New Roman"/>
          <w:sz w:val="24"/>
          <w:szCs w:val="24"/>
          <w:lang w:val="en-GB"/>
        </w:rPr>
        <w:t xml:space="preserve">. </w:t>
      </w:r>
    </w:p>
    <w:p w14:paraId="0A11EACA" w14:textId="23C6A5BA"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Освен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тясната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връзка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между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мотивациите</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нагласите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известна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EMA </w:t>
      </w:r>
      <w:proofErr w:type="spellStart"/>
      <w:r w:rsidRPr="0086023A">
        <w:rPr>
          <w:rFonts w:ascii="Times New Roman" w:hAnsi="Times New Roman" w:cs="Times New Roman"/>
          <w:sz w:val="24"/>
          <w:szCs w:val="24"/>
          <w:lang w:val="en-GB"/>
        </w:rPr>
        <w:t>модел</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също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трябва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включена</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мотивационната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система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както</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разгледано</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модели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базирани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0022425D">
        <w:rPr>
          <w:rStyle w:val="FootnoteReference"/>
          <w:rFonts w:ascii="Times New Roman" w:hAnsi="Times New Roman" w:cs="Times New Roman"/>
          <w:sz w:val="24"/>
          <w:szCs w:val="24"/>
          <w:lang w:val="en-GB"/>
        </w:rPr>
        <w:footnoteReference w:id="53"/>
      </w:r>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Тясната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връзка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между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мотивациите</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нагласите</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известна</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литературата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модел</w:t>
      </w:r>
      <w:proofErr w:type="spellEnd"/>
      <w:r w:rsidRPr="0086023A">
        <w:rPr>
          <w:rFonts w:ascii="Times New Roman" w:hAnsi="Times New Roman" w:cs="Times New Roman"/>
          <w:sz w:val="24"/>
          <w:szCs w:val="24"/>
          <w:lang w:val="en-GB"/>
        </w:rPr>
        <w:t xml:space="preserve"> EMA (Expectations, Motivations, Attitudes). </w:t>
      </w:r>
      <w:proofErr w:type="spellStart"/>
      <w:r w:rsidRPr="0086023A">
        <w:rPr>
          <w:rFonts w:ascii="Times New Roman" w:hAnsi="Times New Roman" w:cs="Times New Roman"/>
          <w:sz w:val="24"/>
          <w:szCs w:val="24"/>
          <w:lang w:val="en-GB"/>
        </w:rPr>
        <w:t>Този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модел</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предполага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играят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ключова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роля</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формирането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техните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w:t>
      </w:r>
      <w:proofErr w:type="spellEnd"/>
      <w:r w:rsidRPr="0086023A">
        <w:rPr>
          <w:rFonts w:ascii="Times New Roman" w:hAnsi="Times New Roman" w:cs="Times New Roman"/>
          <w:sz w:val="24"/>
          <w:szCs w:val="24"/>
          <w:lang w:val="en-GB"/>
        </w:rPr>
        <w:t xml:space="preserve"> и в </w:t>
      </w:r>
      <w:proofErr w:type="spellStart"/>
      <w:r w:rsidRPr="0086023A">
        <w:rPr>
          <w:rFonts w:ascii="Times New Roman" w:hAnsi="Times New Roman" w:cs="Times New Roman"/>
          <w:sz w:val="24"/>
          <w:szCs w:val="24"/>
          <w:lang w:val="en-GB"/>
        </w:rPr>
        <w:t>крайна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сметка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влияят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нагласите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към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туристически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дейности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формирани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базата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предишни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опити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маркетингови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послания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препоръки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културни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стереотипи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какво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получат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изживеят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време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w:t>
      </w:r>
      <w:proofErr w:type="spellEnd"/>
      <w:r w:rsidRPr="0086023A">
        <w:rPr>
          <w:rFonts w:ascii="Times New Roman" w:hAnsi="Times New Roman" w:cs="Times New Roman"/>
          <w:sz w:val="24"/>
          <w:szCs w:val="24"/>
          <w:lang w:val="en-GB"/>
        </w:rPr>
        <w:t>.</w:t>
      </w:r>
    </w:p>
    <w:p w14:paraId="6C69020D"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Мотивациите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движещата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сила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която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подтиква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предприемат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действия</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посока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удовлетворяване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различни</w:t>
      </w:r>
      <w:proofErr w:type="spellEnd"/>
      <w:r w:rsidRPr="0086023A">
        <w:rPr>
          <w:rFonts w:ascii="Times New Roman" w:hAnsi="Times New Roman" w:cs="Times New Roman"/>
          <w:sz w:val="24"/>
          <w:szCs w:val="24"/>
          <w:lang w:val="en-GB"/>
        </w:rPr>
        <w:t>—</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търсене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приключения</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нови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изживявания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нуждата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почивка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lastRenderedPageBreak/>
        <w:t>релакс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Връзката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между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мотивациите</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критична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тъй</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ще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насочат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техните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към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цели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w:t>
      </w:r>
    </w:p>
    <w:p w14:paraId="13808F2E"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Нагласите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своя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страна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резултатът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взаимодействието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между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мотивациите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ще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възприемат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дадена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туристическо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преживяване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положително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отрицателно</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също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повлияят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бъдещите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решения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Важно</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разбере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компонента</w:t>
      </w:r>
      <w:proofErr w:type="spellEnd"/>
      <w:r w:rsidRPr="0086023A">
        <w:rPr>
          <w:rFonts w:ascii="Times New Roman" w:hAnsi="Times New Roman" w:cs="Times New Roman"/>
          <w:sz w:val="24"/>
          <w:szCs w:val="24"/>
          <w:lang w:val="en-GB"/>
        </w:rPr>
        <w:t>—</w:t>
      </w:r>
      <w:proofErr w:type="spellStart"/>
      <w:r w:rsidRPr="0086023A">
        <w:rPr>
          <w:rFonts w:ascii="Times New Roman" w:hAnsi="Times New Roman" w:cs="Times New Roman"/>
          <w:sz w:val="24"/>
          <w:szCs w:val="24"/>
          <w:lang w:val="en-GB"/>
        </w:rPr>
        <w:t>очаквания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нагласи</w:t>
      </w:r>
      <w:proofErr w:type="spellEnd"/>
      <w:r w:rsidRPr="0086023A">
        <w:rPr>
          <w:rFonts w:ascii="Times New Roman" w:hAnsi="Times New Roman" w:cs="Times New Roman"/>
          <w:sz w:val="24"/>
          <w:szCs w:val="24"/>
          <w:lang w:val="en-GB"/>
        </w:rPr>
        <w:t>—</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влияят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взаимно</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формират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комплексна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мрежа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фактори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туристическото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поведение</w:t>
      </w:r>
      <w:proofErr w:type="spellEnd"/>
      <w:r w:rsidRPr="0086023A">
        <w:rPr>
          <w:rFonts w:ascii="Times New Roman" w:hAnsi="Times New Roman" w:cs="Times New Roman"/>
          <w:sz w:val="24"/>
          <w:szCs w:val="24"/>
          <w:lang w:val="en-GB"/>
        </w:rPr>
        <w:t>.</w:t>
      </w:r>
    </w:p>
    <w:p w14:paraId="4601A543"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Включването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модела</w:t>
      </w:r>
      <w:proofErr w:type="spellEnd"/>
      <w:r w:rsidRPr="0086023A">
        <w:rPr>
          <w:rFonts w:ascii="Times New Roman" w:hAnsi="Times New Roman" w:cs="Times New Roman"/>
          <w:sz w:val="24"/>
          <w:szCs w:val="24"/>
          <w:lang w:val="en-GB"/>
        </w:rPr>
        <w:t xml:space="preserve"> EMA в </w:t>
      </w:r>
      <w:proofErr w:type="spellStart"/>
      <w:r w:rsidRPr="0086023A">
        <w:rPr>
          <w:rFonts w:ascii="Times New Roman" w:hAnsi="Times New Roman" w:cs="Times New Roman"/>
          <w:sz w:val="24"/>
          <w:szCs w:val="24"/>
          <w:lang w:val="en-GB"/>
        </w:rPr>
        <w:t>мотивационната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система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позволява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по-добро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разбиране</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прогнозиране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туристическото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поведение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вземат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предвид</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само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непосредствените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но</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дългосрочните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нагласи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повлияят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решенията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w:t>
      </w:r>
    </w:p>
    <w:p w14:paraId="67BEF315" w14:textId="13DBDC19" w:rsidR="0086023A" w:rsidRDefault="0086023A" w:rsidP="0086023A">
      <w:pPr>
        <w:spacing w:line="360" w:lineRule="auto"/>
        <w:ind w:firstLine="708"/>
        <w:jc w:val="both"/>
        <w:rPr>
          <w:rFonts w:ascii="Times New Roman" w:hAnsi="Times New Roman" w:cs="Times New Roman"/>
          <w:sz w:val="24"/>
          <w:szCs w:val="24"/>
          <w:lang w:val="en-GB"/>
        </w:rPr>
      </w:pPr>
      <w:r w:rsidRPr="0086023A">
        <w:rPr>
          <w:rFonts w:ascii="Times New Roman" w:hAnsi="Times New Roman" w:cs="Times New Roman"/>
          <w:sz w:val="24"/>
          <w:szCs w:val="24"/>
          <w:lang w:val="en-GB"/>
        </w:rPr>
        <w:t xml:space="preserve">В </w:t>
      </w:r>
      <w:proofErr w:type="spellStart"/>
      <w:r w:rsidRPr="0086023A">
        <w:rPr>
          <w:rFonts w:ascii="Times New Roman" w:hAnsi="Times New Roman" w:cs="Times New Roman"/>
          <w:sz w:val="24"/>
          <w:szCs w:val="24"/>
          <w:lang w:val="en-GB"/>
        </w:rPr>
        <w:t>допълнение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мотивационната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система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трябва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включва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връзката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между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пътешествениците</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дестинациите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както</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елементи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моделите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избор</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базирани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активности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опит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ограничения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възприети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атрибути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информация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осведоменост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активности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образ</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дестинацията</w:t>
      </w:r>
      <w:proofErr w:type="spellEnd"/>
      <w:r w:rsidR="0022425D">
        <w:rPr>
          <w:rStyle w:val="FootnoteReference"/>
          <w:rFonts w:ascii="Times New Roman" w:hAnsi="Times New Roman" w:cs="Times New Roman"/>
          <w:sz w:val="24"/>
          <w:szCs w:val="24"/>
          <w:lang w:val="en-GB"/>
        </w:rPr>
        <w:footnoteReference w:id="54"/>
      </w:r>
      <w:r w:rsidRPr="0086023A">
        <w:rPr>
          <w:rFonts w:ascii="Times New Roman" w:hAnsi="Times New Roman" w:cs="Times New Roman"/>
          <w:sz w:val="24"/>
          <w:szCs w:val="24"/>
          <w:lang w:val="en-GB"/>
        </w:rPr>
        <w:t xml:space="preserve">. </w:t>
      </w:r>
    </w:p>
    <w:p w14:paraId="667BF12D"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Мотивационната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система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трябва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обхваща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само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вътрешните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желания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пътешествениците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но</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връзката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им</w:t>
      </w:r>
      <w:proofErr w:type="spellEnd"/>
      <w:r w:rsidRPr="0086023A">
        <w:rPr>
          <w:rFonts w:ascii="Times New Roman" w:hAnsi="Times New Roman" w:cs="Times New Roman"/>
          <w:sz w:val="24"/>
          <w:szCs w:val="24"/>
          <w:lang w:val="en-GB"/>
        </w:rPr>
        <w:t xml:space="preserve"> с </w:t>
      </w:r>
      <w:proofErr w:type="spellStart"/>
      <w:r w:rsidRPr="0086023A">
        <w:rPr>
          <w:rFonts w:ascii="Times New Roman" w:hAnsi="Times New Roman" w:cs="Times New Roman"/>
          <w:sz w:val="24"/>
          <w:szCs w:val="24"/>
          <w:lang w:val="en-GB"/>
        </w:rPr>
        <w:t>конкретните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избират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включва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разглеждане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различни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елементи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играят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роля</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процеса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избор</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базирана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активности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Един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елементи</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b/>
          <w:bCs/>
          <w:sz w:val="24"/>
          <w:szCs w:val="24"/>
          <w:lang w:val="en-GB"/>
        </w:rPr>
        <w:t>опитът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пътешественика</w:t>
      </w:r>
      <w:proofErr w:type="spellEnd"/>
      <w:r w:rsidRPr="0086023A">
        <w:rPr>
          <w:rFonts w:ascii="Times New Roman" w:hAnsi="Times New Roman" w:cs="Times New Roman"/>
          <w:sz w:val="24"/>
          <w:szCs w:val="24"/>
          <w:lang w:val="en-GB"/>
        </w:rPr>
        <w:t>—</w:t>
      </w:r>
      <w:proofErr w:type="spellStart"/>
      <w:r w:rsidRPr="0086023A">
        <w:rPr>
          <w:rFonts w:ascii="Times New Roman" w:hAnsi="Times New Roman" w:cs="Times New Roman"/>
          <w:sz w:val="24"/>
          <w:szCs w:val="24"/>
          <w:lang w:val="en-GB"/>
        </w:rPr>
        <w:t>как</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предишните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изживявания</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дадени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активности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влияят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бъдещите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избори</w:t>
      </w:r>
      <w:proofErr w:type="spellEnd"/>
      <w:r w:rsidRPr="0086023A">
        <w:rPr>
          <w:rFonts w:ascii="Times New Roman" w:hAnsi="Times New Roman" w:cs="Times New Roman"/>
          <w:sz w:val="24"/>
          <w:szCs w:val="24"/>
          <w:lang w:val="en-GB"/>
        </w:rPr>
        <w:t>.</w:t>
      </w:r>
    </w:p>
    <w:p w14:paraId="3BE031C6"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Друг</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ключов</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елемент</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b/>
          <w:bCs/>
          <w:sz w:val="24"/>
          <w:szCs w:val="24"/>
          <w:lang w:val="en-GB"/>
        </w:rPr>
        <w:t>ограниченията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включват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времеви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финансови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други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бариери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пътешествениците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трябва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преодолеят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осъществят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b/>
          <w:bCs/>
          <w:sz w:val="24"/>
          <w:szCs w:val="24"/>
          <w:lang w:val="en-GB"/>
        </w:rPr>
        <w:t>Възприетите</w:t>
      </w:r>
      <w:proofErr w:type="spellEnd"/>
      <w:r w:rsidRPr="0086023A">
        <w:rPr>
          <w:rFonts w:ascii="Times New Roman" w:hAnsi="Times New Roman" w:cs="Times New Roman"/>
          <w:b/>
          <w:bCs/>
          <w:sz w:val="24"/>
          <w:szCs w:val="24"/>
          <w:lang w:val="en-GB"/>
        </w:rPr>
        <w:t xml:space="preserve"> </w:t>
      </w:r>
      <w:proofErr w:type="spellStart"/>
      <w:r w:rsidRPr="0086023A">
        <w:rPr>
          <w:rFonts w:ascii="Times New Roman" w:hAnsi="Times New Roman" w:cs="Times New Roman"/>
          <w:b/>
          <w:bCs/>
          <w:sz w:val="24"/>
          <w:szCs w:val="24"/>
          <w:lang w:val="en-GB"/>
        </w:rPr>
        <w:t>атрибути</w:t>
      </w:r>
      <w:proofErr w:type="spellEnd"/>
      <w:r w:rsidRPr="0086023A">
        <w:rPr>
          <w:rFonts w:ascii="Times New Roman" w:hAnsi="Times New Roman" w:cs="Times New Roman"/>
          <w:b/>
          <w:bCs/>
          <w:sz w:val="24"/>
          <w:szCs w:val="24"/>
          <w:lang w:val="en-GB"/>
        </w:rPr>
        <w:t xml:space="preserve"> </w:t>
      </w:r>
      <w:proofErr w:type="spellStart"/>
      <w:r w:rsidRPr="0086023A">
        <w:rPr>
          <w:rFonts w:ascii="Times New Roman" w:hAnsi="Times New Roman" w:cs="Times New Roman"/>
          <w:b/>
          <w:bCs/>
          <w:sz w:val="24"/>
          <w:szCs w:val="24"/>
          <w:lang w:val="en-GB"/>
        </w:rPr>
        <w:t>на</w:t>
      </w:r>
      <w:proofErr w:type="spellEnd"/>
      <w:r w:rsidRPr="0086023A">
        <w:rPr>
          <w:rFonts w:ascii="Times New Roman" w:hAnsi="Times New Roman" w:cs="Times New Roman"/>
          <w:b/>
          <w:bCs/>
          <w:sz w:val="24"/>
          <w:szCs w:val="24"/>
          <w:lang w:val="en-GB"/>
        </w:rPr>
        <w:t xml:space="preserve"> </w:t>
      </w:r>
      <w:proofErr w:type="spellStart"/>
      <w:r w:rsidRPr="0086023A">
        <w:rPr>
          <w:rFonts w:ascii="Times New Roman" w:hAnsi="Times New Roman" w:cs="Times New Roman"/>
          <w:b/>
          <w:bCs/>
          <w:sz w:val="24"/>
          <w:szCs w:val="24"/>
          <w:lang w:val="en-GB"/>
        </w:rPr>
        <w:t>дестинацията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също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важни</w:t>
      </w:r>
      <w:proofErr w:type="spellEnd"/>
      <w:r w:rsidRPr="0086023A">
        <w:rPr>
          <w:rFonts w:ascii="Times New Roman" w:hAnsi="Times New Roman" w:cs="Times New Roman"/>
          <w:sz w:val="24"/>
          <w:szCs w:val="24"/>
          <w:lang w:val="en-GB"/>
        </w:rPr>
        <w:t>—</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характеристиките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пътешествениците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смятат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привлекателни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важни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например</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природните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красоти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културните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забележителности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нивото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обслужване</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други</w:t>
      </w:r>
      <w:proofErr w:type="spellEnd"/>
      <w:r w:rsidRPr="0086023A">
        <w:rPr>
          <w:rFonts w:ascii="Times New Roman" w:hAnsi="Times New Roman" w:cs="Times New Roman"/>
          <w:sz w:val="24"/>
          <w:szCs w:val="24"/>
          <w:lang w:val="en-GB"/>
        </w:rPr>
        <w:t>.</w:t>
      </w:r>
    </w:p>
    <w:p w14:paraId="22E25E62"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b/>
          <w:bCs/>
          <w:sz w:val="24"/>
          <w:szCs w:val="24"/>
          <w:lang w:val="en-GB"/>
        </w:rPr>
        <w:lastRenderedPageBreak/>
        <w:t>Информацията</w:t>
      </w:r>
      <w:proofErr w:type="spellEnd"/>
      <w:r w:rsidRPr="0086023A">
        <w:rPr>
          <w:rFonts w:ascii="Times New Roman" w:hAnsi="Times New Roman" w:cs="Times New Roman"/>
          <w:b/>
          <w:bCs/>
          <w:sz w:val="24"/>
          <w:szCs w:val="24"/>
          <w:lang w:val="en-GB"/>
        </w:rPr>
        <w:t xml:space="preserve"> и </w:t>
      </w:r>
      <w:proofErr w:type="spellStart"/>
      <w:r w:rsidRPr="0086023A">
        <w:rPr>
          <w:rFonts w:ascii="Times New Roman" w:hAnsi="Times New Roman" w:cs="Times New Roman"/>
          <w:b/>
          <w:bCs/>
          <w:sz w:val="24"/>
          <w:szCs w:val="24"/>
          <w:lang w:val="en-GB"/>
        </w:rPr>
        <w:t>осведомеността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свързани</w:t>
      </w:r>
      <w:proofErr w:type="spellEnd"/>
      <w:r w:rsidRPr="0086023A">
        <w:rPr>
          <w:rFonts w:ascii="Times New Roman" w:hAnsi="Times New Roman" w:cs="Times New Roman"/>
          <w:sz w:val="24"/>
          <w:szCs w:val="24"/>
          <w:lang w:val="en-GB"/>
        </w:rPr>
        <w:t xml:space="preserve"> с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колко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добре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пътешествениците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познават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дадена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колко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лесно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получат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достъп</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информация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b/>
          <w:bCs/>
          <w:sz w:val="24"/>
          <w:szCs w:val="24"/>
          <w:lang w:val="en-GB"/>
        </w:rPr>
        <w:t>Активностите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предлага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също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играят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голяма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роля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тъй</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основната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причина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много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Накрая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b/>
          <w:bCs/>
          <w:sz w:val="24"/>
          <w:szCs w:val="24"/>
          <w:lang w:val="en-GB"/>
        </w:rPr>
        <w:t>образът</w:t>
      </w:r>
      <w:proofErr w:type="spellEnd"/>
      <w:r w:rsidRPr="0086023A">
        <w:rPr>
          <w:rFonts w:ascii="Times New Roman" w:hAnsi="Times New Roman" w:cs="Times New Roman"/>
          <w:b/>
          <w:bCs/>
          <w:sz w:val="24"/>
          <w:szCs w:val="24"/>
          <w:lang w:val="en-GB"/>
        </w:rPr>
        <w:t xml:space="preserve"> </w:t>
      </w:r>
      <w:proofErr w:type="spellStart"/>
      <w:r w:rsidRPr="0086023A">
        <w:rPr>
          <w:rFonts w:ascii="Times New Roman" w:hAnsi="Times New Roman" w:cs="Times New Roman"/>
          <w:b/>
          <w:bCs/>
          <w:sz w:val="24"/>
          <w:szCs w:val="24"/>
          <w:lang w:val="en-GB"/>
        </w:rPr>
        <w:t>на</w:t>
      </w:r>
      <w:proofErr w:type="spellEnd"/>
      <w:r w:rsidRPr="0086023A">
        <w:rPr>
          <w:rFonts w:ascii="Times New Roman" w:hAnsi="Times New Roman" w:cs="Times New Roman"/>
          <w:b/>
          <w:bCs/>
          <w:sz w:val="24"/>
          <w:szCs w:val="24"/>
          <w:lang w:val="en-GB"/>
        </w:rPr>
        <w:t xml:space="preserve"> </w:t>
      </w:r>
      <w:proofErr w:type="spellStart"/>
      <w:r w:rsidRPr="0086023A">
        <w:rPr>
          <w:rFonts w:ascii="Times New Roman" w:hAnsi="Times New Roman" w:cs="Times New Roman"/>
          <w:b/>
          <w:bCs/>
          <w:sz w:val="24"/>
          <w:szCs w:val="24"/>
          <w:lang w:val="en-GB"/>
        </w:rPr>
        <w:t>дестинацията</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начинът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който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тя</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възприемана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w:t>
      </w:r>
      <w:proofErr w:type="spellStart"/>
      <w:r w:rsidRPr="0086023A">
        <w:rPr>
          <w:rFonts w:ascii="Times New Roman" w:hAnsi="Times New Roman" w:cs="Times New Roman"/>
          <w:sz w:val="24"/>
          <w:szCs w:val="24"/>
          <w:lang w:val="en-GB"/>
        </w:rPr>
        <w:t>дали</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считана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престижна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екзотична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достъпна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т.н</w:t>
      </w:r>
      <w:proofErr w:type="spellEnd"/>
      <w:r w:rsidRPr="0086023A">
        <w:rPr>
          <w:rFonts w:ascii="Times New Roman" w:hAnsi="Times New Roman" w:cs="Times New Roman"/>
          <w:sz w:val="24"/>
          <w:szCs w:val="24"/>
          <w:lang w:val="en-GB"/>
        </w:rPr>
        <w:t>.</w:t>
      </w:r>
    </w:p>
    <w:p w14:paraId="614BAD31"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Всички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фактори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взаимосвързани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трябва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взети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внимание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анализирането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позволява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създаде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по-комплексна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точна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представа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причините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водят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избор</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начините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избори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повлияни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насочени</w:t>
      </w:r>
      <w:proofErr w:type="spellEnd"/>
      <w:r w:rsidRPr="0086023A">
        <w:rPr>
          <w:rFonts w:ascii="Times New Roman" w:hAnsi="Times New Roman" w:cs="Times New Roman"/>
          <w:sz w:val="24"/>
          <w:szCs w:val="24"/>
          <w:lang w:val="en-GB"/>
        </w:rPr>
        <w:t>.</w:t>
      </w:r>
    </w:p>
    <w:p w14:paraId="4308C4DC" w14:textId="286840A8"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Важно</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също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разгледа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концепцията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демотивация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тъй</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контра-мотивите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например</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нативистки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отклонят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мотивирани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индивиди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места</w:t>
      </w:r>
      <w:proofErr w:type="spellEnd"/>
      <w:r w:rsidR="0022425D">
        <w:rPr>
          <w:rStyle w:val="FootnoteReference"/>
          <w:rFonts w:ascii="Times New Roman" w:hAnsi="Times New Roman" w:cs="Times New Roman"/>
          <w:sz w:val="24"/>
          <w:szCs w:val="24"/>
          <w:lang w:val="en-GB"/>
        </w:rPr>
        <w:footnoteReference w:id="55"/>
      </w:r>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литературата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туризма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съществува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понятието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w:t>
      </w:r>
      <w:proofErr w:type="gramStart"/>
      <w:r w:rsidRPr="0086023A">
        <w:rPr>
          <w:rFonts w:ascii="Times New Roman" w:hAnsi="Times New Roman" w:cs="Times New Roman"/>
          <w:sz w:val="24"/>
          <w:szCs w:val="24"/>
          <w:lang w:val="en-GB"/>
        </w:rPr>
        <w:t>пътешественици</w:t>
      </w:r>
      <w:proofErr w:type="spellEnd"/>
      <w:r w:rsidRPr="0086023A">
        <w:rPr>
          <w:rFonts w:ascii="Times New Roman" w:hAnsi="Times New Roman" w:cs="Times New Roman"/>
          <w:sz w:val="24"/>
          <w:szCs w:val="24"/>
          <w:lang w:val="en-GB"/>
        </w:rPr>
        <w:t>“</w:t>
      </w:r>
      <w:proofErr w:type="gramEnd"/>
      <w:r w:rsidR="0022425D">
        <w:rPr>
          <w:rStyle w:val="FootnoteReference"/>
          <w:rFonts w:ascii="Times New Roman" w:hAnsi="Times New Roman" w:cs="Times New Roman"/>
          <w:sz w:val="24"/>
          <w:szCs w:val="24"/>
          <w:lang w:val="en-GB"/>
        </w:rPr>
        <w:footnoteReference w:id="56"/>
      </w:r>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отнася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хора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принцип</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такива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избягват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Важно</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различия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включени</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дизайна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мотивационната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система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тъй</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част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по-широката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концептуализация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процес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подход</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избягване</w:t>
      </w:r>
      <w:proofErr w:type="spellEnd"/>
      <w:r w:rsidR="0022425D">
        <w:rPr>
          <w:rStyle w:val="FootnoteReference"/>
          <w:rFonts w:ascii="Times New Roman" w:hAnsi="Times New Roman" w:cs="Times New Roman"/>
          <w:sz w:val="24"/>
          <w:szCs w:val="24"/>
          <w:lang w:val="en-GB"/>
        </w:rPr>
        <w:footnoteReference w:id="57"/>
      </w:r>
      <w:r w:rsidRPr="0086023A">
        <w:rPr>
          <w:rFonts w:ascii="Times New Roman" w:hAnsi="Times New Roman" w:cs="Times New Roman"/>
          <w:sz w:val="24"/>
          <w:szCs w:val="24"/>
          <w:lang w:val="en-GB"/>
        </w:rPr>
        <w:t>.</w:t>
      </w:r>
    </w:p>
    <w:p w14:paraId="560D8878"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Концепцията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демотивация</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съществена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разбирането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поведението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тъй</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разкрива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причините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поради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някои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хора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избират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избягват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конкретни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Контра-мотивите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нативистките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играят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важна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роля</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този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процес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отклоняват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иначе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мотивирани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индивиди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места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може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дължи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различни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фактори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страх</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непознатото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негативни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стереотипи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културни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различия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просто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предпочитания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към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по-близки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познати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места</w:t>
      </w:r>
      <w:proofErr w:type="spellEnd"/>
      <w:r w:rsidRPr="0086023A">
        <w:rPr>
          <w:rFonts w:ascii="Times New Roman" w:hAnsi="Times New Roman" w:cs="Times New Roman"/>
          <w:sz w:val="24"/>
          <w:szCs w:val="24"/>
          <w:lang w:val="en-GB"/>
        </w:rPr>
        <w:t>.</w:t>
      </w:r>
    </w:p>
    <w:p w14:paraId="6039362A"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Понятието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не-пътешественици</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литературата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туризма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отнася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хора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принцип</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такива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избягват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различни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причини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хора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имат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разнообразни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lastRenderedPageBreak/>
        <w:t>своя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избор</w:t>
      </w:r>
      <w:proofErr w:type="spellEnd"/>
      <w:r w:rsidRPr="0086023A">
        <w:rPr>
          <w:rFonts w:ascii="Times New Roman" w:hAnsi="Times New Roman" w:cs="Times New Roman"/>
          <w:sz w:val="24"/>
          <w:szCs w:val="24"/>
          <w:lang w:val="en-GB"/>
        </w:rPr>
        <w:t xml:space="preserve"> –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лични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убеждения</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страхове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практически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съображения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финансова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невъзможност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липса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време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Включването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различия</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дизайна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мотивационната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система</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важно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тъй</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предоставят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пълна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картина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мотивационните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процеси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влияят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решенията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пътуване</w:t>
      </w:r>
      <w:proofErr w:type="spellEnd"/>
      <w:r w:rsidRPr="0086023A">
        <w:rPr>
          <w:rFonts w:ascii="Times New Roman" w:hAnsi="Times New Roman" w:cs="Times New Roman"/>
          <w:sz w:val="24"/>
          <w:szCs w:val="24"/>
          <w:lang w:val="en-GB"/>
        </w:rPr>
        <w:t>.</w:t>
      </w:r>
    </w:p>
    <w:p w14:paraId="0DDFC98B" w14:textId="7683B2A0"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Тази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интеграция</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особено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значение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разбирането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процес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който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включва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стремежа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към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цели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подход</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избягването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определени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ситуации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места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избягване</w:t>
      </w:r>
      <w:proofErr w:type="spellEnd"/>
      <w:r w:rsidRPr="0086023A">
        <w:rPr>
          <w:rFonts w:ascii="Times New Roman" w:hAnsi="Times New Roman" w:cs="Times New Roman"/>
          <w:sz w:val="24"/>
          <w:szCs w:val="24"/>
          <w:lang w:val="en-GB"/>
        </w:rPr>
        <w:t>). Iso-</w:t>
      </w:r>
      <w:proofErr w:type="spellStart"/>
      <w:r w:rsidRPr="0086023A">
        <w:rPr>
          <w:rFonts w:ascii="Times New Roman" w:hAnsi="Times New Roman" w:cs="Times New Roman"/>
          <w:sz w:val="24"/>
          <w:szCs w:val="24"/>
          <w:lang w:val="en-GB"/>
        </w:rPr>
        <w:t>Ahola</w:t>
      </w:r>
      <w:proofErr w:type="spellEnd"/>
      <w:r w:rsidRPr="0086023A">
        <w:rPr>
          <w:rFonts w:ascii="Times New Roman" w:hAnsi="Times New Roman" w:cs="Times New Roman"/>
          <w:sz w:val="24"/>
          <w:szCs w:val="24"/>
          <w:lang w:val="en-GB"/>
        </w:rPr>
        <w:t xml:space="preserve"> (1982) </w:t>
      </w:r>
      <w:proofErr w:type="spellStart"/>
      <w:r w:rsidRPr="0086023A">
        <w:rPr>
          <w:rFonts w:ascii="Times New Roman" w:hAnsi="Times New Roman" w:cs="Times New Roman"/>
          <w:sz w:val="24"/>
          <w:szCs w:val="24"/>
          <w:lang w:val="en-GB"/>
        </w:rPr>
        <w:t>разглежда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динамичен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процес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който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включва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позитивни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негативни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аспекти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желаните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действия</w:t>
      </w:r>
      <w:proofErr w:type="spellEnd"/>
      <w:r w:rsidR="0022425D">
        <w:rPr>
          <w:rStyle w:val="FootnoteReference"/>
          <w:rFonts w:ascii="Times New Roman" w:hAnsi="Times New Roman" w:cs="Times New Roman"/>
          <w:sz w:val="24"/>
          <w:szCs w:val="24"/>
          <w:lang w:val="en-GB"/>
        </w:rPr>
        <w:footnoteReference w:id="58"/>
      </w:r>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означава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че</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необходимо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анализират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факторите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привличат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хората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към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ги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отблъскват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разбере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по-добре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защо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някои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по-привлекателни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други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защо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някои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хора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решават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изобщо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пътуват</w:t>
      </w:r>
      <w:proofErr w:type="spellEnd"/>
      <w:r w:rsidRPr="0086023A">
        <w:rPr>
          <w:rFonts w:ascii="Times New Roman" w:hAnsi="Times New Roman" w:cs="Times New Roman"/>
          <w:sz w:val="24"/>
          <w:szCs w:val="24"/>
          <w:lang w:val="en-GB"/>
        </w:rPr>
        <w:t>.</w:t>
      </w:r>
    </w:p>
    <w:p w14:paraId="5D439CA1"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Чрез</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внимателно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обмисляне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аспекти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мотивационната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система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може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по-пълна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ефективна</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идентифицирането</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разбирането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различните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демотивации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влияят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поведението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w:t>
      </w:r>
    </w:p>
    <w:p w14:paraId="7971DB97" w14:textId="66F9AB39" w:rsidR="00316BD1" w:rsidRPr="00E6292E" w:rsidRDefault="00316BD1" w:rsidP="009966BA">
      <w:pPr>
        <w:spacing w:line="360" w:lineRule="auto"/>
        <w:jc w:val="both"/>
        <w:rPr>
          <w:rFonts w:ascii="Times New Roman" w:hAnsi="Times New Roman" w:cs="Times New Roman"/>
          <w:sz w:val="24"/>
          <w:szCs w:val="24"/>
        </w:rPr>
      </w:pPr>
      <w:r w:rsidRPr="00316BD1">
        <w:rPr>
          <w:rFonts w:ascii="Times New Roman" w:hAnsi="Times New Roman" w:cs="Times New Roman"/>
          <w:b/>
          <w:bCs/>
          <w:sz w:val="24"/>
          <w:szCs w:val="24"/>
        </w:rPr>
        <w:t xml:space="preserve">       2.М</w:t>
      </w:r>
      <w:r w:rsidR="000E3C31" w:rsidRPr="00E6292E">
        <w:rPr>
          <w:rFonts w:ascii="Times New Roman" w:hAnsi="Times New Roman" w:cs="Times New Roman"/>
          <w:b/>
          <w:bCs/>
          <w:sz w:val="24"/>
          <w:szCs w:val="24"/>
        </w:rPr>
        <w:t>е</w:t>
      </w:r>
      <w:r w:rsidRPr="00316BD1">
        <w:rPr>
          <w:rFonts w:ascii="Times New Roman" w:hAnsi="Times New Roman" w:cs="Times New Roman"/>
          <w:b/>
          <w:bCs/>
          <w:sz w:val="24"/>
          <w:szCs w:val="24"/>
        </w:rPr>
        <w:t>ждународни различия и особености в концепцията за уелнес туризъм</w:t>
      </w:r>
    </w:p>
    <w:p w14:paraId="0F1C877D" w14:textId="2D7398A3" w:rsidR="00A63D33" w:rsidRPr="00E6292E" w:rsidRDefault="00A63D33" w:rsidP="0022425D">
      <w:pPr>
        <w:spacing w:line="360" w:lineRule="auto"/>
        <w:ind w:firstLine="708"/>
        <w:jc w:val="both"/>
        <w:rPr>
          <w:rFonts w:ascii="Times New Roman" w:hAnsi="Times New Roman" w:cs="Times New Roman"/>
          <w:sz w:val="24"/>
          <w:szCs w:val="24"/>
        </w:rPr>
      </w:pPr>
      <w:r w:rsidRPr="00E6292E">
        <w:rPr>
          <w:rFonts w:ascii="Times New Roman" w:hAnsi="Times New Roman" w:cs="Times New Roman"/>
          <w:sz w:val="24"/>
          <w:szCs w:val="24"/>
        </w:rPr>
        <w:t>Съществуват значителни международни различия и особености в концепцията за уелнес туризъм, които се дължат на културни, социални, икономически и географски фактори. Тези различия влияят върху начина, по който уелнес туризмът се развива и предлага в различните региони на света.</w:t>
      </w:r>
    </w:p>
    <w:p w14:paraId="1DAA3874" w14:textId="0043419D" w:rsidR="00CB2B66" w:rsidRPr="00CB2B66" w:rsidRDefault="00CB2B66" w:rsidP="00CB2B66">
      <w:pPr>
        <w:spacing w:line="360" w:lineRule="auto"/>
        <w:ind w:firstLine="708"/>
        <w:jc w:val="both"/>
        <w:rPr>
          <w:rFonts w:ascii="Times New Roman" w:hAnsi="Times New Roman" w:cs="Times New Roman"/>
          <w:sz w:val="24"/>
          <w:szCs w:val="24"/>
          <w:lang w:val="en-GB"/>
        </w:rPr>
      </w:pPr>
      <w:proofErr w:type="spellStart"/>
      <w:r w:rsidRPr="00CB2B66">
        <w:rPr>
          <w:rFonts w:ascii="Times New Roman" w:hAnsi="Times New Roman" w:cs="Times New Roman"/>
          <w:sz w:val="24"/>
          <w:szCs w:val="24"/>
          <w:lang w:val="en-GB"/>
        </w:rPr>
        <w:t>Културата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играе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съществена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роля</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оформянето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развитието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всяка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или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регион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внася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свои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уникални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практики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отразяват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местната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идентичност</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културно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наследство</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Азия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особено</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Индия</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Китай</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туризмът</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дълбоко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свързан</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хилядолетни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лечебни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практики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неразделна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част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ежедневието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философията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местните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хора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Аюрведа</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Индия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например</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древна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система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медицина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която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обхваща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само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лечение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болести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поддържане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баланс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между</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тялото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ума</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духа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посещават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Индия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търсят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автентични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практики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например</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аюрведически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масажи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lastRenderedPageBreak/>
        <w:t>детокс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програми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йога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ритрийти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предлагат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дълбоко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духовно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физическо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възстановяване</w:t>
      </w:r>
      <w:proofErr w:type="spellEnd"/>
      <w:r>
        <w:rPr>
          <w:rStyle w:val="FootnoteReference"/>
          <w:rFonts w:ascii="Times New Roman" w:hAnsi="Times New Roman" w:cs="Times New Roman"/>
          <w:sz w:val="24"/>
          <w:szCs w:val="24"/>
          <w:lang w:val="en-GB"/>
        </w:rPr>
        <w:footnoteReference w:id="59"/>
      </w:r>
      <w:r w:rsidRPr="00CB2B66">
        <w:rPr>
          <w:rFonts w:ascii="Times New Roman" w:hAnsi="Times New Roman" w:cs="Times New Roman"/>
          <w:sz w:val="24"/>
          <w:szCs w:val="24"/>
          <w:lang w:val="en-GB"/>
        </w:rPr>
        <w:t>.</w:t>
      </w:r>
    </w:p>
    <w:p w14:paraId="264489CB" w14:textId="77777777" w:rsidR="00CB2B66" w:rsidRPr="00CB2B66" w:rsidRDefault="00CB2B66" w:rsidP="00CB2B66">
      <w:pPr>
        <w:spacing w:line="360" w:lineRule="auto"/>
        <w:ind w:firstLine="708"/>
        <w:jc w:val="both"/>
        <w:rPr>
          <w:rFonts w:ascii="Times New Roman" w:hAnsi="Times New Roman" w:cs="Times New Roman"/>
          <w:sz w:val="24"/>
          <w:szCs w:val="24"/>
          <w:lang w:val="en-GB"/>
        </w:rPr>
      </w:pPr>
      <w:r w:rsidRPr="00CB2B66">
        <w:rPr>
          <w:rFonts w:ascii="Times New Roman" w:hAnsi="Times New Roman" w:cs="Times New Roman"/>
          <w:sz w:val="24"/>
          <w:szCs w:val="24"/>
          <w:lang w:val="en-GB"/>
        </w:rPr>
        <w:t xml:space="preserve">В </w:t>
      </w:r>
      <w:proofErr w:type="spellStart"/>
      <w:r w:rsidRPr="00CB2B66">
        <w:rPr>
          <w:rFonts w:ascii="Times New Roman" w:hAnsi="Times New Roman" w:cs="Times New Roman"/>
          <w:sz w:val="24"/>
          <w:szCs w:val="24"/>
          <w:lang w:val="en-GB"/>
        </w:rPr>
        <w:t>Китай</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традиционната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китайска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медицина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която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включва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практики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акупунктура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тай</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билколечение</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друга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основа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методи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насочени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възстановяване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жизнената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енергия</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баланс</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тялото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привлекателни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търсят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алтернативни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холистични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подходи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здравето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благополучието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Йога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която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също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своите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корени</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Индия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разпространила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целия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свят</w:t>
      </w:r>
      <w:proofErr w:type="spellEnd"/>
      <w:r w:rsidRPr="00CB2B66">
        <w:rPr>
          <w:rFonts w:ascii="Times New Roman" w:hAnsi="Times New Roman" w:cs="Times New Roman"/>
          <w:sz w:val="24"/>
          <w:szCs w:val="24"/>
          <w:lang w:val="en-GB"/>
        </w:rPr>
        <w:t xml:space="preserve"> и е </w:t>
      </w:r>
      <w:proofErr w:type="spellStart"/>
      <w:r w:rsidRPr="00CB2B66">
        <w:rPr>
          <w:rFonts w:ascii="Times New Roman" w:hAnsi="Times New Roman" w:cs="Times New Roman"/>
          <w:sz w:val="24"/>
          <w:szCs w:val="24"/>
          <w:lang w:val="en-GB"/>
        </w:rPr>
        <w:t>важен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елемент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програмите</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много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азиатски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w:t>
      </w:r>
    </w:p>
    <w:p w14:paraId="2E66E772" w14:textId="0D5670BD" w:rsidR="00CB2B66" w:rsidRPr="00CB2B66" w:rsidRDefault="00CB2B66" w:rsidP="00CB2B66">
      <w:pPr>
        <w:spacing w:line="360" w:lineRule="auto"/>
        <w:ind w:firstLine="708"/>
        <w:jc w:val="both"/>
        <w:rPr>
          <w:rFonts w:ascii="Times New Roman" w:hAnsi="Times New Roman" w:cs="Times New Roman"/>
          <w:sz w:val="24"/>
          <w:szCs w:val="24"/>
          <w:lang w:val="en-GB"/>
        </w:rPr>
      </w:pPr>
      <w:r w:rsidRPr="00CB2B66">
        <w:rPr>
          <w:rFonts w:ascii="Times New Roman" w:hAnsi="Times New Roman" w:cs="Times New Roman"/>
          <w:sz w:val="24"/>
          <w:szCs w:val="24"/>
          <w:lang w:val="en-GB"/>
        </w:rPr>
        <w:t xml:space="preserve">В </w:t>
      </w:r>
      <w:proofErr w:type="spellStart"/>
      <w:r w:rsidRPr="00CB2B66">
        <w:rPr>
          <w:rFonts w:ascii="Times New Roman" w:hAnsi="Times New Roman" w:cs="Times New Roman"/>
          <w:sz w:val="24"/>
          <w:szCs w:val="24"/>
          <w:lang w:val="en-GB"/>
        </w:rPr>
        <w:t>Европа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друга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туризмът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различен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фокус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който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насочен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физическото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здраве</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релаксация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чрез</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използването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природни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ресурси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минерални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термални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води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Термалните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особено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популярни</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Германия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Унгария</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Австрия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предлагат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лечебни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процедури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основани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местните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природни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богатства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Специализираните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спа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центрове</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Европа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предоставят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широка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гама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услуги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включително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хидротерапия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масажи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други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терапии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насочени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подобряване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физическото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здраве</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облекчаване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стреса</w:t>
      </w:r>
      <w:proofErr w:type="spellEnd"/>
      <w:r>
        <w:rPr>
          <w:rStyle w:val="FootnoteReference"/>
          <w:rFonts w:ascii="Times New Roman" w:hAnsi="Times New Roman" w:cs="Times New Roman"/>
          <w:sz w:val="24"/>
          <w:szCs w:val="24"/>
          <w:lang w:val="en-GB"/>
        </w:rPr>
        <w:footnoteReference w:id="60"/>
      </w:r>
      <w:r w:rsidRPr="00CB2B66">
        <w:rPr>
          <w:rFonts w:ascii="Times New Roman" w:hAnsi="Times New Roman" w:cs="Times New Roman"/>
          <w:sz w:val="24"/>
          <w:szCs w:val="24"/>
          <w:lang w:val="en-GB"/>
        </w:rPr>
        <w:t>.</w:t>
      </w:r>
    </w:p>
    <w:p w14:paraId="3CC9CAD2" w14:textId="10326DE9" w:rsidR="00CB2B66" w:rsidRPr="00CB2B66" w:rsidRDefault="00CB2B66" w:rsidP="00CB2B66">
      <w:pPr>
        <w:spacing w:line="360" w:lineRule="auto"/>
        <w:ind w:firstLine="708"/>
        <w:jc w:val="both"/>
        <w:rPr>
          <w:rFonts w:ascii="Times New Roman" w:hAnsi="Times New Roman" w:cs="Times New Roman"/>
          <w:sz w:val="24"/>
          <w:szCs w:val="24"/>
          <w:lang w:val="en-GB"/>
        </w:rPr>
      </w:pPr>
      <w:proofErr w:type="spellStart"/>
      <w:r w:rsidRPr="00CB2B66">
        <w:rPr>
          <w:rFonts w:ascii="Times New Roman" w:hAnsi="Times New Roman" w:cs="Times New Roman"/>
          <w:sz w:val="24"/>
          <w:szCs w:val="24"/>
          <w:lang w:val="en-GB"/>
        </w:rPr>
        <w:t>Медицинският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също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заема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значимо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място</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Европа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където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посещават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специализирани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клиники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спа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центрове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лечение</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рехабилитация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след</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заболявания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или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операции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Този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тип</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туризъм</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свързан</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високо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ниво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професионализъм</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използване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съвременни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технологии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медицински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методи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привлича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цял</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търсят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качествено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медицинско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обслужване</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комбинация</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възможности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релаксация</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възстановяване</w:t>
      </w:r>
      <w:proofErr w:type="spellEnd"/>
      <w:r>
        <w:rPr>
          <w:rStyle w:val="FootnoteReference"/>
          <w:rFonts w:ascii="Times New Roman" w:hAnsi="Times New Roman" w:cs="Times New Roman"/>
          <w:sz w:val="24"/>
          <w:szCs w:val="24"/>
          <w:lang w:val="en-GB"/>
        </w:rPr>
        <w:footnoteReference w:id="61"/>
      </w:r>
      <w:r w:rsidRPr="00CB2B66">
        <w:rPr>
          <w:rFonts w:ascii="Times New Roman" w:hAnsi="Times New Roman" w:cs="Times New Roman"/>
          <w:sz w:val="24"/>
          <w:szCs w:val="24"/>
          <w:lang w:val="en-GB"/>
        </w:rPr>
        <w:t>.</w:t>
      </w:r>
    </w:p>
    <w:p w14:paraId="24769BEE" w14:textId="77777777" w:rsidR="00CB2B66" w:rsidRPr="00CB2B66" w:rsidRDefault="00CB2B66" w:rsidP="00CB2B66">
      <w:pPr>
        <w:spacing w:line="360" w:lineRule="auto"/>
        <w:ind w:firstLine="708"/>
        <w:jc w:val="both"/>
        <w:rPr>
          <w:rFonts w:ascii="Times New Roman" w:hAnsi="Times New Roman" w:cs="Times New Roman"/>
          <w:sz w:val="24"/>
          <w:szCs w:val="24"/>
          <w:lang w:val="en-GB"/>
        </w:rPr>
      </w:pP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различия</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подхода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туризма</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различните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части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света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подчертават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значението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културата</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традициите</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определянето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това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привлича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туристите</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как</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възприемат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понятието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Важно</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отбележи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културни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особености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само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обогатяват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опита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допринасят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разнообразието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устойчивостта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туризма</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глобален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мащаб</w:t>
      </w:r>
      <w:proofErr w:type="spellEnd"/>
      <w:r w:rsidRPr="00CB2B66">
        <w:rPr>
          <w:rFonts w:ascii="Times New Roman" w:hAnsi="Times New Roman" w:cs="Times New Roman"/>
          <w:sz w:val="24"/>
          <w:szCs w:val="24"/>
          <w:lang w:val="en-GB"/>
        </w:rPr>
        <w:t>.</w:t>
      </w:r>
    </w:p>
    <w:p w14:paraId="00CBBD1B" w14:textId="20CDCF05" w:rsidR="00CB2B66" w:rsidRPr="00CB2B66" w:rsidRDefault="00CB2B66" w:rsidP="00CB2B66">
      <w:pPr>
        <w:spacing w:line="360" w:lineRule="auto"/>
        <w:ind w:firstLine="708"/>
        <w:jc w:val="both"/>
        <w:rPr>
          <w:rFonts w:ascii="Times New Roman" w:hAnsi="Times New Roman" w:cs="Times New Roman"/>
          <w:vanish/>
          <w:sz w:val="24"/>
          <w:szCs w:val="24"/>
          <w:lang w:val="en-GB"/>
        </w:rPr>
      </w:pPr>
      <w:r w:rsidRPr="00CB2B66">
        <w:rPr>
          <w:rFonts w:ascii="Times New Roman" w:hAnsi="Times New Roman" w:cs="Times New Roman"/>
          <w:sz w:val="24"/>
          <w:szCs w:val="24"/>
        </w:rPr>
        <w:t xml:space="preserve">Икономическите условия в различните страни играят важна роля в оформянето на характера и достъпността на уелнес туризма. В развитите страни като Швейцария, </w:t>
      </w:r>
      <w:r w:rsidRPr="00CB2B66">
        <w:rPr>
          <w:rFonts w:ascii="Times New Roman" w:hAnsi="Times New Roman" w:cs="Times New Roman"/>
          <w:sz w:val="24"/>
          <w:szCs w:val="24"/>
        </w:rPr>
        <w:lastRenderedPageBreak/>
        <w:t>Германия и САЩ, уелнес туризмът често се свързва с луксозни спа курорти, които предлагат висококачествени здравни и уелнес програми, предназначени за клиенти с по-високи доходи. Тези курорти обикновено предоставят богата гама от услуги, включително персонализирани терапии, иновативни технологии за поддържане на здравето, диетични планове и рехабилитационни програми. Луксозните условия и изключителното обслужване са насочени към удовлетворяване на специфичните нужди на клиентите, които търсят не само релаксация, но и премиум уелнес преживявания</w:t>
      </w:r>
      <w:r w:rsidRPr="00CB2B66">
        <w:rPr>
          <w:rFonts w:ascii="Times New Roman" w:hAnsi="Times New Roman" w:cs="Times New Roman"/>
          <w:vanish/>
          <w:sz w:val="24"/>
          <w:szCs w:val="24"/>
          <w:lang w:val="en-GB"/>
        </w:rPr>
        <w:t>Top of Form</w:t>
      </w:r>
    </w:p>
    <w:p w14:paraId="232256E7" w14:textId="77777777" w:rsidR="00CB2B66" w:rsidRPr="00CB2B66" w:rsidRDefault="00CB2B66" w:rsidP="00CB2B66">
      <w:pPr>
        <w:spacing w:line="360" w:lineRule="auto"/>
        <w:ind w:firstLine="708"/>
        <w:jc w:val="both"/>
        <w:rPr>
          <w:rFonts w:ascii="Times New Roman" w:hAnsi="Times New Roman" w:cs="Times New Roman"/>
          <w:vanish/>
          <w:sz w:val="24"/>
          <w:szCs w:val="24"/>
          <w:lang w:val="en-GB"/>
        </w:rPr>
      </w:pPr>
      <w:r w:rsidRPr="00CB2B66">
        <w:rPr>
          <w:rFonts w:ascii="Times New Roman" w:hAnsi="Times New Roman" w:cs="Times New Roman"/>
          <w:vanish/>
          <w:sz w:val="24"/>
          <w:szCs w:val="24"/>
          <w:lang w:val="en-GB"/>
        </w:rPr>
        <w:t>Bottom of Form</w:t>
      </w:r>
    </w:p>
    <w:p w14:paraId="118AA340" w14:textId="778E0BD1" w:rsidR="00A63D33" w:rsidRDefault="00CB2B66" w:rsidP="00CB2B66">
      <w:pPr>
        <w:spacing w:line="360" w:lineRule="auto"/>
        <w:ind w:firstLine="708"/>
        <w:jc w:val="both"/>
        <w:rPr>
          <w:rFonts w:ascii="Times New Roman" w:hAnsi="Times New Roman" w:cs="Times New Roman"/>
          <w:sz w:val="24"/>
          <w:szCs w:val="24"/>
        </w:rPr>
      </w:pPr>
      <w:r>
        <w:rPr>
          <w:rStyle w:val="FootnoteReference"/>
          <w:rFonts w:ascii="Times New Roman" w:hAnsi="Times New Roman" w:cs="Times New Roman"/>
          <w:sz w:val="24"/>
          <w:szCs w:val="24"/>
        </w:rPr>
        <w:footnoteReference w:id="62"/>
      </w:r>
      <w:r w:rsidR="00A63D33" w:rsidRPr="00A63D33">
        <w:rPr>
          <w:rFonts w:ascii="Times New Roman" w:hAnsi="Times New Roman" w:cs="Times New Roman"/>
          <w:sz w:val="24"/>
          <w:szCs w:val="24"/>
        </w:rPr>
        <w:t>.</w:t>
      </w:r>
    </w:p>
    <w:p w14:paraId="53151193" w14:textId="77777777" w:rsidR="00CB2B66" w:rsidRPr="00CB2B66" w:rsidRDefault="00CB2B66" w:rsidP="00CB2B66">
      <w:pPr>
        <w:spacing w:line="360" w:lineRule="auto"/>
        <w:ind w:firstLine="708"/>
        <w:jc w:val="both"/>
        <w:rPr>
          <w:rFonts w:ascii="Times New Roman" w:hAnsi="Times New Roman" w:cs="Times New Roman"/>
          <w:sz w:val="24"/>
          <w:szCs w:val="24"/>
          <w:lang w:val="en-GB"/>
        </w:rPr>
      </w:pPr>
      <w:r w:rsidRPr="00CB2B66">
        <w:rPr>
          <w:rFonts w:ascii="Times New Roman" w:hAnsi="Times New Roman" w:cs="Times New Roman"/>
          <w:sz w:val="24"/>
          <w:szCs w:val="24"/>
          <w:lang w:val="en-GB"/>
        </w:rPr>
        <w:t xml:space="preserve">В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туризмът</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разглеждан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нишов</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пазар</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който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развива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паралелно</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общата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тенденция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повишаване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стандартите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живот</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нарастващото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внимание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здравословния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начин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живот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Високите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цени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услуги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обаче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правят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достъпни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предимно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по-голяма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покупателна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способност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готови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инвестират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значителни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средства</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своето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физическо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психическо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благополучие</w:t>
      </w:r>
      <w:proofErr w:type="spellEnd"/>
      <w:r w:rsidRPr="00CB2B66">
        <w:rPr>
          <w:rFonts w:ascii="Times New Roman" w:hAnsi="Times New Roman" w:cs="Times New Roman"/>
          <w:sz w:val="24"/>
          <w:szCs w:val="24"/>
          <w:lang w:val="en-GB"/>
        </w:rPr>
        <w:t>.</w:t>
      </w:r>
    </w:p>
    <w:p w14:paraId="6A5013EF" w14:textId="1C8DD0BA" w:rsidR="00CB2B66" w:rsidRPr="00CB2B66" w:rsidRDefault="00CB2B66" w:rsidP="00CB2B66">
      <w:pPr>
        <w:spacing w:line="360" w:lineRule="auto"/>
        <w:ind w:firstLine="708"/>
        <w:jc w:val="both"/>
        <w:rPr>
          <w:rFonts w:ascii="Times New Roman" w:hAnsi="Times New Roman" w:cs="Times New Roman"/>
          <w:sz w:val="24"/>
          <w:szCs w:val="24"/>
          <w:lang w:val="en-GB"/>
        </w:rPr>
      </w:pP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друга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страна</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развиващите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туризмът</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по-достъпен</w:t>
      </w:r>
      <w:proofErr w:type="spellEnd"/>
      <w:r w:rsidRPr="00CB2B66">
        <w:rPr>
          <w:rFonts w:ascii="Times New Roman" w:hAnsi="Times New Roman" w:cs="Times New Roman"/>
          <w:sz w:val="24"/>
          <w:szCs w:val="24"/>
          <w:lang w:val="en-GB"/>
        </w:rPr>
        <w:t xml:space="preserve"> и е </w:t>
      </w:r>
      <w:proofErr w:type="spellStart"/>
      <w:r w:rsidRPr="00CB2B66">
        <w:rPr>
          <w:rFonts w:ascii="Times New Roman" w:hAnsi="Times New Roman" w:cs="Times New Roman"/>
          <w:sz w:val="24"/>
          <w:szCs w:val="24"/>
          <w:lang w:val="en-GB"/>
        </w:rPr>
        <w:t>насочен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по-широка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аудитория</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региони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Индия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Тайланд</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Индонезия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туризмът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фокусира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върху</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предлагането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услуги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съобразени</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местните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култури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същевременно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стреми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запази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конкурентоспособни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цени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Например</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Индия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предлага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широк</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спектър</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аюрведически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лечения</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йога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ритрийти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достъпни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цени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привличат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само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региона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цял</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Тайланд</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известен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своите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традиционни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масажи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лечебни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практики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значително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по-достъпни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отколкото</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развитите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западни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въпреки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това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предоставят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високо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качество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автентичност</w:t>
      </w:r>
      <w:proofErr w:type="spellEnd"/>
      <w:r>
        <w:rPr>
          <w:rStyle w:val="FootnoteReference"/>
          <w:rFonts w:ascii="Times New Roman" w:hAnsi="Times New Roman" w:cs="Times New Roman"/>
          <w:sz w:val="24"/>
          <w:szCs w:val="24"/>
          <w:lang w:val="en-GB"/>
        </w:rPr>
        <w:footnoteReference w:id="63"/>
      </w:r>
      <w:r w:rsidRPr="00CB2B66">
        <w:rPr>
          <w:rFonts w:ascii="Times New Roman" w:hAnsi="Times New Roman" w:cs="Times New Roman"/>
          <w:sz w:val="24"/>
          <w:szCs w:val="24"/>
          <w:lang w:val="en-GB"/>
        </w:rPr>
        <w:t>.</w:t>
      </w:r>
    </w:p>
    <w:p w14:paraId="1D19A85E" w14:textId="77777777" w:rsidR="00CB2B66" w:rsidRPr="00CB2B66" w:rsidRDefault="00CB2B66" w:rsidP="00CB2B66">
      <w:pPr>
        <w:spacing w:line="360" w:lineRule="auto"/>
        <w:ind w:firstLine="708"/>
        <w:jc w:val="both"/>
        <w:rPr>
          <w:rFonts w:ascii="Times New Roman" w:hAnsi="Times New Roman" w:cs="Times New Roman"/>
          <w:sz w:val="24"/>
          <w:szCs w:val="24"/>
          <w:lang w:val="en-GB"/>
        </w:rPr>
      </w:pPr>
      <w:r w:rsidRPr="00CB2B66">
        <w:rPr>
          <w:rFonts w:ascii="Times New Roman" w:hAnsi="Times New Roman" w:cs="Times New Roman"/>
          <w:sz w:val="24"/>
          <w:szCs w:val="24"/>
          <w:lang w:val="en-GB"/>
        </w:rPr>
        <w:t xml:space="preserve">В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развиващи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туризмът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комбинира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традиционни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лечебни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практики</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модерни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концепции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създава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уникални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предложения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привлекателни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както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местни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така</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международни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Това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съчетаване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традиционно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модерно</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съчетание</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по-ниски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цени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прави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туризма</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развиващите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по-достъпен</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конкурентен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международния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пазар</w:t>
      </w:r>
      <w:proofErr w:type="spellEnd"/>
      <w:r w:rsidRPr="00CB2B66">
        <w:rPr>
          <w:rFonts w:ascii="Times New Roman" w:hAnsi="Times New Roman" w:cs="Times New Roman"/>
          <w:sz w:val="24"/>
          <w:szCs w:val="24"/>
          <w:lang w:val="en-GB"/>
        </w:rPr>
        <w:t>.</w:t>
      </w:r>
    </w:p>
    <w:p w14:paraId="1F685819" w14:textId="77777777" w:rsidR="00CB2B66" w:rsidRPr="00A63D33" w:rsidRDefault="00CB2B66" w:rsidP="00CB2B66">
      <w:pPr>
        <w:spacing w:line="360" w:lineRule="auto"/>
        <w:ind w:firstLine="708"/>
        <w:jc w:val="both"/>
        <w:rPr>
          <w:rFonts w:ascii="Times New Roman" w:hAnsi="Times New Roman" w:cs="Times New Roman"/>
          <w:sz w:val="24"/>
          <w:szCs w:val="24"/>
        </w:rPr>
      </w:pPr>
    </w:p>
    <w:p w14:paraId="2B7F7792" w14:textId="78197F0E" w:rsidR="00CB2B66" w:rsidRPr="00CB2B66" w:rsidRDefault="00CB2B66" w:rsidP="00CB2B66">
      <w:pPr>
        <w:spacing w:line="360" w:lineRule="auto"/>
        <w:ind w:firstLine="708"/>
        <w:jc w:val="both"/>
        <w:rPr>
          <w:rFonts w:ascii="Times New Roman" w:hAnsi="Times New Roman" w:cs="Times New Roman"/>
          <w:sz w:val="24"/>
          <w:szCs w:val="24"/>
          <w:lang w:val="en-GB"/>
        </w:rPr>
      </w:pPr>
      <w:proofErr w:type="spellStart"/>
      <w:r w:rsidRPr="00CB2B66">
        <w:rPr>
          <w:rFonts w:ascii="Times New Roman" w:hAnsi="Times New Roman" w:cs="Times New Roman"/>
          <w:sz w:val="24"/>
          <w:szCs w:val="24"/>
          <w:lang w:val="en-GB"/>
        </w:rPr>
        <w:lastRenderedPageBreak/>
        <w:t>Географските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особености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даден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регион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играят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съществена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роля</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определянето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типа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който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може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развие</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процъфтява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там</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региони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богати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природни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ресурси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горещи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извори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минерални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води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живописни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планински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пейзажи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туризмът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съсредоточава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върху</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предлагането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услуги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свързани</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природата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Например</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Исландия</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известна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своите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геотермални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извори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привличат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цял</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посетителите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могат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насладят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релаксиращи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бани</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естествени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горещи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извори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заобиколени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драматични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вулканични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пейзажи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природни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блага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създават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уникално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усещане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спокойствие</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възстановяване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може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бъде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намерено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много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други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места</w:t>
      </w:r>
      <w:proofErr w:type="spellEnd"/>
      <w:r>
        <w:rPr>
          <w:rStyle w:val="FootnoteReference"/>
          <w:rFonts w:ascii="Times New Roman" w:hAnsi="Times New Roman" w:cs="Times New Roman"/>
          <w:sz w:val="24"/>
          <w:szCs w:val="24"/>
          <w:lang w:val="en-GB"/>
        </w:rPr>
        <w:footnoteReference w:id="64"/>
      </w:r>
      <w:r w:rsidRPr="00CB2B66">
        <w:rPr>
          <w:rFonts w:ascii="Times New Roman" w:hAnsi="Times New Roman" w:cs="Times New Roman"/>
          <w:sz w:val="24"/>
          <w:szCs w:val="24"/>
          <w:lang w:val="en-GB"/>
        </w:rPr>
        <w:t>.</w:t>
      </w:r>
    </w:p>
    <w:p w14:paraId="541AF594" w14:textId="75DAA48B" w:rsidR="00CB2B66" w:rsidRPr="00CB2B66" w:rsidRDefault="00CB2B66" w:rsidP="00CB2B66">
      <w:pPr>
        <w:spacing w:line="360" w:lineRule="auto"/>
        <w:ind w:firstLine="708"/>
        <w:jc w:val="both"/>
        <w:rPr>
          <w:rFonts w:ascii="Times New Roman" w:hAnsi="Times New Roman" w:cs="Times New Roman"/>
          <w:sz w:val="24"/>
          <w:szCs w:val="24"/>
          <w:lang w:val="en-GB"/>
        </w:rPr>
      </w:pPr>
      <w:r w:rsidRPr="00CB2B66">
        <w:rPr>
          <w:rFonts w:ascii="Times New Roman" w:hAnsi="Times New Roman" w:cs="Times New Roman"/>
          <w:sz w:val="24"/>
          <w:szCs w:val="24"/>
          <w:lang w:val="en-GB"/>
        </w:rPr>
        <w:t xml:space="preserve">В </w:t>
      </w:r>
      <w:proofErr w:type="spellStart"/>
      <w:r w:rsidRPr="00CB2B66">
        <w:rPr>
          <w:rFonts w:ascii="Times New Roman" w:hAnsi="Times New Roman" w:cs="Times New Roman"/>
          <w:sz w:val="24"/>
          <w:szCs w:val="24"/>
          <w:lang w:val="en-GB"/>
        </w:rPr>
        <w:t>Япония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онсените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горещите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извори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неразделна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част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културата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Традиционното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къпане</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горещите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извори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разположени</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живописни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планински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райони</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практика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която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както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физически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така</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духовни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ползи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Японските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онсени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предоставят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само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възможността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отпуснат</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възстановят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физически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изпитат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дълбока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връзка</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природата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което</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важен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аспект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японската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култура</w:t>
      </w:r>
      <w:proofErr w:type="spellEnd"/>
      <w:r>
        <w:rPr>
          <w:rStyle w:val="FootnoteReference"/>
          <w:rFonts w:ascii="Times New Roman" w:hAnsi="Times New Roman" w:cs="Times New Roman"/>
          <w:sz w:val="24"/>
          <w:szCs w:val="24"/>
          <w:lang w:val="en-GB"/>
        </w:rPr>
        <w:footnoteReference w:id="65"/>
      </w:r>
      <w:r w:rsidRPr="00CB2B66">
        <w:rPr>
          <w:rFonts w:ascii="Times New Roman" w:hAnsi="Times New Roman" w:cs="Times New Roman"/>
          <w:sz w:val="24"/>
          <w:szCs w:val="24"/>
          <w:lang w:val="en-GB"/>
        </w:rPr>
        <w:t>.</w:t>
      </w:r>
    </w:p>
    <w:p w14:paraId="294C0AEE" w14:textId="5A90CBAB" w:rsidR="00CB2B66" w:rsidRPr="00CB2B66" w:rsidRDefault="00CB2B66" w:rsidP="00CB2B66">
      <w:pPr>
        <w:spacing w:line="360" w:lineRule="auto"/>
        <w:ind w:firstLine="708"/>
        <w:jc w:val="both"/>
        <w:rPr>
          <w:rFonts w:ascii="Times New Roman" w:hAnsi="Times New Roman" w:cs="Times New Roman"/>
          <w:sz w:val="24"/>
          <w:szCs w:val="24"/>
          <w:lang w:val="en-GB"/>
        </w:rPr>
      </w:pPr>
      <w:proofErr w:type="spellStart"/>
      <w:r w:rsidRPr="00CB2B66">
        <w:rPr>
          <w:rFonts w:ascii="Times New Roman" w:hAnsi="Times New Roman" w:cs="Times New Roman"/>
          <w:sz w:val="24"/>
          <w:szCs w:val="24"/>
          <w:lang w:val="en-GB"/>
        </w:rPr>
        <w:t>Австрия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също</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пример</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където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географските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особености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допринасят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развитието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Планинските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курорти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предлагат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разнообразни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възможности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релаксация</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активен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отдих</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включително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спа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процедури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термални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басейни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разходки</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алпийските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ландшафти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Тук</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могат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съчетават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физическата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активност</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процедури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използват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природните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ресурси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региона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например</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минералните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води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свежия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планински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въздух</w:t>
      </w:r>
      <w:proofErr w:type="spellEnd"/>
      <w:r>
        <w:rPr>
          <w:rStyle w:val="FootnoteReference"/>
          <w:rFonts w:ascii="Times New Roman" w:hAnsi="Times New Roman" w:cs="Times New Roman"/>
          <w:sz w:val="24"/>
          <w:szCs w:val="24"/>
          <w:lang w:val="en-GB"/>
        </w:rPr>
        <w:footnoteReference w:id="66"/>
      </w:r>
      <w:r w:rsidRPr="00CB2B66">
        <w:rPr>
          <w:rFonts w:ascii="Times New Roman" w:hAnsi="Times New Roman" w:cs="Times New Roman"/>
          <w:sz w:val="24"/>
          <w:szCs w:val="24"/>
          <w:lang w:val="en-GB"/>
        </w:rPr>
        <w:t>.</w:t>
      </w:r>
    </w:p>
    <w:p w14:paraId="654C0FF8" w14:textId="365E4148" w:rsidR="00CB2B66" w:rsidRPr="00CB2B66" w:rsidRDefault="00CB2B66" w:rsidP="00CB2B66">
      <w:pPr>
        <w:spacing w:line="360" w:lineRule="auto"/>
        <w:ind w:firstLine="708"/>
        <w:jc w:val="both"/>
        <w:rPr>
          <w:rFonts w:ascii="Times New Roman" w:hAnsi="Times New Roman" w:cs="Times New Roman"/>
          <w:sz w:val="24"/>
          <w:szCs w:val="24"/>
          <w:lang w:val="en-GB"/>
        </w:rPr>
      </w:pP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друга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страна</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региони</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тропически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климат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Карибите</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Югоизточна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Азия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туризмът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включва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процедури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дейности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възползват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топлия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климат</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изобилната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природна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красота</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региони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спа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процедурите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провеждат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открито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сред</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природата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Масажите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плажа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йога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сесии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изгрев</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или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залез</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различни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водни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терапии</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лагуни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тропически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градини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срещани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предложения</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Карибите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например</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могат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насладят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масажи</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изглед</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lastRenderedPageBreak/>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океана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докато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нежният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шум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вълните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допълнително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подсилва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усещането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спокойствие</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релаксация</w:t>
      </w:r>
      <w:proofErr w:type="spellEnd"/>
      <w:r>
        <w:rPr>
          <w:rStyle w:val="FootnoteReference"/>
          <w:rFonts w:ascii="Times New Roman" w:hAnsi="Times New Roman" w:cs="Times New Roman"/>
          <w:sz w:val="24"/>
          <w:szCs w:val="24"/>
          <w:lang w:val="en-GB"/>
        </w:rPr>
        <w:footnoteReference w:id="67"/>
      </w:r>
      <w:r w:rsidRPr="00CB2B66">
        <w:rPr>
          <w:rFonts w:ascii="Times New Roman" w:hAnsi="Times New Roman" w:cs="Times New Roman"/>
          <w:sz w:val="24"/>
          <w:szCs w:val="24"/>
          <w:lang w:val="en-GB"/>
        </w:rPr>
        <w:t>.</w:t>
      </w:r>
    </w:p>
    <w:p w14:paraId="320D902F" w14:textId="5394F9E3" w:rsidR="00CB2B66" w:rsidRPr="00CB2B66" w:rsidRDefault="00CB2B66" w:rsidP="00CB2B66">
      <w:pPr>
        <w:spacing w:line="360" w:lineRule="auto"/>
        <w:ind w:firstLine="708"/>
        <w:jc w:val="both"/>
        <w:rPr>
          <w:rFonts w:ascii="Times New Roman" w:hAnsi="Times New Roman" w:cs="Times New Roman"/>
          <w:sz w:val="24"/>
          <w:szCs w:val="24"/>
          <w:lang w:val="en-GB"/>
        </w:rPr>
      </w:pPr>
      <w:r w:rsidRPr="00CB2B66">
        <w:rPr>
          <w:rFonts w:ascii="Times New Roman" w:hAnsi="Times New Roman" w:cs="Times New Roman"/>
          <w:sz w:val="24"/>
          <w:szCs w:val="24"/>
          <w:lang w:val="en-GB"/>
        </w:rPr>
        <w:t xml:space="preserve">В </w:t>
      </w:r>
      <w:proofErr w:type="spellStart"/>
      <w:r w:rsidRPr="00CB2B66">
        <w:rPr>
          <w:rFonts w:ascii="Times New Roman" w:hAnsi="Times New Roman" w:cs="Times New Roman"/>
          <w:sz w:val="24"/>
          <w:szCs w:val="24"/>
          <w:lang w:val="en-GB"/>
        </w:rPr>
        <w:t>Югоизточна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Азия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Тайланд</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Бали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предлагат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уникални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преживявания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съчетават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местни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традиции</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благоприятния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климат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Тайланд</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известен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своите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традиционни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тайландски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масажи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провеждат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открито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или</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открити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павилиони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заобиколени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тропическа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зеленина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Бали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предлага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йога</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медитация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фона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изключителна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природна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красота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включително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терасовидни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оризови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полета</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тропически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гори</w:t>
      </w:r>
      <w:proofErr w:type="spellEnd"/>
      <w:r>
        <w:rPr>
          <w:rStyle w:val="FootnoteReference"/>
          <w:rFonts w:ascii="Times New Roman" w:hAnsi="Times New Roman" w:cs="Times New Roman"/>
          <w:sz w:val="24"/>
          <w:szCs w:val="24"/>
          <w:lang w:val="en-GB"/>
        </w:rPr>
        <w:footnoteReference w:id="68"/>
      </w:r>
      <w:r w:rsidRPr="00CB2B66">
        <w:rPr>
          <w:rFonts w:ascii="Times New Roman" w:hAnsi="Times New Roman" w:cs="Times New Roman"/>
          <w:sz w:val="24"/>
          <w:szCs w:val="24"/>
          <w:lang w:val="en-GB"/>
        </w:rPr>
        <w:t>.</w:t>
      </w:r>
    </w:p>
    <w:p w14:paraId="4D6134EA" w14:textId="47AAA219" w:rsidR="00CB2B66" w:rsidRPr="00CB2B66" w:rsidRDefault="00CB2B66" w:rsidP="00CB2B66">
      <w:pPr>
        <w:spacing w:line="360" w:lineRule="auto"/>
        <w:ind w:firstLine="708"/>
        <w:jc w:val="both"/>
        <w:rPr>
          <w:rFonts w:ascii="Times New Roman" w:hAnsi="Times New Roman" w:cs="Times New Roman"/>
          <w:sz w:val="24"/>
          <w:szCs w:val="24"/>
          <w:lang w:val="en-GB"/>
        </w:rPr>
      </w:pPr>
      <w:r w:rsidRPr="00CB2B66">
        <w:rPr>
          <w:rFonts w:ascii="Times New Roman" w:hAnsi="Times New Roman" w:cs="Times New Roman"/>
          <w:sz w:val="24"/>
          <w:szCs w:val="24"/>
          <w:lang w:val="en-GB"/>
        </w:rPr>
        <w:t xml:space="preserve">В </w:t>
      </w:r>
      <w:r>
        <w:rPr>
          <w:rFonts w:ascii="Times New Roman" w:hAnsi="Times New Roman" w:cs="Times New Roman"/>
          <w:sz w:val="24"/>
          <w:szCs w:val="24"/>
        </w:rPr>
        <w:t>обобщение</w:t>
      </w:r>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географските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особености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даден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регион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значително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влияят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върху</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това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какъв</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тип</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развива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Независимо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дали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става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въпрос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планински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курорти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горещи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извори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или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тропически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плажове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природата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играе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ключова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роля</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създаването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уникални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автентични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преживявания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привличат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цял</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свят</w:t>
      </w:r>
      <w:proofErr w:type="spellEnd"/>
      <w:r w:rsidRPr="00CB2B66">
        <w:rPr>
          <w:rFonts w:ascii="Times New Roman" w:hAnsi="Times New Roman" w:cs="Times New Roman"/>
          <w:sz w:val="24"/>
          <w:szCs w:val="24"/>
          <w:lang w:val="en-GB"/>
        </w:rPr>
        <w:t>.</w:t>
      </w:r>
    </w:p>
    <w:p w14:paraId="57112D34" w14:textId="4A0B4967" w:rsidR="00CB2B66" w:rsidRPr="00CB2B66" w:rsidRDefault="00CB2B66" w:rsidP="00CB2B66">
      <w:pPr>
        <w:spacing w:line="360" w:lineRule="auto"/>
        <w:ind w:firstLine="708"/>
        <w:jc w:val="both"/>
        <w:rPr>
          <w:rFonts w:ascii="Times New Roman" w:hAnsi="Times New Roman" w:cs="Times New Roman"/>
          <w:sz w:val="24"/>
          <w:szCs w:val="24"/>
          <w:lang w:val="en-GB"/>
        </w:rPr>
      </w:pPr>
      <w:proofErr w:type="spellStart"/>
      <w:r w:rsidRPr="00CB2B66">
        <w:rPr>
          <w:rFonts w:ascii="Times New Roman" w:hAnsi="Times New Roman" w:cs="Times New Roman"/>
          <w:sz w:val="24"/>
          <w:szCs w:val="24"/>
          <w:lang w:val="en-GB"/>
        </w:rPr>
        <w:t>Социалните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норми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здравните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системи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различните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играят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ключова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роля</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оформянето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концепцията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туризъм</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предлаганите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услуги</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където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съществува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силен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акцент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върху</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превенцията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здравето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насърчаването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здравословния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начин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живот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туризмът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включва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структурирани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програми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насочени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детоксикация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фитнес</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балансирано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хранене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Например</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държави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Германия</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Швейцария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където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здравната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система</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добре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развита</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има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традиция</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медицинските</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здравни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програми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курортите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предлагат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обширни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детокс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програми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включват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само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специални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диети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медицински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консултации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физически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активности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Такива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програми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създадени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отговарят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нуждите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хора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искат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подобрят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своето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здраве</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предотвратят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заболявания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чрез</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превантивни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мерки</w:t>
      </w:r>
      <w:proofErr w:type="spellEnd"/>
      <w:r>
        <w:rPr>
          <w:rStyle w:val="FootnoteReference"/>
          <w:rFonts w:ascii="Times New Roman" w:hAnsi="Times New Roman" w:cs="Times New Roman"/>
          <w:sz w:val="24"/>
          <w:szCs w:val="24"/>
          <w:lang w:val="en-GB"/>
        </w:rPr>
        <w:footnoteReference w:id="69"/>
      </w:r>
      <w:r w:rsidRPr="00CB2B66">
        <w:rPr>
          <w:rFonts w:ascii="Times New Roman" w:hAnsi="Times New Roman" w:cs="Times New Roman"/>
          <w:sz w:val="24"/>
          <w:szCs w:val="24"/>
          <w:lang w:val="en-GB"/>
        </w:rPr>
        <w:t>.</w:t>
      </w:r>
    </w:p>
    <w:p w14:paraId="49001628" w14:textId="3906F243" w:rsidR="00CB2B66" w:rsidRPr="00CB2B66" w:rsidRDefault="00CB2B66" w:rsidP="00CB2B66">
      <w:pPr>
        <w:spacing w:line="360" w:lineRule="auto"/>
        <w:ind w:firstLine="708"/>
        <w:jc w:val="both"/>
        <w:rPr>
          <w:rFonts w:ascii="Times New Roman" w:hAnsi="Times New Roman" w:cs="Times New Roman"/>
          <w:sz w:val="24"/>
          <w:szCs w:val="24"/>
          <w:lang w:val="en-GB"/>
        </w:rPr>
      </w:pPr>
      <w:r w:rsidRPr="00CB2B66">
        <w:rPr>
          <w:rFonts w:ascii="Times New Roman" w:hAnsi="Times New Roman" w:cs="Times New Roman"/>
          <w:sz w:val="24"/>
          <w:szCs w:val="24"/>
          <w:lang w:val="en-GB"/>
        </w:rPr>
        <w:t xml:space="preserve">В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също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така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наблюдава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тенденция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интегриране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медицински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услуги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например</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Швейцария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където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много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луксозни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курорти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предлагат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медицински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прегледи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терапии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част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пакета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услуги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lastRenderedPageBreak/>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насочват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хора</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високи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доходи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готови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инвестират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значителни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средства</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своето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здраве</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благополучие</w:t>
      </w:r>
      <w:proofErr w:type="spellEnd"/>
      <w:r>
        <w:rPr>
          <w:rStyle w:val="FootnoteReference"/>
          <w:rFonts w:ascii="Times New Roman" w:hAnsi="Times New Roman" w:cs="Times New Roman"/>
          <w:sz w:val="24"/>
          <w:szCs w:val="24"/>
          <w:lang w:val="en-GB"/>
        </w:rPr>
        <w:footnoteReference w:id="70"/>
      </w:r>
      <w:r w:rsidRPr="00CB2B66">
        <w:rPr>
          <w:rFonts w:ascii="Times New Roman" w:hAnsi="Times New Roman" w:cs="Times New Roman"/>
          <w:sz w:val="24"/>
          <w:szCs w:val="24"/>
          <w:lang w:val="en-GB"/>
        </w:rPr>
        <w:t>.</w:t>
      </w:r>
    </w:p>
    <w:p w14:paraId="235ED673" w14:textId="52788760" w:rsidR="00CB2B66" w:rsidRPr="00CB2B66" w:rsidRDefault="00CB2B66" w:rsidP="00CB2B66">
      <w:pPr>
        <w:spacing w:line="360" w:lineRule="auto"/>
        <w:ind w:firstLine="708"/>
        <w:jc w:val="both"/>
        <w:rPr>
          <w:rFonts w:ascii="Times New Roman" w:hAnsi="Times New Roman" w:cs="Times New Roman"/>
          <w:sz w:val="24"/>
          <w:szCs w:val="24"/>
          <w:lang w:val="en-GB"/>
        </w:rPr>
      </w:pP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друга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страна</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където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здравната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система</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по-малко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развита</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достъпът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съвременни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медицински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услуги</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ограничен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туризмът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обикновено</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фокусиран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върху</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традиционни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лечебни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практики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духовно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обогатяване</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Индия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например</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Аюрведа</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само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част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културата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основна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атракция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Традиционните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аюрведични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лечения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базирани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билкови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лекарства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масажи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медитация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сред</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най-популярните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услуги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привличат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търсещи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само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физическо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лечение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духовно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обновление</w:t>
      </w:r>
      <w:proofErr w:type="spellEnd"/>
      <w:r w:rsidRPr="00CB2B66">
        <w:rPr>
          <w:rFonts w:ascii="Times New Roman" w:hAnsi="Times New Roman" w:cs="Times New Roman"/>
          <w:sz w:val="24"/>
          <w:szCs w:val="24"/>
          <w:lang w:val="en-GB"/>
        </w:rPr>
        <w:t>.</w:t>
      </w:r>
      <w:r w:rsidR="00602A4C">
        <w:rPr>
          <w:rStyle w:val="FootnoteReference"/>
          <w:rFonts w:ascii="Times New Roman" w:hAnsi="Times New Roman" w:cs="Times New Roman"/>
          <w:sz w:val="24"/>
          <w:szCs w:val="24"/>
          <w:lang w:val="en-GB"/>
        </w:rPr>
        <w:footnoteReference w:id="71"/>
      </w:r>
    </w:p>
    <w:p w14:paraId="0855AC0F" w14:textId="20206FF0" w:rsidR="00CB2B66" w:rsidRPr="00CB2B66" w:rsidRDefault="00CB2B66" w:rsidP="00CB2B66">
      <w:pPr>
        <w:spacing w:line="360" w:lineRule="auto"/>
        <w:ind w:firstLine="708"/>
        <w:jc w:val="both"/>
        <w:rPr>
          <w:rFonts w:ascii="Times New Roman" w:hAnsi="Times New Roman" w:cs="Times New Roman"/>
          <w:sz w:val="24"/>
          <w:szCs w:val="24"/>
          <w:lang w:val="en-GB"/>
        </w:rPr>
      </w:pPr>
      <w:proofErr w:type="spellStart"/>
      <w:r w:rsidRPr="00CB2B66">
        <w:rPr>
          <w:rFonts w:ascii="Times New Roman" w:hAnsi="Times New Roman" w:cs="Times New Roman"/>
          <w:sz w:val="24"/>
          <w:szCs w:val="24"/>
          <w:lang w:val="en-GB"/>
        </w:rPr>
        <w:t>По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същия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начин</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много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страни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от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Югоизточна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Азия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Тайланд</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Индонезия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традиционните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медицински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практики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като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тайландски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масаж</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или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джаму</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индонезийска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билкова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медицина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основата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предлагането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практики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често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свързват</w:t>
      </w:r>
      <w:proofErr w:type="spellEnd"/>
      <w:r w:rsidRPr="00CB2B66">
        <w:rPr>
          <w:rFonts w:ascii="Times New Roman" w:hAnsi="Times New Roman" w:cs="Times New Roman"/>
          <w:sz w:val="24"/>
          <w:szCs w:val="24"/>
          <w:lang w:val="en-GB"/>
        </w:rPr>
        <w:t xml:space="preserve"> с </w:t>
      </w:r>
      <w:proofErr w:type="spellStart"/>
      <w:r w:rsidRPr="00CB2B66">
        <w:rPr>
          <w:rFonts w:ascii="Times New Roman" w:hAnsi="Times New Roman" w:cs="Times New Roman"/>
          <w:sz w:val="24"/>
          <w:szCs w:val="24"/>
          <w:lang w:val="en-GB"/>
        </w:rPr>
        <w:t>духовни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ритуали</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културни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които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добавят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дълбочина</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автентичност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преживяванията</w:t>
      </w:r>
      <w:proofErr w:type="spellEnd"/>
      <w:r w:rsidR="00602A4C">
        <w:rPr>
          <w:rStyle w:val="FootnoteReference"/>
          <w:rFonts w:ascii="Times New Roman" w:hAnsi="Times New Roman" w:cs="Times New Roman"/>
          <w:sz w:val="24"/>
          <w:szCs w:val="24"/>
          <w:lang w:val="en-GB"/>
        </w:rPr>
        <w:footnoteReference w:id="72"/>
      </w:r>
      <w:r w:rsidRPr="00CB2B66">
        <w:rPr>
          <w:rFonts w:ascii="Times New Roman" w:hAnsi="Times New Roman" w:cs="Times New Roman"/>
          <w:sz w:val="24"/>
          <w:szCs w:val="24"/>
          <w:lang w:val="en-GB"/>
        </w:rPr>
        <w:t>.</w:t>
      </w:r>
    </w:p>
    <w:p w14:paraId="366EC11F" w14:textId="4995AFF1" w:rsidR="00CB2B66" w:rsidRPr="00CB2B66" w:rsidRDefault="00CB2B66" w:rsidP="00CB2B66">
      <w:pPr>
        <w:spacing w:line="360" w:lineRule="auto"/>
        <w:ind w:firstLine="708"/>
        <w:jc w:val="both"/>
        <w:rPr>
          <w:rFonts w:ascii="Times New Roman" w:hAnsi="Times New Roman" w:cs="Times New Roman"/>
          <w:vanish/>
          <w:sz w:val="24"/>
          <w:szCs w:val="24"/>
          <w:lang w:val="en-GB"/>
        </w:rPr>
      </w:pPr>
      <w:proofErr w:type="spellStart"/>
      <w:r w:rsidRPr="00CB2B66">
        <w:rPr>
          <w:rFonts w:ascii="Times New Roman" w:hAnsi="Times New Roman" w:cs="Times New Roman"/>
          <w:sz w:val="24"/>
          <w:szCs w:val="24"/>
          <w:lang w:val="en-GB"/>
        </w:rPr>
        <w:t>Социалните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норми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също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играят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важна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роля</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оформянето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тези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практики</w:t>
      </w:r>
      <w:proofErr w:type="spellEnd"/>
      <w:r w:rsidRPr="00CB2B66">
        <w:rPr>
          <w:rFonts w:ascii="Times New Roman" w:hAnsi="Times New Roman" w:cs="Times New Roman"/>
          <w:sz w:val="24"/>
          <w:szCs w:val="24"/>
          <w:lang w:val="en-GB"/>
        </w:rPr>
        <w:t xml:space="preserve">. В </w:t>
      </w:r>
      <w:proofErr w:type="spellStart"/>
      <w:r w:rsidRPr="00CB2B66">
        <w:rPr>
          <w:rFonts w:ascii="Times New Roman" w:hAnsi="Times New Roman" w:cs="Times New Roman"/>
          <w:sz w:val="24"/>
          <w:szCs w:val="24"/>
          <w:lang w:val="en-GB"/>
        </w:rPr>
        <w:t>общества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където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има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силна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културна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идентичност</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уважение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към</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туризмът</w:t>
      </w:r>
      <w:proofErr w:type="spellEnd"/>
      <w:r w:rsidRPr="00CB2B66">
        <w:rPr>
          <w:rFonts w:ascii="Times New Roman" w:hAnsi="Times New Roman" w:cs="Times New Roman"/>
          <w:sz w:val="24"/>
          <w:szCs w:val="24"/>
          <w:lang w:val="en-GB"/>
        </w:rPr>
        <w:t xml:space="preserve"> е </w:t>
      </w:r>
      <w:proofErr w:type="spellStart"/>
      <w:r w:rsidRPr="00CB2B66">
        <w:rPr>
          <w:rFonts w:ascii="Times New Roman" w:hAnsi="Times New Roman" w:cs="Times New Roman"/>
          <w:sz w:val="24"/>
          <w:szCs w:val="24"/>
          <w:lang w:val="en-GB"/>
        </w:rPr>
        <w:t>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само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въпрос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физическо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здраве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средство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поддържане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културното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наследство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предаване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знанието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бъдещите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поколения</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Това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създава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уникален</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уелнес</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продукт</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който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само</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удовлетворява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нуждите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туристите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но</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запазва</w:t>
      </w:r>
      <w:proofErr w:type="spellEnd"/>
      <w:r w:rsidRPr="00CB2B66">
        <w:rPr>
          <w:rFonts w:ascii="Times New Roman" w:hAnsi="Times New Roman" w:cs="Times New Roman"/>
          <w:sz w:val="24"/>
          <w:szCs w:val="24"/>
          <w:lang w:val="en-GB"/>
        </w:rPr>
        <w:t xml:space="preserve"> и </w:t>
      </w:r>
      <w:proofErr w:type="spellStart"/>
      <w:r w:rsidRPr="00CB2B66">
        <w:rPr>
          <w:rFonts w:ascii="Times New Roman" w:hAnsi="Times New Roman" w:cs="Times New Roman"/>
          <w:sz w:val="24"/>
          <w:szCs w:val="24"/>
          <w:lang w:val="en-GB"/>
        </w:rPr>
        <w:t>популяризира</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местните</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културни</w:t>
      </w:r>
      <w:proofErr w:type="spellEnd"/>
      <w:r w:rsidRPr="00CB2B66">
        <w:rPr>
          <w:rFonts w:ascii="Times New Roman" w:hAnsi="Times New Roman" w:cs="Times New Roman"/>
          <w:sz w:val="24"/>
          <w:szCs w:val="24"/>
          <w:lang w:val="en-GB"/>
        </w:rPr>
        <w:t xml:space="preserve"> </w:t>
      </w:r>
      <w:proofErr w:type="spellStart"/>
      <w:r w:rsidRPr="00CB2B66">
        <w:rPr>
          <w:rFonts w:ascii="Times New Roman" w:hAnsi="Times New Roman" w:cs="Times New Roman"/>
          <w:sz w:val="24"/>
          <w:szCs w:val="24"/>
          <w:lang w:val="en-GB"/>
        </w:rPr>
        <w:t>традиции</w:t>
      </w:r>
      <w:proofErr w:type="spellEnd"/>
      <w:r w:rsidRPr="00CB2B66">
        <w:rPr>
          <w:rFonts w:ascii="Times New Roman" w:hAnsi="Times New Roman" w:cs="Times New Roman"/>
          <w:sz w:val="24"/>
          <w:szCs w:val="24"/>
          <w:lang w:val="en-GB"/>
        </w:rPr>
        <w:t>.</w:t>
      </w:r>
      <w:r w:rsidRPr="00CB2B66">
        <w:rPr>
          <w:rFonts w:ascii="Times New Roman" w:hAnsi="Times New Roman" w:cs="Times New Roman"/>
          <w:vanish/>
          <w:sz w:val="24"/>
          <w:szCs w:val="24"/>
          <w:lang w:val="en-GB"/>
        </w:rPr>
        <w:t>Bottom of Form</w:t>
      </w:r>
    </w:p>
    <w:p w14:paraId="132A8CFD" w14:textId="6A45F2D8" w:rsidR="00A63D33" w:rsidRPr="00316BD1" w:rsidRDefault="00A63D33" w:rsidP="00CB2B66">
      <w:pPr>
        <w:spacing w:line="360" w:lineRule="auto"/>
        <w:ind w:firstLine="708"/>
        <w:jc w:val="both"/>
        <w:rPr>
          <w:rFonts w:ascii="Times New Roman" w:hAnsi="Times New Roman" w:cs="Times New Roman"/>
          <w:sz w:val="24"/>
          <w:szCs w:val="24"/>
        </w:rPr>
      </w:pPr>
    </w:p>
    <w:p w14:paraId="20022AF7" w14:textId="01ECF17B" w:rsidR="00316BD1" w:rsidRDefault="00316BD1" w:rsidP="009966BA">
      <w:pPr>
        <w:spacing w:line="360" w:lineRule="auto"/>
        <w:jc w:val="both"/>
        <w:rPr>
          <w:rFonts w:ascii="Times New Roman" w:hAnsi="Times New Roman" w:cs="Times New Roman"/>
          <w:sz w:val="24"/>
          <w:szCs w:val="24"/>
        </w:rPr>
      </w:pPr>
      <w:r w:rsidRPr="00316BD1">
        <w:rPr>
          <w:rFonts w:ascii="Times New Roman" w:hAnsi="Times New Roman" w:cs="Times New Roman"/>
          <w:b/>
          <w:bCs/>
          <w:sz w:val="24"/>
          <w:szCs w:val="24"/>
        </w:rPr>
        <w:t xml:space="preserve">      3.Фактори, повлияващи решението за пътуване в контекста на уелнес туризма</w:t>
      </w:r>
    </w:p>
    <w:p w14:paraId="0157CDF2" w14:textId="66FFEE8F"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Факторите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влияят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решението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пътуване</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контекста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туризма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многобройни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взаимосвързани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отразявайки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комплексната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природа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мотивацията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поведението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Един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основните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фактори</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b/>
          <w:bCs/>
          <w:sz w:val="24"/>
          <w:szCs w:val="24"/>
          <w:lang w:val="en-GB"/>
        </w:rPr>
        <w:t>вътрешната</w:t>
      </w:r>
      <w:proofErr w:type="spellEnd"/>
      <w:r w:rsidRPr="0086023A">
        <w:rPr>
          <w:rFonts w:ascii="Times New Roman" w:hAnsi="Times New Roman" w:cs="Times New Roman"/>
          <w:b/>
          <w:bCs/>
          <w:sz w:val="24"/>
          <w:szCs w:val="24"/>
          <w:lang w:val="en-GB"/>
        </w:rPr>
        <w:t xml:space="preserve"> </w:t>
      </w:r>
      <w:proofErr w:type="spellStart"/>
      <w:r w:rsidRPr="0086023A">
        <w:rPr>
          <w:rFonts w:ascii="Times New Roman" w:hAnsi="Times New Roman" w:cs="Times New Roman"/>
          <w:b/>
          <w:bCs/>
          <w:sz w:val="24"/>
          <w:szCs w:val="24"/>
          <w:lang w:val="en-GB"/>
        </w:rPr>
        <w:t>мотивация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която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включва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личните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нужди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желания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индивида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физическо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психическо</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емоционално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благополучие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произтича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дълбоко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вкоренените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нужди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желания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човека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свързани</w:t>
      </w:r>
      <w:proofErr w:type="spellEnd"/>
      <w:r w:rsidRPr="0086023A">
        <w:rPr>
          <w:rFonts w:ascii="Times New Roman" w:hAnsi="Times New Roman" w:cs="Times New Roman"/>
          <w:sz w:val="24"/>
          <w:szCs w:val="24"/>
          <w:lang w:val="en-GB"/>
        </w:rPr>
        <w:t xml:space="preserve"> с </w:t>
      </w:r>
      <w:proofErr w:type="spellStart"/>
      <w:r w:rsidRPr="0086023A">
        <w:rPr>
          <w:rFonts w:ascii="Times New Roman" w:hAnsi="Times New Roman" w:cs="Times New Roman"/>
          <w:sz w:val="24"/>
          <w:szCs w:val="24"/>
          <w:lang w:val="en-GB"/>
        </w:rPr>
        <w:t>постигането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цялостно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благополучие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включва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стремеж</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към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физическо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здраве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може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изразява</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желанието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lastRenderedPageBreak/>
        <w:t>укрепване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тялото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чрез</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физическа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активност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здравословно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хранене</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други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практики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йога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спа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терапии</w:t>
      </w:r>
      <w:proofErr w:type="spellEnd"/>
      <w:r w:rsidR="00602A4C">
        <w:rPr>
          <w:rStyle w:val="FootnoteReference"/>
          <w:rFonts w:ascii="Times New Roman" w:hAnsi="Times New Roman" w:cs="Times New Roman"/>
          <w:sz w:val="24"/>
          <w:szCs w:val="24"/>
          <w:lang w:val="en-GB"/>
        </w:rPr>
        <w:footnoteReference w:id="73"/>
      </w:r>
      <w:r w:rsidRPr="0086023A">
        <w:rPr>
          <w:rFonts w:ascii="Times New Roman" w:hAnsi="Times New Roman" w:cs="Times New Roman"/>
          <w:sz w:val="24"/>
          <w:szCs w:val="24"/>
          <w:lang w:val="en-GB"/>
        </w:rPr>
        <w:t>.</w:t>
      </w:r>
    </w:p>
    <w:p w14:paraId="20847809"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Психическото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благополучие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също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играе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значителна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роля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тъй</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много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хора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търсят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начини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освободят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стреса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напрежението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ежедневието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Вътрешната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мотивация</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този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контекст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може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подхранвана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нуждата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ментална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яснота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вътрешен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мир</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емоционално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възстановяване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Често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туризмът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предлага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различни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форми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медитация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терапевтични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сесии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други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активности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насочени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към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постигане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психическо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равновесие</w:t>
      </w:r>
      <w:proofErr w:type="spellEnd"/>
      <w:r w:rsidRPr="0086023A">
        <w:rPr>
          <w:rFonts w:ascii="Times New Roman" w:hAnsi="Times New Roman" w:cs="Times New Roman"/>
          <w:sz w:val="24"/>
          <w:szCs w:val="24"/>
          <w:lang w:val="en-GB"/>
        </w:rPr>
        <w:t>.</w:t>
      </w:r>
    </w:p>
    <w:p w14:paraId="0385683B" w14:textId="532A2172" w:rsid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Емоционалното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благополучие</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още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един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важен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аспект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вътрешната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мотивация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Индивидите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често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изпитват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желание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почувстват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емоционално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стабилни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щастливи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може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постигне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чрез</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социално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взаимодействие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време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прекарано</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природата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чрез</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участие</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дейности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ги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карат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чувстват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свързани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себе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околните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туризмът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предлага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уникална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възможност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хората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откъснат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ежедневните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грижи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съсредоточат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себе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своите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емоционални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нужди</w:t>
      </w:r>
      <w:proofErr w:type="spellEnd"/>
      <w:r w:rsidR="00602A4C">
        <w:rPr>
          <w:rStyle w:val="FootnoteReference"/>
          <w:rFonts w:ascii="Times New Roman" w:hAnsi="Times New Roman" w:cs="Times New Roman"/>
          <w:sz w:val="24"/>
          <w:szCs w:val="24"/>
          <w:lang w:val="en-GB"/>
        </w:rPr>
        <w:footnoteReference w:id="74"/>
      </w:r>
      <w:r w:rsidRPr="0086023A">
        <w:rPr>
          <w:rFonts w:ascii="Times New Roman" w:hAnsi="Times New Roman" w:cs="Times New Roman"/>
          <w:sz w:val="24"/>
          <w:szCs w:val="24"/>
          <w:lang w:val="en-GB"/>
        </w:rPr>
        <w:t>.</w:t>
      </w:r>
    </w:p>
    <w:p w14:paraId="57E0B7C9" w14:textId="00A1BF6B"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b/>
          <w:bCs/>
          <w:sz w:val="24"/>
          <w:szCs w:val="24"/>
          <w:lang w:val="en-GB"/>
        </w:rPr>
        <w:t>Очакванията</w:t>
      </w:r>
      <w:proofErr w:type="spellEnd"/>
      <w:r w:rsidRPr="0086023A">
        <w:rPr>
          <w:rFonts w:ascii="Times New Roman" w:hAnsi="Times New Roman" w:cs="Times New Roman"/>
          <w:b/>
          <w:bCs/>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критичен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фактор</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който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значително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влияе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тяхното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решение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особено</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контекста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туризма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формират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представата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какво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ще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получат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избраната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до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каква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степен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ще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удовлетвори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техните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нужди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желания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свързани</w:t>
      </w:r>
      <w:proofErr w:type="spellEnd"/>
      <w:r w:rsidRPr="0086023A">
        <w:rPr>
          <w:rFonts w:ascii="Times New Roman" w:hAnsi="Times New Roman" w:cs="Times New Roman"/>
          <w:sz w:val="24"/>
          <w:szCs w:val="24"/>
          <w:lang w:val="en-GB"/>
        </w:rPr>
        <w:t xml:space="preserve"> с </w:t>
      </w:r>
      <w:proofErr w:type="spellStart"/>
      <w:r w:rsidRPr="0086023A">
        <w:rPr>
          <w:rFonts w:ascii="Times New Roman" w:hAnsi="Times New Roman" w:cs="Times New Roman"/>
          <w:sz w:val="24"/>
          <w:szCs w:val="24"/>
          <w:lang w:val="en-GB"/>
        </w:rPr>
        <w:t>разнообразни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аспекти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качеството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предлаганите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услуги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уникалността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преживяванията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цялостното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въздействие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здравето</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благополучието</w:t>
      </w:r>
      <w:proofErr w:type="spellEnd"/>
      <w:r w:rsidRPr="0086023A">
        <w:rPr>
          <w:rFonts w:ascii="Times New Roman" w:hAnsi="Times New Roman" w:cs="Times New Roman"/>
          <w:sz w:val="24"/>
          <w:szCs w:val="24"/>
          <w:lang w:val="en-GB"/>
        </w:rPr>
        <w:t>.</w:t>
      </w:r>
      <w:r w:rsidR="00602A4C">
        <w:rPr>
          <w:rStyle w:val="FootnoteReference"/>
          <w:rFonts w:ascii="Times New Roman" w:hAnsi="Times New Roman" w:cs="Times New Roman"/>
          <w:sz w:val="24"/>
          <w:szCs w:val="24"/>
          <w:lang w:val="en-GB"/>
        </w:rPr>
        <w:footnoteReference w:id="75"/>
      </w:r>
    </w:p>
    <w:p w14:paraId="62F78431"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често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търсят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предлагат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висококачествени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услуги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персонализирани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преживявания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включва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професионализъм</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внимание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към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детайлите</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спа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услугите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където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всяка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процедура</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внимателно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планирана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изпълнена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максимален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ефект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физическото</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психическото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здраве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клиента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Уникалността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преживяванията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също</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важен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аспект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Много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предпочитат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предлагат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автентични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местни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практики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намерени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другаде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Това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може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lastRenderedPageBreak/>
        <w:t>включва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специализирани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йога</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медитационни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сесии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базирани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древни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традиции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уникални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диетични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програми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използват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местни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органични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продукти</w:t>
      </w:r>
      <w:proofErr w:type="spellEnd"/>
      <w:r w:rsidRPr="0086023A">
        <w:rPr>
          <w:rFonts w:ascii="Times New Roman" w:hAnsi="Times New Roman" w:cs="Times New Roman"/>
          <w:sz w:val="24"/>
          <w:szCs w:val="24"/>
          <w:lang w:val="en-GB"/>
        </w:rPr>
        <w:t>.</w:t>
      </w:r>
    </w:p>
    <w:p w14:paraId="4C973466" w14:textId="77777777" w:rsidR="0086023A" w:rsidRP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Цялостното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въздействие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здравето</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благополучието</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друга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важна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част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често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избират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предлагат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интегрирани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програми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съчетаващи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физически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активности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открито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разходки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планинско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катерене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или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водни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спортове</w:t>
      </w:r>
      <w:proofErr w:type="spellEnd"/>
      <w:r w:rsidRPr="0086023A">
        <w:rPr>
          <w:rFonts w:ascii="Times New Roman" w:hAnsi="Times New Roman" w:cs="Times New Roman"/>
          <w:sz w:val="24"/>
          <w:szCs w:val="24"/>
          <w:lang w:val="en-GB"/>
        </w:rPr>
        <w:t xml:space="preserve">, с </w:t>
      </w:r>
      <w:proofErr w:type="spellStart"/>
      <w:r w:rsidRPr="0086023A">
        <w:rPr>
          <w:rFonts w:ascii="Times New Roman" w:hAnsi="Times New Roman" w:cs="Times New Roman"/>
          <w:sz w:val="24"/>
          <w:szCs w:val="24"/>
          <w:lang w:val="en-GB"/>
        </w:rPr>
        <w:t>терапевтични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релаксиращи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практики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програми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само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целят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подобрят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физическото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здраве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участниците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също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така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помогнат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почувстват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емоционално</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психически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възстановени</w:t>
      </w:r>
      <w:proofErr w:type="spellEnd"/>
      <w:r w:rsidRPr="0086023A">
        <w:rPr>
          <w:rFonts w:ascii="Times New Roman" w:hAnsi="Times New Roman" w:cs="Times New Roman"/>
          <w:sz w:val="24"/>
          <w:szCs w:val="24"/>
          <w:lang w:val="en-GB"/>
        </w:rPr>
        <w:t>.</w:t>
      </w:r>
    </w:p>
    <w:p w14:paraId="5FC21CC5" w14:textId="415E4B69" w:rsidR="0086023A" w:rsidRDefault="0086023A" w:rsidP="0086023A">
      <w:pPr>
        <w:spacing w:line="360" w:lineRule="auto"/>
        <w:ind w:firstLine="708"/>
        <w:jc w:val="both"/>
        <w:rPr>
          <w:rFonts w:ascii="Times New Roman" w:hAnsi="Times New Roman" w:cs="Times New Roman"/>
          <w:sz w:val="24"/>
          <w:szCs w:val="24"/>
          <w:lang w:val="en-GB"/>
        </w:rPr>
      </w:pP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свързани</w:t>
      </w:r>
      <w:proofErr w:type="spellEnd"/>
      <w:r w:rsidRPr="0086023A">
        <w:rPr>
          <w:rFonts w:ascii="Times New Roman" w:hAnsi="Times New Roman" w:cs="Times New Roman"/>
          <w:sz w:val="24"/>
          <w:szCs w:val="24"/>
          <w:lang w:val="en-GB"/>
        </w:rPr>
        <w:t xml:space="preserve"> и с </w:t>
      </w:r>
      <w:proofErr w:type="spellStart"/>
      <w:r w:rsidRPr="0086023A">
        <w:rPr>
          <w:rFonts w:ascii="Times New Roman" w:hAnsi="Times New Roman" w:cs="Times New Roman"/>
          <w:sz w:val="24"/>
          <w:szCs w:val="24"/>
          <w:lang w:val="en-GB"/>
        </w:rPr>
        <w:t>идеята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дълготрайно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въздействие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тяхното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благосъстояние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че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времето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прекарано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ще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положителен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ефект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който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ще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продължи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дълго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след</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завръщането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им</w:t>
      </w:r>
      <w:proofErr w:type="spellEnd"/>
      <w:r w:rsidRPr="0086023A">
        <w:rPr>
          <w:rFonts w:ascii="Times New Roman" w:hAnsi="Times New Roman" w:cs="Times New Roman"/>
          <w:sz w:val="24"/>
          <w:szCs w:val="24"/>
          <w:lang w:val="en-GB"/>
        </w:rPr>
        <w:t xml:space="preserve"> у </w:t>
      </w:r>
      <w:proofErr w:type="spellStart"/>
      <w:r w:rsidRPr="0086023A">
        <w:rPr>
          <w:rFonts w:ascii="Times New Roman" w:hAnsi="Times New Roman" w:cs="Times New Roman"/>
          <w:sz w:val="24"/>
          <w:szCs w:val="24"/>
          <w:lang w:val="en-GB"/>
        </w:rPr>
        <w:t>дома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като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им</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помогне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поддържат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здравословен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начин</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живот</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намалят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стреса</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ежедневието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Всички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тези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фактори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правят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очакванията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ключов</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елемент</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процеса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вземане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решение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пътуване</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значително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влияят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върху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избора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конкретна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дестинация</w:t>
      </w:r>
      <w:proofErr w:type="spellEnd"/>
      <w:r w:rsidRPr="0086023A">
        <w:rPr>
          <w:rFonts w:ascii="Times New Roman" w:hAnsi="Times New Roman" w:cs="Times New Roman"/>
          <w:sz w:val="24"/>
          <w:szCs w:val="24"/>
          <w:lang w:val="en-GB"/>
        </w:rPr>
        <w:t>.</w:t>
      </w:r>
    </w:p>
    <w:p w14:paraId="0A1BD17F" w14:textId="47395282"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b/>
          <w:bCs/>
          <w:sz w:val="24"/>
          <w:szCs w:val="24"/>
          <w:lang w:val="en-GB"/>
        </w:rPr>
        <w:t>Културните</w:t>
      </w:r>
      <w:proofErr w:type="spellEnd"/>
      <w:r w:rsidRPr="00A63D33">
        <w:rPr>
          <w:rFonts w:ascii="Times New Roman" w:hAnsi="Times New Roman" w:cs="Times New Roman"/>
          <w:b/>
          <w:bCs/>
          <w:sz w:val="24"/>
          <w:szCs w:val="24"/>
          <w:lang w:val="en-GB"/>
        </w:rPr>
        <w:t xml:space="preserve"> </w:t>
      </w:r>
      <w:proofErr w:type="spellStart"/>
      <w:r w:rsidRPr="00A63D33">
        <w:rPr>
          <w:rFonts w:ascii="Times New Roman" w:hAnsi="Times New Roman" w:cs="Times New Roman"/>
          <w:b/>
          <w:bCs/>
          <w:sz w:val="24"/>
          <w:szCs w:val="24"/>
          <w:lang w:val="en-GB"/>
        </w:rPr>
        <w:t>фактори</w:t>
      </w:r>
      <w:proofErr w:type="spellEnd"/>
      <w:r w:rsidRPr="00A63D33">
        <w:rPr>
          <w:rFonts w:ascii="Times New Roman" w:hAnsi="Times New Roman" w:cs="Times New Roman"/>
          <w:b/>
          <w:bCs/>
          <w:sz w:val="24"/>
          <w:szCs w:val="24"/>
          <w:lang w:val="en-GB"/>
        </w:rPr>
        <w:t xml:space="preserve"> и </w:t>
      </w:r>
      <w:proofErr w:type="spellStart"/>
      <w:r w:rsidRPr="00A63D33">
        <w:rPr>
          <w:rFonts w:ascii="Times New Roman" w:hAnsi="Times New Roman" w:cs="Times New Roman"/>
          <w:b/>
          <w:bCs/>
          <w:sz w:val="24"/>
          <w:szCs w:val="24"/>
          <w:lang w:val="en-GB"/>
        </w:rPr>
        <w:t>социалният</w:t>
      </w:r>
      <w:proofErr w:type="spellEnd"/>
      <w:r w:rsidRPr="00A63D33">
        <w:rPr>
          <w:rFonts w:ascii="Times New Roman" w:hAnsi="Times New Roman" w:cs="Times New Roman"/>
          <w:b/>
          <w:bCs/>
          <w:sz w:val="24"/>
          <w:szCs w:val="24"/>
          <w:lang w:val="en-GB"/>
        </w:rPr>
        <w:t xml:space="preserve"> </w:t>
      </w:r>
      <w:proofErr w:type="spellStart"/>
      <w:r w:rsidRPr="00A63D33">
        <w:rPr>
          <w:rFonts w:ascii="Times New Roman" w:hAnsi="Times New Roman" w:cs="Times New Roman"/>
          <w:b/>
          <w:bCs/>
          <w:sz w:val="24"/>
          <w:szCs w:val="24"/>
          <w:lang w:val="en-GB"/>
        </w:rPr>
        <w:t>контекст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играят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съществена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роля</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мотивацията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пътуващите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особено</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сферата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туризма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Много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търсят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просто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физическо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възстановяване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духовно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обогатяване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културно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преживяване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ги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свърже</w:t>
      </w:r>
      <w:proofErr w:type="spellEnd"/>
      <w:r w:rsidRPr="00A63D33">
        <w:rPr>
          <w:rFonts w:ascii="Times New Roman" w:hAnsi="Times New Roman" w:cs="Times New Roman"/>
          <w:sz w:val="24"/>
          <w:szCs w:val="24"/>
          <w:lang w:val="en-GB"/>
        </w:rPr>
        <w:t xml:space="preserve"> с </w:t>
      </w:r>
      <w:proofErr w:type="spellStart"/>
      <w:r w:rsidRPr="00A63D33">
        <w:rPr>
          <w:rFonts w:ascii="Times New Roman" w:hAnsi="Times New Roman" w:cs="Times New Roman"/>
          <w:sz w:val="24"/>
          <w:szCs w:val="24"/>
          <w:lang w:val="en-GB"/>
        </w:rPr>
        <w:t>местните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традиции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практики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туризмът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предлага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уникална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възможност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такива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преживявания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често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включват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интеграция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древни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традиционни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лечебни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методи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дълбоко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вкоренени</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културата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местното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население</w:t>
      </w:r>
      <w:proofErr w:type="spellEnd"/>
      <w:r w:rsidR="00602A4C">
        <w:rPr>
          <w:rStyle w:val="FootnoteReference"/>
          <w:rFonts w:ascii="Times New Roman" w:hAnsi="Times New Roman" w:cs="Times New Roman"/>
          <w:sz w:val="24"/>
          <w:szCs w:val="24"/>
          <w:lang w:val="en-GB"/>
        </w:rPr>
        <w:footnoteReference w:id="76"/>
      </w:r>
      <w:r w:rsidRPr="00A63D33">
        <w:rPr>
          <w:rFonts w:ascii="Times New Roman" w:hAnsi="Times New Roman" w:cs="Times New Roman"/>
          <w:sz w:val="24"/>
          <w:szCs w:val="24"/>
          <w:lang w:val="en-GB"/>
        </w:rPr>
        <w:t>.</w:t>
      </w:r>
    </w:p>
    <w:p w14:paraId="6840BB91"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Един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аспектите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културни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преживявания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бъде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участието</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духовни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ритуали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церемонии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част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културното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наследство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Например</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някои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страни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включат</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медитационни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практики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йога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сесии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водени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местни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учители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предават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знанията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поколения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Такива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активности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само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подпомагат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физическото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психическо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благополучие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предоставят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възможност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по-дълбоко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осъзнаване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разбиране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философията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светогледа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местното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население</w:t>
      </w:r>
      <w:proofErr w:type="spellEnd"/>
      <w:r w:rsidRPr="00A63D33">
        <w:rPr>
          <w:rFonts w:ascii="Times New Roman" w:hAnsi="Times New Roman" w:cs="Times New Roman"/>
          <w:sz w:val="24"/>
          <w:szCs w:val="24"/>
          <w:lang w:val="en-GB"/>
        </w:rPr>
        <w:t>.</w:t>
      </w:r>
    </w:p>
    <w:p w14:paraId="16689FFE"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lastRenderedPageBreak/>
        <w:t>Освен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традиционните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лечебни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практики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аюрведа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традиционна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китайска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медицина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местни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билкови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терапии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привлекателни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търсят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автентични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методи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възстановяване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подобряване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здравето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практики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често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комбинират</w:t>
      </w:r>
      <w:proofErr w:type="spellEnd"/>
      <w:r w:rsidRPr="00A63D33">
        <w:rPr>
          <w:rFonts w:ascii="Times New Roman" w:hAnsi="Times New Roman" w:cs="Times New Roman"/>
          <w:sz w:val="24"/>
          <w:szCs w:val="24"/>
          <w:lang w:val="en-GB"/>
        </w:rPr>
        <w:t xml:space="preserve"> с </w:t>
      </w:r>
      <w:proofErr w:type="spellStart"/>
      <w:r w:rsidRPr="00A63D33">
        <w:rPr>
          <w:rFonts w:ascii="Times New Roman" w:hAnsi="Times New Roman" w:cs="Times New Roman"/>
          <w:sz w:val="24"/>
          <w:szCs w:val="24"/>
          <w:lang w:val="en-GB"/>
        </w:rPr>
        <w:t>културни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елементи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посещения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свещени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места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участие</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ритуали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пречистване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използване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специфични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местни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продукти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имат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дълга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история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употреба</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лечебните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изкуства</w:t>
      </w:r>
      <w:proofErr w:type="spellEnd"/>
      <w:r w:rsidRPr="00A63D33">
        <w:rPr>
          <w:rFonts w:ascii="Times New Roman" w:hAnsi="Times New Roman" w:cs="Times New Roman"/>
          <w:sz w:val="24"/>
          <w:szCs w:val="24"/>
          <w:lang w:val="en-GB"/>
        </w:rPr>
        <w:t>.</w:t>
      </w:r>
    </w:p>
    <w:p w14:paraId="46CE7F7B"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Социалният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контекст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така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насърчава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взаимодействието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между</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местните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общности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обогатява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преживяването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Участието</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местни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културни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събития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фестивали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работилници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където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научат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повече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местната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култура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традиции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създава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усещане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свързаност</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принадлежност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взаимодействие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помогне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осъзнаят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перспективи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живота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постигнат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по-дълбок</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вътрешен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мир</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хармония</w:t>
      </w:r>
      <w:proofErr w:type="spellEnd"/>
      <w:r w:rsidRPr="00A63D33">
        <w:rPr>
          <w:rFonts w:ascii="Times New Roman" w:hAnsi="Times New Roman" w:cs="Times New Roman"/>
          <w:sz w:val="24"/>
          <w:szCs w:val="24"/>
          <w:lang w:val="en-GB"/>
        </w:rPr>
        <w:t>.</w:t>
      </w:r>
    </w:p>
    <w:p w14:paraId="7AFD71F7" w14:textId="17F8C101" w:rsid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Всички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културни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социални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фактори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правят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туризма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само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средство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физическо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възстановяване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процес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духовно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културно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обогатяване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който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оставя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дълготрайни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положителни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ефекти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върху</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ги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кара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връщат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към</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преживявания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търсейки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още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по-дълбоки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връзки</w:t>
      </w:r>
      <w:proofErr w:type="spellEnd"/>
      <w:r w:rsidRPr="00A63D33">
        <w:rPr>
          <w:rFonts w:ascii="Times New Roman" w:hAnsi="Times New Roman" w:cs="Times New Roman"/>
          <w:sz w:val="24"/>
          <w:szCs w:val="24"/>
          <w:lang w:val="en-GB"/>
        </w:rPr>
        <w:t xml:space="preserve"> с </w:t>
      </w:r>
      <w:proofErr w:type="spellStart"/>
      <w:r w:rsidRPr="00A63D33">
        <w:rPr>
          <w:rFonts w:ascii="Times New Roman" w:hAnsi="Times New Roman" w:cs="Times New Roman"/>
          <w:sz w:val="24"/>
          <w:szCs w:val="24"/>
          <w:lang w:val="en-GB"/>
        </w:rPr>
        <w:t>културите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традициите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открили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време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своите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пътувания</w:t>
      </w:r>
      <w:proofErr w:type="spellEnd"/>
      <w:r w:rsidRPr="00A63D33">
        <w:rPr>
          <w:rFonts w:ascii="Times New Roman" w:hAnsi="Times New Roman" w:cs="Times New Roman"/>
          <w:sz w:val="24"/>
          <w:szCs w:val="24"/>
          <w:lang w:val="en-GB"/>
        </w:rPr>
        <w:t>.</w:t>
      </w:r>
    </w:p>
    <w:p w14:paraId="357B1DA4" w14:textId="116A9316"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b/>
          <w:bCs/>
          <w:sz w:val="24"/>
          <w:szCs w:val="24"/>
          <w:lang w:val="en-GB"/>
        </w:rPr>
        <w:t>Възприетите</w:t>
      </w:r>
      <w:proofErr w:type="spellEnd"/>
      <w:r w:rsidRPr="00A63D33">
        <w:rPr>
          <w:rFonts w:ascii="Times New Roman" w:hAnsi="Times New Roman" w:cs="Times New Roman"/>
          <w:b/>
          <w:bCs/>
          <w:sz w:val="24"/>
          <w:szCs w:val="24"/>
          <w:lang w:val="en-GB"/>
        </w:rPr>
        <w:t xml:space="preserve"> </w:t>
      </w:r>
      <w:proofErr w:type="spellStart"/>
      <w:r w:rsidRPr="00A63D33">
        <w:rPr>
          <w:rFonts w:ascii="Times New Roman" w:hAnsi="Times New Roman" w:cs="Times New Roman"/>
          <w:b/>
          <w:bCs/>
          <w:sz w:val="24"/>
          <w:szCs w:val="24"/>
          <w:lang w:val="en-GB"/>
        </w:rPr>
        <w:t>атрибути</w:t>
      </w:r>
      <w:proofErr w:type="spellEnd"/>
      <w:r w:rsidRPr="00A63D33">
        <w:rPr>
          <w:rFonts w:ascii="Times New Roman" w:hAnsi="Times New Roman" w:cs="Times New Roman"/>
          <w:b/>
          <w:bCs/>
          <w:sz w:val="24"/>
          <w:szCs w:val="24"/>
          <w:lang w:val="en-GB"/>
        </w:rPr>
        <w:t xml:space="preserve"> </w:t>
      </w:r>
      <w:proofErr w:type="spellStart"/>
      <w:r w:rsidRPr="00A63D33">
        <w:rPr>
          <w:rFonts w:ascii="Times New Roman" w:hAnsi="Times New Roman" w:cs="Times New Roman"/>
          <w:b/>
          <w:bCs/>
          <w:sz w:val="24"/>
          <w:szCs w:val="24"/>
          <w:lang w:val="en-GB"/>
        </w:rPr>
        <w:t>на</w:t>
      </w:r>
      <w:proofErr w:type="spellEnd"/>
      <w:r w:rsidRPr="00A63D33">
        <w:rPr>
          <w:rFonts w:ascii="Times New Roman" w:hAnsi="Times New Roman" w:cs="Times New Roman"/>
          <w:b/>
          <w:bCs/>
          <w:sz w:val="24"/>
          <w:szCs w:val="24"/>
          <w:lang w:val="en-GB"/>
        </w:rPr>
        <w:t xml:space="preserve"> </w:t>
      </w:r>
      <w:proofErr w:type="spellStart"/>
      <w:r w:rsidRPr="00A63D33">
        <w:rPr>
          <w:rFonts w:ascii="Times New Roman" w:hAnsi="Times New Roman" w:cs="Times New Roman"/>
          <w:b/>
          <w:bCs/>
          <w:sz w:val="24"/>
          <w:szCs w:val="24"/>
          <w:lang w:val="en-GB"/>
        </w:rPr>
        <w:t>дестинацията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играят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ключова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роля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вземането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решение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пътуване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особено</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контекста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туризма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атрибути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включват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разнообразни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природни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инфраструктурни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характеристики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оценяват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избора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подходяща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релаксация</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възстановяване</w:t>
      </w:r>
      <w:proofErr w:type="spellEnd"/>
      <w:r w:rsidR="00602A4C">
        <w:rPr>
          <w:rStyle w:val="FootnoteReference"/>
          <w:rFonts w:ascii="Times New Roman" w:hAnsi="Times New Roman" w:cs="Times New Roman"/>
          <w:sz w:val="24"/>
          <w:szCs w:val="24"/>
          <w:lang w:val="en-GB"/>
        </w:rPr>
        <w:footnoteReference w:id="77"/>
      </w:r>
      <w:r w:rsidRPr="00A63D33">
        <w:rPr>
          <w:rFonts w:ascii="Times New Roman" w:hAnsi="Times New Roman" w:cs="Times New Roman"/>
          <w:sz w:val="24"/>
          <w:szCs w:val="24"/>
          <w:lang w:val="en-GB"/>
        </w:rPr>
        <w:t>.</w:t>
      </w:r>
    </w:p>
    <w:p w14:paraId="4F2CF944"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Природните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ресурси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минерални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извори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морски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брегове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планински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маршрути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сред</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най-привлекателните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атрибути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Минералните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извори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например</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дълбоко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свързани</w:t>
      </w:r>
      <w:proofErr w:type="spellEnd"/>
      <w:r w:rsidRPr="00A63D33">
        <w:rPr>
          <w:rFonts w:ascii="Times New Roman" w:hAnsi="Times New Roman" w:cs="Times New Roman"/>
          <w:sz w:val="24"/>
          <w:szCs w:val="24"/>
          <w:lang w:val="en-GB"/>
        </w:rPr>
        <w:t xml:space="preserve"> с </w:t>
      </w:r>
      <w:proofErr w:type="spellStart"/>
      <w:r w:rsidRPr="00A63D33">
        <w:rPr>
          <w:rFonts w:ascii="Times New Roman" w:hAnsi="Times New Roman" w:cs="Times New Roman"/>
          <w:sz w:val="24"/>
          <w:szCs w:val="24"/>
          <w:lang w:val="en-GB"/>
        </w:rPr>
        <w:t>традиционни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лечебни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практики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считат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идеални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места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възстановяване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подобряване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здравето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Морските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брегове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предлагат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само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възможности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релакс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ползи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морската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вода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въздух</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известни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своите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терапевтични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свойства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Планинските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маршрути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друга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страна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предлагат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lastRenderedPageBreak/>
        <w:t>чист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въздух</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тишина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възможности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физическа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активност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важни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подобряване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общото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физическо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психическо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състояние</w:t>
      </w:r>
      <w:proofErr w:type="spellEnd"/>
      <w:r w:rsidRPr="00A63D33">
        <w:rPr>
          <w:rFonts w:ascii="Times New Roman" w:hAnsi="Times New Roman" w:cs="Times New Roman"/>
          <w:sz w:val="24"/>
          <w:szCs w:val="24"/>
          <w:lang w:val="en-GB"/>
        </w:rPr>
        <w:t>.</w:t>
      </w:r>
    </w:p>
    <w:p w14:paraId="0B6373A2"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Климатът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играе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значителна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роля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във</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възприятието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Топлият</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умерен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климат</w:t>
      </w:r>
      <w:proofErr w:type="spellEnd"/>
      <w:r w:rsidRPr="00A63D33">
        <w:rPr>
          <w:rFonts w:ascii="Times New Roman" w:hAnsi="Times New Roman" w:cs="Times New Roman"/>
          <w:sz w:val="24"/>
          <w:szCs w:val="24"/>
          <w:lang w:val="en-GB"/>
        </w:rPr>
        <w:t xml:space="preserve"> е </w:t>
      </w:r>
      <w:proofErr w:type="spellStart"/>
      <w:r w:rsidRPr="00A63D33">
        <w:rPr>
          <w:rFonts w:ascii="Times New Roman" w:hAnsi="Times New Roman" w:cs="Times New Roman"/>
          <w:sz w:val="24"/>
          <w:szCs w:val="24"/>
          <w:lang w:val="en-GB"/>
        </w:rPr>
        <w:t>предпочитан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тъй</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позволява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целогодишни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активности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открито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създава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условия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дълбока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релаксация</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възстановяване</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допълнение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качеството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инфраструктурата</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дадена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w:t>
      </w:r>
      <w:proofErr w:type="spellEnd"/>
      <w:r w:rsidRPr="00A63D33">
        <w:rPr>
          <w:rFonts w:ascii="Times New Roman" w:hAnsi="Times New Roman" w:cs="Times New Roman"/>
          <w:sz w:val="24"/>
          <w:szCs w:val="24"/>
          <w:lang w:val="en-GB"/>
        </w:rPr>
        <w:t xml:space="preserve"> е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съществено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значение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предлагат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модерни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удобни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съоръжения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спа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центрове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здравни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курорти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лесен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достъп</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природни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забележителности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по-привлекателни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w:t>
      </w:r>
    </w:p>
    <w:p w14:paraId="0157BDBC"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Чистотата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околната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среда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спокойствието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важни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фактори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влияят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върху</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избора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търсят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места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им</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предоставят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възможност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откъснат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стреса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ежедневието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потопят</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обстановка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която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насърчава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релаксация</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вътрешен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мир</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предлагат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само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красиви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пейзажи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спокойствие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липса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шум</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замърсяване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възприемат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идеални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туризъм</w:t>
      </w:r>
      <w:proofErr w:type="spellEnd"/>
      <w:r w:rsidRPr="00A63D33">
        <w:rPr>
          <w:rFonts w:ascii="Times New Roman" w:hAnsi="Times New Roman" w:cs="Times New Roman"/>
          <w:sz w:val="24"/>
          <w:szCs w:val="24"/>
          <w:lang w:val="en-GB"/>
        </w:rPr>
        <w:t>.</w:t>
      </w:r>
    </w:p>
    <w:p w14:paraId="1E168B66" w14:textId="39FBE558"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Възприетите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атрибути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природните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ресурси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климатът</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инфраструктурата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решаващи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фактори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тъй</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влияят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пряко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върху</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качеството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техния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опит</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способността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им</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постигнат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желаното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ниво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релаксация</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възстановяване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успяват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предложат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комбинация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атрибути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най-привлекателни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предпочитани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търсят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цялостно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благополучие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хармония</w:t>
      </w:r>
      <w:proofErr w:type="spellEnd"/>
      <w:r w:rsidR="00602A4C">
        <w:rPr>
          <w:rStyle w:val="FootnoteReference"/>
          <w:rFonts w:ascii="Times New Roman" w:hAnsi="Times New Roman" w:cs="Times New Roman"/>
          <w:sz w:val="24"/>
          <w:szCs w:val="24"/>
          <w:lang w:val="en-GB"/>
        </w:rPr>
        <w:footnoteReference w:id="78"/>
      </w:r>
      <w:r w:rsidRPr="00A63D33">
        <w:rPr>
          <w:rFonts w:ascii="Times New Roman" w:hAnsi="Times New Roman" w:cs="Times New Roman"/>
          <w:sz w:val="24"/>
          <w:szCs w:val="24"/>
          <w:lang w:val="en-GB"/>
        </w:rPr>
        <w:t>.</w:t>
      </w:r>
    </w:p>
    <w:p w14:paraId="58E8E4E6" w14:textId="0F886878"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Достъпът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информация</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осведомеността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ключови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фактори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значително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влияят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върху</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решението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особено</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контекста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туризма</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съвременния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дигитален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разчитат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повече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информацията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която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намерят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онлайн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направят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информиран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избор</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относно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своята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пътуване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включва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както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официални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маркетингови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материали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така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неформални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източници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информация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социални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медии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онлайн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ревюта</w:t>
      </w:r>
      <w:proofErr w:type="spellEnd"/>
      <w:r w:rsidR="00602A4C">
        <w:rPr>
          <w:rStyle w:val="FootnoteReference"/>
          <w:rFonts w:ascii="Times New Roman" w:hAnsi="Times New Roman" w:cs="Times New Roman"/>
          <w:sz w:val="24"/>
          <w:szCs w:val="24"/>
          <w:lang w:val="en-GB"/>
        </w:rPr>
        <w:footnoteReference w:id="79"/>
      </w:r>
      <w:r w:rsidRPr="00A63D33">
        <w:rPr>
          <w:rFonts w:ascii="Times New Roman" w:hAnsi="Times New Roman" w:cs="Times New Roman"/>
          <w:sz w:val="24"/>
          <w:szCs w:val="24"/>
          <w:lang w:val="en-GB"/>
        </w:rPr>
        <w:t>.</w:t>
      </w:r>
    </w:p>
    <w:p w14:paraId="79A225D7"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lastRenderedPageBreak/>
        <w:t>Маркетинговите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стратегии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подчертават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уникалните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предимства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качества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дадена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играят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важна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роля</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процеса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вземане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решение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Например</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представянето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конкретни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спа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процедури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здравни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програми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екологично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чисти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места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отдих</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привлече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вниманието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търсят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точно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елементи</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своето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преживяване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Ефективните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маркетингови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кампании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успяват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комуникират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само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физическите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атрибути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емоционалните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психологическите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ползи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посещението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дадено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място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релаксация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възстановяване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вътрешен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мир</w:t>
      </w:r>
      <w:proofErr w:type="spellEnd"/>
      <w:r w:rsidRPr="00A63D33">
        <w:rPr>
          <w:rFonts w:ascii="Times New Roman" w:hAnsi="Times New Roman" w:cs="Times New Roman"/>
          <w:sz w:val="24"/>
          <w:szCs w:val="24"/>
          <w:lang w:val="en-GB"/>
        </w:rPr>
        <w:t>.</w:t>
      </w:r>
    </w:p>
    <w:p w14:paraId="5C92A496"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Социалните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медии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още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един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мощен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инструмент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който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влияе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върху</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избора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Чрез</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платформи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Instagram, Facebook и Twitter, </w:t>
      </w:r>
      <w:proofErr w:type="spellStart"/>
      <w:r w:rsidRPr="00A63D33">
        <w:rPr>
          <w:rFonts w:ascii="Times New Roman" w:hAnsi="Times New Roman" w:cs="Times New Roman"/>
          <w:sz w:val="24"/>
          <w:szCs w:val="24"/>
          <w:lang w:val="en-GB"/>
        </w:rPr>
        <w:t>потребителите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видят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изображения</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видеоклипове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споделени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други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им</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помага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добият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представа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какво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очакват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визуално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съдържание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често</w:t>
      </w:r>
      <w:proofErr w:type="spellEnd"/>
      <w:r w:rsidRPr="00A63D33">
        <w:rPr>
          <w:rFonts w:ascii="Times New Roman" w:hAnsi="Times New Roman" w:cs="Times New Roman"/>
          <w:sz w:val="24"/>
          <w:szCs w:val="24"/>
          <w:lang w:val="en-GB"/>
        </w:rPr>
        <w:t xml:space="preserve"> е </w:t>
      </w:r>
      <w:proofErr w:type="spellStart"/>
      <w:r w:rsidRPr="00A63D33">
        <w:rPr>
          <w:rFonts w:ascii="Times New Roman" w:hAnsi="Times New Roman" w:cs="Times New Roman"/>
          <w:sz w:val="24"/>
          <w:szCs w:val="24"/>
          <w:lang w:val="en-GB"/>
        </w:rPr>
        <w:t>по-убедително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традиционните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рекламни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кампании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защото</w:t>
      </w:r>
      <w:proofErr w:type="spellEnd"/>
      <w:r w:rsidRPr="00A63D33">
        <w:rPr>
          <w:rFonts w:ascii="Times New Roman" w:hAnsi="Times New Roman" w:cs="Times New Roman"/>
          <w:sz w:val="24"/>
          <w:szCs w:val="24"/>
          <w:lang w:val="en-GB"/>
        </w:rPr>
        <w:t xml:space="preserve"> е </w:t>
      </w:r>
      <w:proofErr w:type="spellStart"/>
      <w:r w:rsidRPr="00A63D33">
        <w:rPr>
          <w:rFonts w:ascii="Times New Roman" w:hAnsi="Times New Roman" w:cs="Times New Roman"/>
          <w:sz w:val="24"/>
          <w:szCs w:val="24"/>
          <w:lang w:val="en-GB"/>
        </w:rPr>
        <w:t>генерирано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други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го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прави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по-достоверно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автентично</w:t>
      </w:r>
      <w:proofErr w:type="spellEnd"/>
      <w:r w:rsidRPr="00A63D33">
        <w:rPr>
          <w:rFonts w:ascii="Times New Roman" w:hAnsi="Times New Roman" w:cs="Times New Roman"/>
          <w:sz w:val="24"/>
          <w:szCs w:val="24"/>
          <w:lang w:val="en-GB"/>
        </w:rPr>
        <w:t>.</w:t>
      </w:r>
    </w:p>
    <w:p w14:paraId="00C0F586"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Онлайн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ревютата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оценките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предоставени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други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имат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значително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въздействие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върху</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решенията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пътуване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Платформи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TripAdvisor, Google Reviews и Yelp </w:t>
      </w:r>
      <w:proofErr w:type="spellStart"/>
      <w:r w:rsidRPr="00A63D33">
        <w:rPr>
          <w:rFonts w:ascii="Times New Roman" w:hAnsi="Times New Roman" w:cs="Times New Roman"/>
          <w:sz w:val="24"/>
          <w:szCs w:val="24"/>
          <w:lang w:val="en-GB"/>
        </w:rPr>
        <w:t>позволяват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споделят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своите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опит</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оценят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качеството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услугите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преживяванията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имали</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определени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Положителните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отзиви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повишат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репутацията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една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привлекат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негативните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коментари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отблъснат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потенциални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посетители</w:t>
      </w:r>
      <w:proofErr w:type="spellEnd"/>
      <w:r w:rsidRPr="00A63D33">
        <w:rPr>
          <w:rFonts w:ascii="Times New Roman" w:hAnsi="Times New Roman" w:cs="Times New Roman"/>
          <w:sz w:val="24"/>
          <w:szCs w:val="24"/>
          <w:lang w:val="en-GB"/>
        </w:rPr>
        <w:t>.</w:t>
      </w:r>
    </w:p>
    <w:p w14:paraId="0597BFCB"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така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склонни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доверяват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препоръките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свои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приятели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познати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посетили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определени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подчертава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значението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доброто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обслужване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удовлетворението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клиентите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превърнат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посетителите</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посланици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марката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разпространявайки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положителни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впечатления</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препоръки</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своите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социални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кръгове</w:t>
      </w:r>
      <w:proofErr w:type="spellEnd"/>
      <w:r w:rsidRPr="00A63D33">
        <w:rPr>
          <w:rFonts w:ascii="Times New Roman" w:hAnsi="Times New Roman" w:cs="Times New Roman"/>
          <w:sz w:val="24"/>
          <w:szCs w:val="24"/>
          <w:lang w:val="en-GB"/>
        </w:rPr>
        <w:t>.</w:t>
      </w:r>
    </w:p>
    <w:p w14:paraId="29A5855F"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Като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цяло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достъпът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информация</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осведомеността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критични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успеха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определят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само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първоначалния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интерес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към</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дадено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място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тяхната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окончателна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преценка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отговаря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техните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очаквания</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нужди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Следователно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ефективната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комуникация</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представяне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съществено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значение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привличането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задържането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w:t>
      </w:r>
    </w:p>
    <w:p w14:paraId="77CECDF8" w14:textId="38E06884"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b/>
          <w:bCs/>
          <w:sz w:val="24"/>
          <w:szCs w:val="24"/>
          <w:lang w:val="en-GB"/>
        </w:rPr>
        <w:lastRenderedPageBreak/>
        <w:t>Финансовите</w:t>
      </w:r>
      <w:proofErr w:type="spellEnd"/>
      <w:r w:rsidRPr="00A63D33">
        <w:rPr>
          <w:rFonts w:ascii="Times New Roman" w:hAnsi="Times New Roman" w:cs="Times New Roman"/>
          <w:b/>
          <w:bCs/>
          <w:sz w:val="24"/>
          <w:szCs w:val="24"/>
          <w:lang w:val="en-GB"/>
        </w:rPr>
        <w:t xml:space="preserve"> </w:t>
      </w:r>
      <w:proofErr w:type="spellStart"/>
      <w:r w:rsidRPr="00A63D33">
        <w:rPr>
          <w:rFonts w:ascii="Times New Roman" w:hAnsi="Times New Roman" w:cs="Times New Roman"/>
          <w:b/>
          <w:bCs/>
          <w:sz w:val="24"/>
          <w:szCs w:val="24"/>
          <w:lang w:val="en-GB"/>
        </w:rPr>
        <w:t>ограничения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играят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съществена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роля</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процеса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вземане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решения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пътуване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особено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когато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става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въпрос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туризъм</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който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често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свързва</w:t>
      </w:r>
      <w:proofErr w:type="spellEnd"/>
      <w:r w:rsidRPr="00A63D33">
        <w:rPr>
          <w:rFonts w:ascii="Times New Roman" w:hAnsi="Times New Roman" w:cs="Times New Roman"/>
          <w:sz w:val="24"/>
          <w:szCs w:val="24"/>
          <w:lang w:val="en-GB"/>
        </w:rPr>
        <w:t xml:space="preserve"> с </w:t>
      </w:r>
      <w:proofErr w:type="spellStart"/>
      <w:r w:rsidRPr="00A63D33">
        <w:rPr>
          <w:rFonts w:ascii="Times New Roman" w:hAnsi="Times New Roman" w:cs="Times New Roman"/>
          <w:sz w:val="24"/>
          <w:szCs w:val="24"/>
          <w:lang w:val="en-GB"/>
        </w:rPr>
        <w:t>висококачествени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услуги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по-високи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разходи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Въпреки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наличието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по-достъпни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значително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разшири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кръга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потенциални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клиенти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направи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преживяванията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достъпни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по-широка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аудитория</w:t>
      </w:r>
      <w:proofErr w:type="spellEnd"/>
      <w:r w:rsidR="00602A4C">
        <w:rPr>
          <w:rStyle w:val="FootnoteReference"/>
          <w:rFonts w:ascii="Times New Roman" w:hAnsi="Times New Roman" w:cs="Times New Roman"/>
          <w:sz w:val="24"/>
          <w:szCs w:val="24"/>
          <w:lang w:val="en-GB"/>
        </w:rPr>
        <w:footnoteReference w:id="80"/>
      </w:r>
      <w:r w:rsidRPr="00A63D33">
        <w:rPr>
          <w:rFonts w:ascii="Times New Roman" w:hAnsi="Times New Roman" w:cs="Times New Roman"/>
          <w:sz w:val="24"/>
          <w:szCs w:val="24"/>
          <w:lang w:val="en-GB"/>
        </w:rPr>
        <w:t>.</w:t>
      </w:r>
    </w:p>
    <w:p w14:paraId="53C0AA7D"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Цената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услугите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включително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спа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процедури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здравни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програми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йога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медитация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бъде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пречка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някои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иначе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биха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заинтересовани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подобни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преживявания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преодолеят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финансови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бариери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много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центрове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предлагат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разнообразни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ценови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включват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както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луксозни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така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по-достъпни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пакети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Например</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някои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курорти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предлагат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краткосрочни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програми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пакети</w:t>
      </w:r>
      <w:proofErr w:type="spellEnd"/>
      <w:r w:rsidRPr="00A63D33">
        <w:rPr>
          <w:rFonts w:ascii="Times New Roman" w:hAnsi="Times New Roman" w:cs="Times New Roman"/>
          <w:sz w:val="24"/>
          <w:szCs w:val="24"/>
          <w:lang w:val="en-GB"/>
        </w:rPr>
        <w:t xml:space="preserve"> с </w:t>
      </w:r>
      <w:proofErr w:type="spellStart"/>
      <w:r w:rsidRPr="00A63D33">
        <w:rPr>
          <w:rFonts w:ascii="Times New Roman" w:hAnsi="Times New Roman" w:cs="Times New Roman"/>
          <w:sz w:val="24"/>
          <w:szCs w:val="24"/>
          <w:lang w:val="en-GB"/>
        </w:rPr>
        <w:t>по-малко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включени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услуги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по-ниска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цена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пак</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предоставят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клиентите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възможност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възползват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основните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преживявания</w:t>
      </w:r>
      <w:proofErr w:type="spellEnd"/>
      <w:r w:rsidRPr="00A63D33">
        <w:rPr>
          <w:rFonts w:ascii="Times New Roman" w:hAnsi="Times New Roman" w:cs="Times New Roman"/>
          <w:sz w:val="24"/>
          <w:szCs w:val="24"/>
          <w:lang w:val="en-GB"/>
        </w:rPr>
        <w:t>.</w:t>
      </w:r>
    </w:p>
    <w:p w14:paraId="21595FF1"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Друга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стратегия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която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увеличава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привлекателността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туризма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по-широка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аудитория</w:t>
      </w:r>
      <w:proofErr w:type="spellEnd"/>
      <w:r w:rsidRPr="00A63D33">
        <w:rPr>
          <w:rFonts w:ascii="Times New Roman" w:hAnsi="Times New Roman" w:cs="Times New Roman"/>
          <w:sz w:val="24"/>
          <w:szCs w:val="24"/>
          <w:lang w:val="en-GB"/>
        </w:rPr>
        <w:t xml:space="preserve">, е </w:t>
      </w:r>
      <w:proofErr w:type="spellStart"/>
      <w:r w:rsidRPr="00A63D33">
        <w:rPr>
          <w:rFonts w:ascii="Times New Roman" w:hAnsi="Times New Roman" w:cs="Times New Roman"/>
          <w:sz w:val="24"/>
          <w:szCs w:val="24"/>
          <w:lang w:val="en-GB"/>
        </w:rPr>
        <w:t>предлагането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сезонни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отстъпки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специални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промоции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позволява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получат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достъп</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качествени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услуги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по-достъпни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ги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мотивира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изберат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конкретна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Възможността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разсрочено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плащане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пакетни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оферти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комбинират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различни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услуги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по-ниска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обща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цена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допринасят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по-голяма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достъпност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туризма</w:t>
      </w:r>
      <w:proofErr w:type="spellEnd"/>
      <w:r w:rsidRPr="00A63D33">
        <w:rPr>
          <w:rFonts w:ascii="Times New Roman" w:hAnsi="Times New Roman" w:cs="Times New Roman"/>
          <w:sz w:val="24"/>
          <w:szCs w:val="24"/>
          <w:lang w:val="en-GB"/>
        </w:rPr>
        <w:t>.</w:t>
      </w:r>
    </w:p>
    <w:p w14:paraId="3D1113C3" w14:textId="79505446"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Наличието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по-достъпни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само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привлича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повече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създава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възможности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развитие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туризма</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по-малко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популярни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нововъзникващи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доведе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разширяване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пазара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създаване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нови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възможности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икономически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растеж</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различни</w:t>
      </w:r>
      <w:proofErr w:type="spellEnd"/>
      <w:r>
        <w:rPr>
          <w:rFonts w:ascii="Times New Roman" w:hAnsi="Times New Roman" w:cs="Times New Roman"/>
          <w:sz w:val="24"/>
          <w:szCs w:val="24"/>
        </w:rPr>
        <w:t xml:space="preserve"> региони.</w:t>
      </w:r>
    </w:p>
    <w:p w14:paraId="7558656E"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r w:rsidRPr="00A63D33">
        <w:rPr>
          <w:rFonts w:ascii="Times New Roman" w:hAnsi="Times New Roman" w:cs="Times New Roman"/>
          <w:sz w:val="24"/>
          <w:szCs w:val="24"/>
          <w:lang w:val="en-GB"/>
        </w:rPr>
        <w:t xml:space="preserve">В </w:t>
      </w:r>
      <w:proofErr w:type="spellStart"/>
      <w:r w:rsidRPr="00A63D33">
        <w:rPr>
          <w:rFonts w:ascii="Times New Roman" w:hAnsi="Times New Roman" w:cs="Times New Roman"/>
          <w:sz w:val="24"/>
          <w:szCs w:val="24"/>
          <w:lang w:val="en-GB"/>
        </w:rPr>
        <w:t>същото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време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въпреки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по-ниските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важно</w:t>
      </w:r>
      <w:proofErr w:type="spellEnd"/>
      <w:r w:rsidRPr="00A63D33">
        <w:rPr>
          <w:rFonts w:ascii="Times New Roman" w:hAnsi="Times New Roman" w:cs="Times New Roman"/>
          <w:sz w:val="24"/>
          <w:szCs w:val="24"/>
          <w:lang w:val="en-GB"/>
        </w:rPr>
        <w:t xml:space="preserve"> е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поддържа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високо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ниво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качество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услугите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възползват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по-достъпни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очакват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ниво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грижа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внимание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каквото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биха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получили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по-скъпи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програми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дестинациите</w:t>
      </w:r>
      <w:proofErr w:type="spellEnd"/>
      <w:r w:rsidRPr="00A63D33">
        <w:rPr>
          <w:rFonts w:ascii="Times New Roman" w:hAnsi="Times New Roman" w:cs="Times New Roman"/>
          <w:sz w:val="24"/>
          <w:szCs w:val="24"/>
          <w:lang w:val="en-GB"/>
        </w:rPr>
        <w:t xml:space="preserve"> е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съществено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значение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намерят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баланса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между</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цената</w:t>
      </w:r>
      <w:proofErr w:type="spellEnd"/>
      <w:r w:rsidRPr="00A63D33">
        <w:rPr>
          <w:rFonts w:ascii="Times New Roman" w:hAnsi="Times New Roman" w:cs="Times New Roman"/>
          <w:sz w:val="24"/>
          <w:szCs w:val="24"/>
          <w:lang w:val="en-GB"/>
        </w:rPr>
        <w:t xml:space="preserve"> </w:t>
      </w:r>
      <w:r w:rsidRPr="00A63D33">
        <w:rPr>
          <w:rFonts w:ascii="Times New Roman" w:hAnsi="Times New Roman" w:cs="Times New Roman"/>
          <w:sz w:val="24"/>
          <w:szCs w:val="24"/>
          <w:lang w:val="en-GB"/>
        </w:rPr>
        <w:lastRenderedPageBreak/>
        <w:t xml:space="preserve">и </w:t>
      </w:r>
      <w:proofErr w:type="spellStart"/>
      <w:r w:rsidRPr="00A63D33">
        <w:rPr>
          <w:rFonts w:ascii="Times New Roman" w:hAnsi="Times New Roman" w:cs="Times New Roman"/>
          <w:sz w:val="24"/>
          <w:szCs w:val="24"/>
          <w:lang w:val="en-GB"/>
        </w:rPr>
        <w:t>качеството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осигурят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удовлетворение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клиентите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изградят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дългосрочна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лоялност</w:t>
      </w:r>
      <w:proofErr w:type="spellEnd"/>
      <w:r w:rsidRPr="00A63D33">
        <w:rPr>
          <w:rFonts w:ascii="Times New Roman" w:hAnsi="Times New Roman" w:cs="Times New Roman"/>
          <w:sz w:val="24"/>
          <w:szCs w:val="24"/>
          <w:lang w:val="en-GB"/>
        </w:rPr>
        <w:t>.</w:t>
      </w:r>
    </w:p>
    <w:p w14:paraId="5B382585" w14:textId="1BF6E2CE" w:rsid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Финансовите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ограничения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трябва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бъдат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пречка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туризма</w:t>
      </w:r>
      <w:proofErr w:type="spellEnd"/>
      <w:r w:rsidRPr="00A63D33">
        <w:rPr>
          <w:rFonts w:ascii="Times New Roman" w:hAnsi="Times New Roman" w:cs="Times New Roman"/>
          <w:sz w:val="24"/>
          <w:szCs w:val="24"/>
          <w:lang w:val="en-GB"/>
        </w:rPr>
        <w:t xml:space="preserve">, а </w:t>
      </w:r>
      <w:proofErr w:type="spellStart"/>
      <w:r w:rsidRPr="00A63D33">
        <w:rPr>
          <w:rFonts w:ascii="Times New Roman" w:hAnsi="Times New Roman" w:cs="Times New Roman"/>
          <w:sz w:val="24"/>
          <w:szCs w:val="24"/>
          <w:lang w:val="en-GB"/>
        </w:rPr>
        <w:t>по-скоро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възможност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иновации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развитие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по-гъвкави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достъпни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решения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отговарят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нуждите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различни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сегменти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w:t>
      </w:r>
    </w:p>
    <w:p w14:paraId="4A79519C" w14:textId="4B945344"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b/>
          <w:bCs/>
          <w:sz w:val="24"/>
          <w:szCs w:val="24"/>
          <w:lang w:val="en-GB"/>
        </w:rPr>
        <w:t>Демотивационните</w:t>
      </w:r>
      <w:proofErr w:type="spellEnd"/>
      <w:r w:rsidRPr="00A63D33">
        <w:rPr>
          <w:rFonts w:ascii="Times New Roman" w:hAnsi="Times New Roman" w:cs="Times New Roman"/>
          <w:b/>
          <w:bCs/>
          <w:sz w:val="24"/>
          <w:szCs w:val="24"/>
          <w:lang w:val="en-GB"/>
        </w:rPr>
        <w:t xml:space="preserve"> </w:t>
      </w:r>
      <w:proofErr w:type="spellStart"/>
      <w:r w:rsidRPr="00A63D33">
        <w:rPr>
          <w:rFonts w:ascii="Times New Roman" w:hAnsi="Times New Roman" w:cs="Times New Roman"/>
          <w:b/>
          <w:bCs/>
          <w:sz w:val="24"/>
          <w:szCs w:val="24"/>
          <w:lang w:val="en-GB"/>
        </w:rPr>
        <w:t>фактори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значително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възпрепятстват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решенията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посетят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определени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когато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предлагат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услуги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преживявания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съответствие</w:t>
      </w:r>
      <w:proofErr w:type="spellEnd"/>
      <w:r w:rsidRPr="00A63D33">
        <w:rPr>
          <w:rFonts w:ascii="Times New Roman" w:hAnsi="Times New Roman" w:cs="Times New Roman"/>
          <w:sz w:val="24"/>
          <w:szCs w:val="24"/>
          <w:lang w:val="en-GB"/>
        </w:rPr>
        <w:t xml:space="preserve"> с </w:t>
      </w:r>
      <w:proofErr w:type="spellStart"/>
      <w:r w:rsidRPr="00A63D33">
        <w:rPr>
          <w:rFonts w:ascii="Times New Roman" w:hAnsi="Times New Roman" w:cs="Times New Roman"/>
          <w:sz w:val="24"/>
          <w:szCs w:val="24"/>
          <w:lang w:val="en-GB"/>
        </w:rPr>
        <w:t>техните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здравни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нужди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Страхът</w:t>
      </w:r>
      <w:proofErr w:type="spellEnd"/>
      <w:r w:rsidRPr="00A63D33">
        <w:rPr>
          <w:rFonts w:ascii="Times New Roman" w:hAnsi="Times New Roman" w:cs="Times New Roman"/>
          <w:sz w:val="24"/>
          <w:szCs w:val="24"/>
          <w:lang w:val="en-GB"/>
        </w:rPr>
        <w:t xml:space="preserve"> от </w:t>
      </w:r>
      <w:proofErr w:type="spellStart"/>
      <w:r w:rsidRPr="00A63D33">
        <w:rPr>
          <w:rFonts w:ascii="Times New Roman" w:hAnsi="Times New Roman" w:cs="Times New Roman"/>
          <w:sz w:val="24"/>
          <w:szCs w:val="24"/>
          <w:lang w:val="en-GB"/>
        </w:rPr>
        <w:t>непознати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култури</w:t>
      </w:r>
      <w:proofErr w:type="spellEnd"/>
      <w:r w:rsidRPr="00A63D33">
        <w:rPr>
          <w:rFonts w:ascii="Times New Roman" w:hAnsi="Times New Roman" w:cs="Times New Roman"/>
          <w:sz w:val="24"/>
          <w:szCs w:val="24"/>
          <w:lang w:val="en-GB"/>
        </w:rPr>
        <w:t xml:space="preserve"> е </w:t>
      </w:r>
      <w:proofErr w:type="spellStart"/>
      <w:r w:rsidRPr="00A63D33">
        <w:rPr>
          <w:rFonts w:ascii="Times New Roman" w:hAnsi="Times New Roman" w:cs="Times New Roman"/>
          <w:sz w:val="24"/>
          <w:szCs w:val="24"/>
          <w:lang w:val="en-GB"/>
        </w:rPr>
        <w:t>един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основните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демотивационни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фактори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особено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когато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изправени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различия</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езика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религията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обичаите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социалните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норми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страхове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доведат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чувство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несигурност</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дискомфорт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накара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избягват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определени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въпреки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предлагат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висококачествени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услуги</w:t>
      </w:r>
      <w:proofErr w:type="spellEnd"/>
      <w:r w:rsidR="00602A4C">
        <w:rPr>
          <w:rStyle w:val="FootnoteReference"/>
          <w:rFonts w:ascii="Times New Roman" w:hAnsi="Times New Roman" w:cs="Times New Roman"/>
          <w:sz w:val="24"/>
          <w:szCs w:val="24"/>
          <w:lang w:val="en-GB"/>
        </w:rPr>
        <w:footnoteReference w:id="81"/>
      </w:r>
      <w:r w:rsidRPr="00A63D33">
        <w:rPr>
          <w:rFonts w:ascii="Times New Roman" w:hAnsi="Times New Roman" w:cs="Times New Roman"/>
          <w:sz w:val="24"/>
          <w:szCs w:val="24"/>
          <w:lang w:val="en-GB"/>
        </w:rPr>
        <w:t>.</w:t>
      </w:r>
    </w:p>
    <w:p w14:paraId="2B3C9EBF"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Притесненията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здравето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безопасността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мощни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демотиватори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особено</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контекста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пандемии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политическа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нестабилност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високи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нива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престъпност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страхуват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риск</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заболяване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нараняване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животозастрашаващи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ситуации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ги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накара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откажат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пътуването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определени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притеснения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бъдат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особено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остри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когато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става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въпрос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отдалечени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с </w:t>
      </w:r>
      <w:proofErr w:type="spellStart"/>
      <w:r w:rsidRPr="00A63D33">
        <w:rPr>
          <w:rFonts w:ascii="Times New Roman" w:hAnsi="Times New Roman" w:cs="Times New Roman"/>
          <w:sz w:val="24"/>
          <w:szCs w:val="24"/>
          <w:lang w:val="en-GB"/>
        </w:rPr>
        <w:t>ограничен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достъп</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медицински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грижи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услуги</w:t>
      </w:r>
      <w:proofErr w:type="spellEnd"/>
      <w:r w:rsidRPr="00A63D33">
        <w:rPr>
          <w:rFonts w:ascii="Times New Roman" w:hAnsi="Times New Roman" w:cs="Times New Roman"/>
          <w:sz w:val="24"/>
          <w:szCs w:val="24"/>
          <w:lang w:val="en-GB"/>
        </w:rPr>
        <w:t>.</w:t>
      </w:r>
    </w:p>
    <w:p w14:paraId="4FA2CD64"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Личните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предразсъдъци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също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играят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роля</w:t>
      </w:r>
      <w:proofErr w:type="spellEnd"/>
      <w:r w:rsidRPr="00A63D33">
        <w:rPr>
          <w:rFonts w:ascii="Times New Roman" w:hAnsi="Times New Roman" w:cs="Times New Roman"/>
          <w:sz w:val="24"/>
          <w:szCs w:val="24"/>
          <w:lang w:val="en-GB"/>
        </w:rPr>
        <w:t xml:space="preserve"> в </w:t>
      </w:r>
      <w:proofErr w:type="spellStart"/>
      <w:r w:rsidRPr="00A63D33">
        <w:rPr>
          <w:rFonts w:ascii="Times New Roman" w:hAnsi="Times New Roman" w:cs="Times New Roman"/>
          <w:sz w:val="24"/>
          <w:szCs w:val="24"/>
          <w:lang w:val="en-GB"/>
        </w:rPr>
        <w:t>демотивацията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включват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негативни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стереотипи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предубеждения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към</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определени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култури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етнически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групи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региони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доведе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отбягване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иначе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биха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били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подходящи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туризъм</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предразсъдъци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често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дълбоко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вкоренени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могат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бъдат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трудни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преодоляване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въпреки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предлага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уникални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висококачествени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преживявания</w:t>
      </w:r>
      <w:proofErr w:type="spellEnd"/>
      <w:r w:rsidRPr="00A63D33">
        <w:rPr>
          <w:rFonts w:ascii="Times New Roman" w:hAnsi="Times New Roman" w:cs="Times New Roman"/>
          <w:sz w:val="24"/>
          <w:szCs w:val="24"/>
          <w:lang w:val="en-GB"/>
        </w:rPr>
        <w:t>.</w:t>
      </w:r>
    </w:p>
    <w:p w14:paraId="33AE6486"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минимизират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ефектите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тези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демотивационни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фактори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трябва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предприемат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активни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стъпки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преодоляване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страховете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притесненията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потенциалните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Един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основните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начини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е </w:t>
      </w:r>
      <w:proofErr w:type="spellStart"/>
      <w:r w:rsidRPr="00A63D33">
        <w:rPr>
          <w:rFonts w:ascii="Times New Roman" w:hAnsi="Times New Roman" w:cs="Times New Roman"/>
          <w:sz w:val="24"/>
          <w:szCs w:val="24"/>
          <w:lang w:val="en-GB"/>
        </w:rPr>
        <w:lastRenderedPageBreak/>
        <w:t>предоставянето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адекватна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достоверна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информация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която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разсее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съмненията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повиши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увереността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включва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информация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местната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култура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здравните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безопасностните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стандарти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както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мерките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които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предприемат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гарантиране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благосъстоянието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гостите</w:t>
      </w:r>
      <w:proofErr w:type="spellEnd"/>
      <w:r w:rsidRPr="00A63D33">
        <w:rPr>
          <w:rFonts w:ascii="Times New Roman" w:hAnsi="Times New Roman" w:cs="Times New Roman"/>
          <w:sz w:val="24"/>
          <w:szCs w:val="24"/>
          <w:lang w:val="en-GB"/>
        </w:rPr>
        <w:t>.</w:t>
      </w:r>
    </w:p>
    <w:p w14:paraId="4453316F" w14:textId="77777777" w:rsidR="00A63D33" w:rsidRPr="00A63D33" w:rsidRDefault="00A63D33" w:rsidP="00A63D33">
      <w:pPr>
        <w:spacing w:line="360" w:lineRule="auto"/>
        <w:ind w:firstLine="708"/>
        <w:jc w:val="both"/>
        <w:rPr>
          <w:rFonts w:ascii="Times New Roman" w:hAnsi="Times New Roman" w:cs="Times New Roman"/>
          <w:sz w:val="24"/>
          <w:szCs w:val="24"/>
          <w:lang w:val="en-GB"/>
        </w:rPr>
      </w:pPr>
      <w:proofErr w:type="spellStart"/>
      <w:r w:rsidRPr="00A63D33">
        <w:rPr>
          <w:rFonts w:ascii="Times New Roman" w:hAnsi="Times New Roman" w:cs="Times New Roman"/>
          <w:sz w:val="24"/>
          <w:szCs w:val="24"/>
          <w:lang w:val="en-GB"/>
        </w:rPr>
        <w:t>Гарантирането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безопасността</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качеството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услугите</w:t>
      </w:r>
      <w:proofErr w:type="spellEnd"/>
      <w:r w:rsidRPr="00A63D33">
        <w:rPr>
          <w:rFonts w:ascii="Times New Roman" w:hAnsi="Times New Roman" w:cs="Times New Roman"/>
          <w:sz w:val="24"/>
          <w:szCs w:val="24"/>
          <w:lang w:val="en-GB"/>
        </w:rPr>
        <w:t xml:space="preserve"> е </w:t>
      </w:r>
      <w:proofErr w:type="spellStart"/>
      <w:r w:rsidRPr="00A63D33">
        <w:rPr>
          <w:rFonts w:ascii="Times New Roman" w:hAnsi="Times New Roman" w:cs="Times New Roman"/>
          <w:sz w:val="24"/>
          <w:szCs w:val="24"/>
          <w:lang w:val="en-GB"/>
        </w:rPr>
        <w:t>от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ключово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значение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преодоляването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демотивационните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фактори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Това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включва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внедряване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строги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здравни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безопасностни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протоколи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сертифициране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уелнес</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услугите</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инфраструктурата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както</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осигуряване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лесен</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достъп</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медицинска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помощ</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подкрепа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при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нужда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Увереността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туристите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че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ще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бъдат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добре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обслужени</w:t>
      </w:r>
      <w:proofErr w:type="spellEnd"/>
      <w:r w:rsidRPr="00A63D33">
        <w:rPr>
          <w:rFonts w:ascii="Times New Roman" w:hAnsi="Times New Roman" w:cs="Times New Roman"/>
          <w:sz w:val="24"/>
          <w:szCs w:val="24"/>
          <w:lang w:val="en-GB"/>
        </w:rPr>
        <w:t xml:space="preserve"> и </w:t>
      </w:r>
      <w:proofErr w:type="spellStart"/>
      <w:r w:rsidRPr="00A63D33">
        <w:rPr>
          <w:rFonts w:ascii="Times New Roman" w:hAnsi="Times New Roman" w:cs="Times New Roman"/>
          <w:sz w:val="24"/>
          <w:szCs w:val="24"/>
          <w:lang w:val="en-GB"/>
        </w:rPr>
        <w:t>защитени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може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значително</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увеличи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тяхната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готовност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изберат</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конкретна</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дестинация</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въпреки</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първоначалните</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им</w:t>
      </w:r>
      <w:proofErr w:type="spellEnd"/>
      <w:r w:rsidRPr="00A63D33">
        <w:rPr>
          <w:rFonts w:ascii="Times New Roman" w:hAnsi="Times New Roman" w:cs="Times New Roman"/>
          <w:sz w:val="24"/>
          <w:szCs w:val="24"/>
          <w:lang w:val="en-GB"/>
        </w:rPr>
        <w:t xml:space="preserve"> </w:t>
      </w:r>
      <w:proofErr w:type="spellStart"/>
      <w:r w:rsidRPr="00A63D33">
        <w:rPr>
          <w:rFonts w:ascii="Times New Roman" w:hAnsi="Times New Roman" w:cs="Times New Roman"/>
          <w:sz w:val="24"/>
          <w:szCs w:val="24"/>
          <w:lang w:val="en-GB"/>
        </w:rPr>
        <w:t>опасения</w:t>
      </w:r>
      <w:proofErr w:type="spellEnd"/>
      <w:r w:rsidRPr="00A63D33">
        <w:rPr>
          <w:rFonts w:ascii="Times New Roman" w:hAnsi="Times New Roman" w:cs="Times New Roman"/>
          <w:sz w:val="24"/>
          <w:szCs w:val="24"/>
          <w:lang w:val="en-GB"/>
        </w:rPr>
        <w:t>.</w:t>
      </w:r>
    </w:p>
    <w:p w14:paraId="6A56D3C3" w14:textId="77777777" w:rsidR="0086023A" w:rsidRPr="0086023A" w:rsidRDefault="0086023A" w:rsidP="0086023A">
      <w:pPr>
        <w:spacing w:line="360" w:lineRule="auto"/>
        <w:ind w:firstLine="708"/>
        <w:jc w:val="both"/>
        <w:rPr>
          <w:rFonts w:ascii="Times New Roman" w:hAnsi="Times New Roman" w:cs="Times New Roman"/>
          <w:vanish/>
          <w:sz w:val="24"/>
          <w:szCs w:val="24"/>
          <w:lang w:val="en-GB"/>
        </w:rPr>
      </w:pPr>
      <w:r w:rsidRPr="0086023A">
        <w:rPr>
          <w:rFonts w:ascii="Times New Roman" w:hAnsi="Times New Roman" w:cs="Times New Roman"/>
          <w:vanish/>
          <w:sz w:val="24"/>
          <w:szCs w:val="24"/>
          <w:lang w:val="en-GB"/>
        </w:rPr>
        <w:t>Bottom of Form</w:t>
      </w:r>
    </w:p>
    <w:p w14:paraId="115A80F9" w14:textId="45FE8DC3" w:rsidR="0086023A" w:rsidRPr="0086023A" w:rsidRDefault="0086023A" w:rsidP="00A63D33">
      <w:pPr>
        <w:spacing w:line="360" w:lineRule="auto"/>
        <w:ind w:firstLine="708"/>
        <w:jc w:val="both"/>
        <w:rPr>
          <w:rFonts w:ascii="Times New Roman" w:hAnsi="Times New Roman" w:cs="Times New Roman"/>
          <w:sz w:val="24"/>
          <w:szCs w:val="24"/>
          <w:lang w:val="en-GB"/>
        </w:rPr>
      </w:pPr>
      <w:r w:rsidRPr="0086023A">
        <w:rPr>
          <w:rFonts w:ascii="Times New Roman" w:hAnsi="Times New Roman" w:cs="Times New Roman"/>
          <w:sz w:val="24"/>
          <w:szCs w:val="24"/>
          <w:lang w:val="en-GB"/>
        </w:rPr>
        <w:t xml:space="preserve">В </w:t>
      </w:r>
      <w:r w:rsidR="00A63D33">
        <w:rPr>
          <w:rFonts w:ascii="Times New Roman" w:hAnsi="Times New Roman" w:cs="Times New Roman"/>
          <w:sz w:val="24"/>
          <w:szCs w:val="24"/>
        </w:rPr>
        <w:t>обобщение</w:t>
      </w:r>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решението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участие</w:t>
      </w:r>
      <w:proofErr w:type="spellEnd"/>
      <w:r w:rsidRPr="0086023A">
        <w:rPr>
          <w:rFonts w:ascii="Times New Roman" w:hAnsi="Times New Roman" w:cs="Times New Roman"/>
          <w:sz w:val="24"/>
          <w:szCs w:val="24"/>
          <w:lang w:val="en-GB"/>
        </w:rPr>
        <w:t xml:space="preserve"> в </w:t>
      </w:r>
      <w:proofErr w:type="spellStart"/>
      <w:r w:rsidRPr="0086023A">
        <w:rPr>
          <w:rFonts w:ascii="Times New Roman" w:hAnsi="Times New Roman" w:cs="Times New Roman"/>
          <w:sz w:val="24"/>
          <w:szCs w:val="24"/>
          <w:lang w:val="en-GB"/>
        </w:rPr>
        <w:t>уелнес</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туризъм</w:t>
      </w:r>
      <w:proofErr w:type="spellEnd"/>
      <w:r w:rsidRPr="0086023A">
        <w:rPr>
          <w:rFonts w:ascii="Times New Roman" w:hAnsi="Times New Roman" w:cs="Times New Roman"/>
          <w:sz w:val="24"/>
          <w:szCs w:val="24"/>
          <w:lang w:val="en-GB"/>
        </w:rPr>
        <w:t xml:space="preserve"> е </w:t>
      </w:r>
      <w:proofErr w:type="spellStart"/>
      <w:r w:rsidRPr="0086023A">
        <w:rPr>
          <w:rFonts w:ascii="Times New Roman" w:hAnsi="Times New Roman" w:cs="Times New Roman"/>
          <w:sz w:val="24"/>
          <w:szCs w:val="24"/>
          <w:lang w:val="en-GB"/>
        </w:rPr>
        <w:t>резултат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комплексно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взаимодействие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между</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различни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лични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социални</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културни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фактори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които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трябва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бъдат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разглеждани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заедно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за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да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се</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осигури</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оптимално</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преживяване</w:t>
      </w:r>
      <w:proofErr w:type="spellEnd"/>
      <w:r w:rsidRPr="0086023A">
        <w:rPr>
          <w:rFonts w:ascii="Times New Roman" w:hAnsi="Times New Roman" w:cs="Times New Roman"/>
          <w:sz w:val="24"/>
          <w:szCs w:val="24"/>
          <w:lang w:val="en-GB"/>
        </w:rPr>
        <w:t xml:space="preserve"> и </w:t>
      </w:r>
      <w:proofErr w:type="spellStart"/>
      <w:r w:rsidRPr="0086023A">
        <w:rPr>
          <w:rFonts w:ascii="Times New Roman" w:hAnsi="Times New Roman" w:cs="Times New Roman"/>
          <w:sz w:val="24"/>
          <w:szCs w:val="24"/>
          <w:lang w:val="en-GB"/>
        </w:rPr>
        <w:t>удовлетвореност</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на</w:t>
      </w:r>
      <w:proofErr w:type="spellEnd"/>
      <w:r w:rsidRPr="0086023A">
        <w:rPr>
          <w:rFonts w:ascii="Times New Roman" w:hAnsi="Times New Roman" w:cs="Times New Roman"/>
          <w:sz w:val="24"/>
          <w:szCs w:val="24"/>
          <w:lang w:val="en-GB"/>
        </w:rPr>
        <w:t xml:space="preserve"> </w:t>
      </w:r>
      <w:proofErr w:type="spellStart"/>
      <w:r w:rsidRPr="0086023A">
        <w:rPr>
          <w:rFonts w:ascii="Times New Roman" w:hAnsi="Times New Roman" w:cs="Times New Roman"/>
          <w:sz w:val="24"/>
          <w:szCs w:val="24"/>
          <w:lang w:val="en-GB"/>
        </w:rPr>
        <w:t>туристите</w:t>
      </w:r>
      <w:proofErr w:type="spellEnd"/>
      <w:r w:rsidRPr="0086023A">
        <w:rPr>
          <w:rFonts w:ascii="Times New Roman" w:hAnsi="Times New Roman" w:cs="Times New Roman"/>
          <w:sz w:val="24"/>
          <w:szCs w:val="24"/>
          <w:lang w:val="en-GB"/>
        </w:rPr>
        <w:t>.</w:t>
      </w:r>
    </w:p>
    <w:p w14:paraId="57D27909" w14:textId="77777777" w:rsidR="0086023A" w:rsidRPr="0086023A" w:rsidRDefault="0086023A" w:rsidP="0086023A">
      <w:pPr>
        <w:spacing w:line="360" w:lineRule="auto"/>
        <w:jc w:val="both"/>
        <w:rPr>
          <w:rFonts w:ascii="Times New Roman" w:hAnsi="Times New Roman" w:cs="Times New Roman"/>
          <w:vanish/>
          <w:sz w:val="24"/>
          <w:szCs w:val="24"/>
          <w:lang w:val="en-GB"/>
        </w:rPr>
      </w:pPr>
      <w:r w:rsidRPr="0086023A">
        <w:rPr>
          <w:rFonts w:ascii="Times New Roman" w:hAnsi="Times New Roman" w:cs="Times New Roman"/>
          <w:vanish/>
          <w:sz w:val="24"/>
          <w:szCs w:val="24"/>
          <w:lang w:val="en-GB"/>
        </w:rPr>
        <w:t>Top of Form</w:t>
      </w:r>
    </w:p>
    <w:p w14:paraId="407A439C" w14:textId="77777777" w:rsidR="0086023A" w:rsidRPr="0086023A" w:rsidRDefault="0086023A" w:rsidP="0086023A">
      <w:pPr>
        <w:spacing w:line="360" w:lineRule="auto"/>
        <w:jc w:val="both"/>
        <w:rPr>
          <w:rFonts w:ascii="Times New Roman" w:hAnsi="Times New Roman" w:cs="Times New Roman"/>
          <w:vanish/>
          <w:sz w:val="24"/>
          <w:szCs w:val="24"/>
          <w:lang w:val="en-GB"/>
        </w:rPr>
      </w:pPr>
      <w:r w:rsidRPr="0086023A">
        <w:rPr>
          <w:rFonts w:ascii="Times New Roman" w:hAnsi="Times New Roman" w:cs="Times New Roman"/>
          <w:vanish/>
          <w:sz w:val="24"/>
          <w:szCs w:val="24"/>
          <w:lang w:val="en-GB"/>
        </w:rPr>
        <w:t>Bottom of Form</w:t>
      </w:r>
    </w:p>
    <w:p w14:paraId="79F8B766" w14:textId="77777777" w:rsidR="0086023A" w:rsidRPr="00316BD1" w:rsidRDefault="0086023A" w:rsidP="009966BA">
      <w:pPr>
        <w:spacing w:line="360" w:lineRule="auto"/>
        <w:jc w:val="both"/>
        <w:rPr>
          <w:rFonts w:ascii="Times New Roman" w:hAnsi="Times New Roman" w:cs="Times New Roman"/>
          <w:sz w:val="24"/>
          <w:szCs w:val="24"/>
        </w:rPr>
      </w:pPr>
    </w:p>
    <w:p w14:paraId="0E3709FE" w14:textId="77777777" w:rsidR="00316BD1" w:rsidRPr="00316BD1" w:rsidRDefault="00316BD1" w:rsidP="009966BA">
      <w:pPr>
        <w:spacing w:line="360" w:lineRule="auto"/>
        <w:jc w:val="both"/>
        <w:rPr>
          <w:rFonts w:ascii="Times New Roman" w:hAnsi="Times New Roman" w:cs="Times New Roman"/>
          <w:b/>
          <w:bCs/>
          <w:sz w:val="24"/>
          <w:szCs w:val="24"/>
        </w:rPr>
      </w:pPr>
    </w:p>
    <w:p w14:paraId="2DCF9EEE" w14:textId="77777777" w:rsidR="000E3C31" w:rsidRDefault="000E3C31">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0871AF4" w14:textId="4C748999" w:rsidR="00316BD1" w:rsidRPr="00316BD1" w:rsidRDefault="00316BD1" w:rsidP="009966BA">
      <w:pPr>
        <w:spacing w:line="360" w:lineRule="auto"/>
        <w:ind w:firstLine="708"/>
        <w:jc w:val="both"/>
        <w:rPr>
          <w:rFonts w:ascii="Times New Roman" w:hAnsi="Times New Roman" w:cs="Times New Roman"/>
          <w:b/>
          <w:bCs/>
          <w:sz w:val="24"/>
          <w:szCs w:val="24"/>
        </w:rPr>
      </w:pPr>
      <w:r w:rsidRPr="00316BD1">
        <w:rPr>
          <w:rFonts w:ascii="Times New Roman" w:hAnsi="Times New Roman" w:cs="Times New Roman"/>
          <w:b/>
          <w:bCs/>
          <w:sz w:val="24"/>
          <w:szCs w:val="24"/>
        </w:rPr>
        <w:lastRenderedPageBreak/>
        <w:t>Глава трета. Уелнес туризъм в дестинация България</w:t>
      </w:r>
    </w:p>
    <w:p w14:paraId="0A220000" w14:textId="699D9A77" w:rsidR="00316BD1" w:rsidRDefault="00316BD1" w:rsidP="009966BA">
      <w:pPr>
        <w:spacing w:line="360" w:lineRule="auto"/>
        <w:jc w:val="both"/>
        <w:rPr>
          <w:rFonts w:ascii="Times New Roman" w:hAnsi="Times New Roman" w:cs="Times New Roman"/>
          <w:sz w:val="24"/>
          <w:szCs w:val="24"/>
        </w:rPr>
      </w:pPr>
      <w:r w:rsidRPr="00316BD1">
        <w:rPr>
          <w:rFonts w:ascii="Times New Roman" w:hAnsi="Times New Roman" w:cs="Times New Roman"/>
          <w:b/>
          <w:bCs/>
          <w:sz w:val="24"/>
          <w:szCs w:val="24"/>
        </w:rPr>
        <w:t xml:space="preserve">     </w:t>
      </w:r>
      <w:r w:rsidR="00602A4C">
        <w:rPr>
          <w:rFonts w:ascii="Times New Roman" w:hAnsi="Times New Roman" w:cs="Times New Roman"/>
          <w:b/>
          <w:bCs/>
          <w:sz w:val="24"/>
          <w:szCs w:val="24"/>
        </w:rPr>
        <w:tab/>
      </w:r>
      <w:r w:rsidRPr="00316BD1">
        <w:rPr>
          <w:rFonts w:ascii="Times New Roman" w:hAnsi="Times New Roman" w:cs="Times New Roman"/>
          <w:b/>
          <w:bCs/>
          <w:sz w:val="24"/>
          <w:szCs w:val="24"/>
        </w:rPr>
        <w:t>1.Регионални аспекти на предлагането на уелнес туризъм</w:t>
      </w:r>
    </w:p>
    <w:p w14:paraId="5E3BB719" w14:textId="74E7A936" w:rsidR="007F2E78" w:rsidRDefault="007F2E78" w:rsidP="007F2E78">
      <w:pPr>
        <w:spacing w:line="360" w:lineRule="auto"/>
        <w:ind w:firstLine="708"/>
        <w:jc w:val="both"/>
        <w:rPr>
          <w:rFonts w:ascii="Times New Roman" w:hAnsi="Times New Roman" w:cs="Times New Roman"/>
          <w:sz w:val="24"/>
          <w:szCs w:val="24"/>
        </w:rPr>
      </w:pPr>
      <w:r w:rsidRPr="007F2E78">
        <w:rPr>
          <w:rFonts w:ascii="Times New Roman" w:hAnsi="Times New Roman" w:cs="Times New Roman"/>
          <w:sz w:val="24"/>
          <w:szCs w:val="24"/>
        </w:rPr>
        <w:t>В България туристическият продукт, свързан с балнео, SPA и Wellness туризма, е на високо ниво на развитие и се нарежда на второ място по популярност сред специализираните видове туризъм, непосредствено след културния туризъм, като заема дял от 6,6%.</w:t>
      </w:r>
      <w:r>
        <w:rPr>
          <w:rStyle w:val="FootnoteReference"/>
          <w:rFonts w:ascii="Times New Roman" w:hAnsi="Times New Roman" w:cs="Times New Roman"/>
          <w:sz w:val="24"/>
          <w:szCs w:val="24"/>
        </w:rPr>
        <w:footnoteReference w:id="82"/>
      </w:r>
      <w:r w:rsidRPr="007F2E78">
        <w:rPr>
          <w:rFonts w:ascii="Times New Roman" w:hAnsi="Times New Roman" w:cs="Times New Roman"/>
          <w:sz w:val="24"/>
          <w:szCs w:val="24"/>
        </w:rPr>
        <w:t xml:space="preserve"> Това показва, че страната е успяла да развие значителен капацитет и разнообразие в този сегмент, което го прави привлекателен за местни и чуждестранни туристи.</w:t>
      </w:r>
    </w:p>
    <w:p w14:paraId="3A062D32" w14:textId="58F1724A" w:rsidR="007F2E78" w:rsidRPr="007F2E78" w:rsidRDefault="007F2E78" w:rsidP="007F2E78">
      <w:pPr>
        <w:spacing w:line="360" w:lineRule="auto"/>
        <w:ind w:firstLine="708"/>
        <w:jc w:val="both"/>
        <w:rPr>
          <w:rFonts w:ascii="Times New Roman" w:hAnsi="Times New Roman" w:cs="Times New Roman"/>
          <w:sz w:val="24"/>
          <w:szCs w:val="24"/>
          <w:lang w:val="en-GB"/>
        </w:rPr>
      </w:pPr>
      <w:proofErr w:type="spellStart"/>
      <w:r w:rsidRPr="007F2E78">
        <w:rPr>
          <w:rFonts w:ascii="Times New Roman" w:hAnsi="Times New Roman" w:cs="Times New Roman"/>
          <w:sz w:val="24"/>
          <w:szCs w:val="24"/>
          <w:lang w:val="en-GB"/>
        </w:rPr>
        <w:t>Една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отличителните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черти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този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вид</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туризъм</w:t>
      </w:r>
      <w:proofErr w:type="spellEnd"/>
      <w:r w:rsidRPr="007F2E78">
        <w:rPr>
          <w:rFonts w:ascii="Times New Roman" w:hAnsi="Times New Roman" w:cs="Times New Roman"/>
          <w:sz w:val="24"/>
          <w:szCs w:val="24"/>
          <w:lang w:val="en-GB"/>
        </w:rPr>
        <w:t xml:space="preserve"> в </w:t>
      </w:r>
      <w:proofErr w:type="spellStart"/>
      <w:r w:rsidRPr="007F2E78">
        <w:rPr>
          <w:rFonts w:ascii="Times New Roman" w:hAnsi="Times New Roman" w:cs="Times New Roman"/>
          <w:sz w:val="24"/>
          <w:szCs w:val="24"/>
          <w:lang w:val="en-GB"/>
        </w:rPr>
        <w:t>България</w:t>
      </w:r>
      <w:proofErr w:type="spellEnd"/>
      <w:r w:rsidRPr="007F2E78">
        <w:rPr>
          <w:rFonts w:ascii="Times New Roman" w:hAnsi="Times New Roman" w:cs="Times New Roman"/>
          <w:sz w:val="24"/>
          <w:szCs w:val="24"/>
          <w:lang w:val="en-GB"/>
        </w:rPr>
        <w:t xml:space="preserve"> е, </w:t>
      </w:r>
      <w:proofErr w:type="spellStart"/>
      <w:r w:rsidRPr="007F2E78">
        <w:rPr>
          <w:rFonts w:ascii="Times New Roman" w:hAnsi="Times New Roman" w:cs="Times New Roman"/>
          <w:sz w:val="24"/>
          <w:szCs w:val="24"/>
          <w:lang w:val="en-GB"/>
        </w:rPr>
        <w:t>че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предлаганите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продукти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масови</w:t>
      </w:r>
      <w:proofErr w:type="spellEnd"/>
      <w:r w:rsidRPr="007F2E78">
        <w:rPr>
          <w:rFonts w:ascii="Times New Roman" w:hAnsi="Times New Roman" w:cs="Times New Roman"/>
          <w:sz w:val="24"/>
          <w:szCs w:val="24"/>
          <w:lang w:val="en-GB"/>
        </w:rPr>
        <w:t xml:space="preserve"> и </w:t>
      </w:r>
      <w:proofErr w:type="spellStart"/>
      <w:r w:rsidRPr="007F2E78">
        <w:rPr>
          <w:rFonts w:ascii="Times New Roman" w:hAnsi="Times New Roman" w:cs="Times New Roman"/>
          <w:sz w:val="24"/>
          <w:szCs w:val="24"/>
          <w:lang w:val="en-GB"/>
        </w:rPr>
        <w:t>унифицирани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което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позволява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туристите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да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получат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персонализирани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услуги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съобразени</w:t>
      </w:r>
      <w:proofErr w:type="spellEnd"/>
      <w:r w:rsidRPr="007F2E78">
        <w:rPr>
          <w:rFonts w:ascii="Times New Roman" w:hAnsi="Times New Roman" w:cs="Times New Roman"/>
          <w:sz w:val="24"/>
          <w:szCs w:val="24"/>
          <w:lang w:val="en-GB"/>
        </w:rPr>
        <w:t xml:space="preserve"> с </w:t>
      </w:r>
      <w:proofErr w:type="spellStart"/>
      <w:r w:rsidRPr="007F2E78">
        <w:rPr>
          <w:rFonts w:ascii="Times New Roman" w:hAnsi="Times New Roman" w:cs="Times New Roman"/>
          <w:sz w:val="24"/>
          <w:szCs w:val="24"/>
          <w:lang w:val="en-GB"/>
        </w:rPr>
        <w:t>техните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индивидуални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нужди</w:t>
      </w:r>
      <w:proofErr w:type="spellEnd"/>
      <w:r w:rsidRPr="007F2E78">
        <w:rPr>
          <w:rFonts w:ascii="Times New Roman" w:hAnsi="Times New Roman" w:cs="Times New Roman"/>
          <w:sz w:val="24"/>
          <w:szCs w:val="24"/>
          <w:lang w:val="en-GB"/>
        </w:rPr>
        <w:t xml:space="preserve"> и </w:t>
      </w:r>
      <w:proofErr w:type="spellStart"/>
      <w:r w:rsidRPr="007F2E78">
        <w:rPr>
          <w:rFonts w:ascii="Times New Roman" w:hAnsi="Times New Roman" w:cs="Times New Roman"/>
          <w:sz w:val="24"/>
          <w:szCs w:val="24"/>
          <w:lang w:val="en-GB"/>
        </w:rPr>
        <w:t>предпочитани</w:t>
      </w:r>
      <w:proofErr w:type="spellEnd"/>
      <w:r>
        <w:rPr>
          <w:rStyle w:val="FootnoteReference"/>
          <w:rFonts w:ascii="Times New Roman" w:hAnsi="Times New Roman" w:cs="Times New Roman"/>
          <w:sz w:val="24"/>
          <w:szCs w:val="24"/>
          <w:lang w:val="en-GB"/>
        </w:rPr>
        <w:footnoteReference w:id="83"/>
      </w:r>
      <w:r w:rsidRPr="007F2E78">
        <w:rPr>
          <w:rFonts w:ascii="Times New Roman" w:hAnsi="Times New Roman" w:cs="Times New Roman"/>
          <w:sz w:val="24"/>
          <w:szCs w:val="24"/>
          <w:lang w:val="en-GB"/>
        </w:rPr>
        <w:t xml:space="preserve">я. </w:t>
      </w:r>
      <w:proofErr w:type="spellStart"/>
      <w:r w:rsidRPr="007F2E78">
        <w:rPr>
          <w:rFonts w:ascii="Times New Roman" w:hAnsi="Times New Roman" w:cs="Times New Roman"/>
          <w:sz w:val="24"/>
          <w:szCs w:val="24"/>
          <w:lang w:val="en-GB"/>
        </w:rPr>
        <w:t>Това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създава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възможност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по-висока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степен</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удовлетворение</w:t>
      </w:r>
      <w:proofErr w:type="spellEnd"/>
      <w:r w:rsidRPr="007F2E78">
        <w:rPr>
          <w:rFonts w:ascii="Times New Roman" w:hAnsi="Times New Roman" w:cs="Times New Roman"/>
          <w:sz w:val="24"/>
          <w:szCs w:val="24"/>
          <w:lang w:val="en-GB"/>
        </w:rPr>
        <w:t xml:space="preserve"> у </w:t>
      </w:r>
      <w:proofErr w:type="spellStart"/>
      <w:r w:rsidRPr="007F2E78">
        <w:rPr>
          <w:rFonts w:ascii="Times New Roman" w:hAnsi="Times New Roman" w:cs="Times New Roman"/>
          <w:sz w:val="24"/>
          <w:szCs w:val="24"/>
          <w:lang w:val="en-GB"/>
        </w:rPr>
        <w:t>посетителите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като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им</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предоставя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опция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да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избират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разнообразни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програми</w:t>
      </w:r>
      <w:proofErr w:type="spellEnd"/>
      <w:r w:rsidRPr="007F2E78">
        <w:rPr>
          <w:rFonts w:ascii="Times New Roman" w:hAnsi="Times New Roman" w:cs="Times New Roman"/>
          <w:sz w:val="24"/>
          <w:szCs w:val="24"/>
          <w:lang w:val="en-GB"/>
        </w:rPr>
        <w:t xml:space="preserve"> и </w:t>
      </w:r>
      <w:proofErr w:type="spellStart"/>
      <w:r w:rsidRPr="007F2E78">
        <w:rPr>
          <w:rFonts w:ascii="Times New Roman" w:hAnsi="Times New Roman" w:cs="Times New Roman"/>
          <w:sz w:val="24"/>
          <w:szCs w:val="24"/>
          <w:lang w:val="en-GB"/>
        </w:rPr>
        <w:t>процедури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които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най-добре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отговарят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техните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здравословни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цели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или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релаксационни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нужди</w:t>
      </w:r>
      <w:proofErr w:type="spellEnd"/>
      <w:r w:rsidRPr="007F2E78">
        <w:rPr>
          <w:rFonts w:ascii="Times New Roman" w:hAnsi="Times New Roman" w:cs="Times New Roman"/>
          <w:sz w:val="24"/>
          <w:szCs w:val="24"/>
          <w:lang w:val="en-GB"/>
        </w:rPr>
        <w:t>.</w:t>
      </w:r>
    </w:p>
    <w:p w14:paraId="1A00A65E" w14:textId="5AF04A28" w:rsidR="007F2E78" w:rsidRPr="007F2E78" w:rsidRDefault="007F2E78" w:rsidP="007F2E78">
      <w:pPr>
        <w:spacing w:line="360" w:lineRule="auto"/>
        <w:ind w:firstLine="708"/>
        <w:jc w:val="both"/>
        <w:rPr>
          <w:rFonts w:ascii="Times New Roman" w:hAnsi="Times New Roman" w:cs="Times New Roman"/>
          <w:sz w:val="24"/>
          <w:szCs w:val="24"/>
          <w:lang w:val="en-GB"/>
        </w:rPr>
      </w:pPr>
      <w:proofErr w:type="spellStart"/>
      <w:r w:rsidRPr="007F2E78">
        <w:rPr>
          <w:rFonts w:ascii="Times New Roman" w:hAnsi="Times New Roman" w:cs="Times New Roman"/>
          <w:sz w:val="24"/>
          <w:szCs w:val="24"/>
          <w:lang w:val="en-GB"/>
        </w:rPr>
        <w:t>Въпреки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това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макар</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че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отделните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хотели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предлагат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разнообразие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услуги</w:t>
      </w:r>
      <w:proofErr w:type="spellEnd"/>
      <w:r w:rsidRPr="007F2E78">
        <w:rPr>
          <w:rFonts w:ascii="Times New Roman" w:hAnsi="Times New Roman" w:cs="Times New Roman"/>
          <w:sz w:val="24"/>
          <w:szCs w:val="24"/>
          <w:lang w:val="en-GB"/>
        </w:rPr>
        <w:t xml:space="preserve"> и </w:t>
      </w:r>
      <w:proofErr w:type="spellStart"/>
      <w:r w:rsidRPr="007F2E78">
        <w:rPr>
          <w:rFonts w:ascii="Times New Roman" w:hAnsi="Times New Roman" w:cs="Times New Roman"/>
          <w:sz w:val="24"/>
          <w:szCs w:val="24"/>
          <w:lang w:val="en-GB"/>
        </w:rPr>
        <w:t>продукти</w:t>
      </w:r>
      <w:proofErr w:type="spellEnd"/>
      <w:r w:rsidRPr="007F2E78">
        <w:rPr>
          <w:rFonts w:ascii="Times New Roman" w:hAnsi="Times New Roman" w:cs="Times New Roman"/>
          <w:sz w:val="24"/>
          <w:szCs w:val="24"/>
          <w:lang w:val="en-GB"/>
        </w:rPr>
        <w:t xml:space="preserve"> в </w:t>
      </w:r>
      <w:proofErr w:type="spellStart"/>
      <w:r w:rsidRPr="007F2E78">
        <w:rPr>
          <w:rFonts w:ascii="Times New Roman" w:hAnsi="Times New Roman" w:cs="Times New Roman"/>
          <w:sz w:val="24"/>
          <w:szCs w:val="24"/>
          <w:lang w:val="en-GB"/>
        </w:rPr>
        <w:t>областта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SPA и Wellness, </w:t>
      </w:r>
      <w:proofErr w:type="spellStart"/>
      <w:r w:rsidRPr="007F2E78">
        <w:rPr>
          <w:rFonts w:ascii="Times New Roman" w:hAnsi="Times New Roman" w:cs="Times New Roman"/>
          <w:sz w:val="24"/>
          <w:szCs w:val="24"/>
          <w:lang w:val="en-GB"/>
        </w:rPr>
        <w:t>често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туристическите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агенти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фокусират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предимно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върху</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предлагането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стандартни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пакети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настаняване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включващи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базови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услуги</w:t>
      </w:r>
      <w:proofErr w:type="spellEnd"/>
      <w:r>
        <w:rPr>
          <w:rStyle w:val="FootnoteReference"/>
          <w:rFonts w:ascii="Times New Roman" w:hAnsi="Times New Roman" w:cs="Times New Roman"/>
          <w:sz w:val="24"/>
          <w:szCs w:val="24"/>
          <w:lang w:val="en-GB"/>
        </w:rPr>
        <w:footnoteReference w:id="84"/>
      </w:r>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Това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означава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че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има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потенциал</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по-голямо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развитие</w:t>
      </w:r>
      <w:proofErr w:type="spellEnd"/>
      <w:r w:rsidRPr="007F2E78">
        <w:rPr>
          <w:rFonts w:ascii="Times New Roman" w:hAnsi="Times New Roman" w:cs="Times New Roman"/>
          <w:sz w:val="24"/>
          <w:szCs w:val="24"/>
          <w:lang w:val="en-GB"/>
        </w:rPr>
        <w:t xml:space="preserve"> и </w:t>
      </w:r>
      <w:proofErr w:type="spellStart"/>
      <w:r w:rsidRPr="007F2E78">
        <w:rPr>
          <w:rFonts w:ascii="Times New Roman" w:hAnsi="Times New Roman" w:cs="Times New Roman"/>
          <w:sz w:val="24"/>
          <w:szCs w:val="24"/>
          <w:lang w:val="en-GB"/>
        </w:rPr>
        <w:t>популяризиране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персонализирани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туристически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предложения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които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да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включват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по-богати</w:t>
      </w:r>
      <w:proofErr w:type="spellEnd"/>
      <w:r w:rsidRPr="007F2E78">
        <w:rPr>
          <w:rFonts w:ascii="Times New Roman" w:hAnsi="Times New Roman" w:cs="Times New Roman"/>
          <w:sz w:val="24"/>
          <w:szCs w:val="24"/>
          <w:lang w:val="en-GB"/>
        </w:rPr>
        <w:t xml:space="preserve"> и </w:t>
      </w:r>
      <w:proofErr w:type="spellStart"/>
      <w:r w:rsidRPr="007F2E78">
        <w:rPr>
          <w:rFonts w:ascii="Times New Roman" w:hAnsi="Times New Roman" w:cs="Times New Roman"/>
          <w:sz w:val="24"/>
          <w:szCs w:val="24"/>
          <w:lang w:val="en-GB"/>
        </w:rPr>
        <w:t>разнообразни</w:t>
      </w:r>
      <w:proofErr w:type="spellEnd"/>
      <w:r w:rsidRPr="007F2E78">
        <w:rPr>
          <w:rFonts w:ascii="Times New Roman" w:hAnsi="Times New Roman" w:cs="Times New Roman"/>
          <w:sz w:val="24"/>
          <w:szCs w:val="24"/>
          <w:lang w:val="en-GB"/>
        </w:rPr>
        <w:t xml:space="preserve"> SPA и Wellness </w:t>
      </w:r>
      <w:proofErr w:type="spellStart"/>
      <w:r w:rsidRPr="007F2E78">
        <w:rPr>
          <w:rFonts w:ascii="Times New Roman" w:hAnsi="Times New Roman" w:cs="Times New Roman"/>
          <w:sz w:val="24"/>
          <w:szCs w:val="24"/>
          <w:lang w:val="en-GB"/>
        </w:rPr>
        <w:t>програми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съобразени</w:t>
      </w:r>
      <w:proofErr w:type="spellEnd"/>
      <w:r w:rsidRPr="007F2E78">
        <w:rPr>
          <w:rFonts w:ascii="Times New Roman" w:hAnsi="Times New Roman" w:cs="Times New Roman"/>
          <w:sz w:val="24"/>
          <w:szCs w:val="24"/>
          <w:lang w:val="en-GB"/>
        </w:rPr>
        <w:t xml:space="preserve"> с </w:t>
      </w:r>
      <w:proofErr w:type="spellStart"/>
      <w:r w:rsidRPr="007F2E78">
        <w:rPr>
          <w:rFonts w:ascii="Times New Roman" w:hAnsi="Times New Roman" w:cs="Times New Roman"/>
          <w:sz w:val="24"/>
          <w:szCs w:val="24"/>
          <w:lang w:val="en-GB"/>
        </w:rPr>
        <w:t>нуждите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отделния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клиент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Така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би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увеличила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стойността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предлаганите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услуги</w:t>
      </w:r>
      <w:proofErr w:type="spellEnd"/>
      <w:r w:rsidRPr="007F2E78">
        <w:rPr>
          <w:rFonts w:ascii="Times New Roman" w:hAnsi="Times New Roman" w:cs="Times New Roman"/>
          <w:sz w:val="24"/>
          <w:szCs w:val="24"/>
          <w:lang w:val="en-GB"/>
        </w:rPr>
        <w:t xml:space="preserve"> и </w:t>
      </w:r>
      <w:proofErr w:type="spellStart"/>
      <w:r w:rsidRPr="007F2E78">
        <w:rPr>
          <w:rFonts w:ascii="Times New Roman" w:hAnsi="Times New Roman" w:cs="Times New Roman"/>
          <w:sz w:val="24"/>
          <w:szCs w:val="24"/>
          <w:lang w:val="en-GB"/>
        </w:rPr>
        <w:t>би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създала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добавена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стойност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както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туристите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така</w:t>
      </w:r>
      <w:proofErr w:type="spellEnd"/>
      <w:r w:rsidRPr="007F2E78">
        <w:rPr>
          <w:rFonts w:ascii="Times New Roman" w:hAnsi="Times New Roman" w:cs="Times New Roman"/>
          <w:sz w:val="24"/>
          <w:szCs w:val="24"/>
          <w:lang w:val="en-GB"/>
        </w:rPr>
        <w:t xml:space="preserve"> и </w:t>
      </w:r>
      <w:proofErr w:type="spellStart"/>
      <w:r w:rsidRPr="007F2E78">
        <w:rPr>
          <w:rFonts w:ascii="Times New Roman" w:hAnsi="Times New Roman" w:cs="Times New Roman"/>
          <w:sz w:val="24"/>
          <w:szCs w:val="24"/>
          <w:lang w:val="en-GB"/>
        </w:rPr>
        <w:t>за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туристическите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предприятия</w:t>
      </w:r>
      <w:proofErr w:type="spellEnd"/>
      <w:r w:rsidRPr="007F2E78">
        <w:rPr>
          <w:rFonts w:ascii="Times New Roman" w:hAnsi="Times New Roman" w:cs="Times New Roman"/>
          <w:sz w:val="24"/>
          <w:szCs w:val="24"/>
          <w:lang w:val="en-GB"/>
        </w:rPr>
        <w:t>.</w:t>
      </w:r>
    </w:p>
    <w:p w14:paraId="0CAD43A0" w14:textId="044F41D5" w:rsidR="007F2E78" w:rsidRPr="007F2E78" w:rsidRDefault="007F2E78" w:rsidP="007F2E78">
      <w:pPr>
        <w:spacing w:line="360" w:lineRule="auto"/>
        <w:ind w:firstLine="708"/>
        <w:jc w:val="both"/>
        <w:rPr>
          <w:rFonts w:ascii="Times New Roman" w:hAnsi="Times New Roman" w:cs="Times New Roman"/>
          <w:sz w:val="24"/>
          <w:szCs w:val="24"/>
          <w:lang w:val="en-GB"/>
        </w:rPr>
      </w:pPr>
      <w:r w:rsidRPr="007F2E78">
        <w:rPr>
          <w:rFonts w:ascii="Times New Roman" w:hAnsi="Times New Roman" w:cs="Times New Roman"/>
          <w:sz w:val="24"/>
          <w:szCs w:val="24"/>
          <w:lang w:val="en-GB"/>
        </w:rPr>
        <w:t xml:space="preserve">SPA </w:t>
      </w:r>
      <w:proofErr w:type="spellStart"/>
      <w:r w:rsidRPr="007F2E78">
        <w:rPr>
          <w:rFonts w:ascii="Times New Roman" w:hAnsi="Times New Roman" w:cs="Times New Roman"/>
          <w:sz w:val="24"/>
          <w:szCs w:val="24"/>
          <w:lang w:val="en-GB"/>
        </w:rPr>
        <w:t>туризмът</w:t>
      </w:r>
      <w:proofErr w:type="spellEnd"/>
      <w:r w:rsidRPr="007F2E78">
        <w:rPr>
          <w:rFonts w:ascii="Times New Roman" w:hAnsi="Times New Roman" w:cs="Times New Roman"/>
          <w:sz w:val="24"/>
          <w:szCs w:val="24"/>
          <w:lang w:val="en-GB"/>
        </w:rPr>
        <w:t xml:space="preserve"> в </w:t>
      </w:r>
      <w:proofErr w:type="spellStart"/>
      <w:r w:rsidRPr="007F2E78">
        <w:rPr>
          <w:rFonts w:ascii="Times New Roman" w:hAnsi="Times New Roman" w:cs="Times New Roman"/>
          <w:sz w:val="24"/>
          <w:szCs w:val="24"/>
          <w:lang w:val="en-GB"/>
        </w:rPr>
        <w:t>България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утвърждава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като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един</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водещите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икономически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сектори</w:t>
      </w:r>
      <w:proofErr w:type="spellEnd"/>
      <w:r w:rsidRPr="007F2E78">
        <w:rPr>
          <w:rFonts w:ascii="Times New Roman" w:hAnsi="Times New Roman" w:cs="Times New Roman"/>
          <w:sz w:val="24"/>
          <w:szCs w:val="24"/>
          <w:lang w:val="en-GB"/>
        </w:rPr>
        <w:t xml:space="preserve"> в </w:t>
      </w:r>
      <w:proofErr w:type="spellStart"/>
      <w:r w:rsidRPr="007F2E78">
        <w:rPr>
          <w:rFonts w:ascii="Times New Roman" w:hAnsi="Times New Roman" w:cs="Times New Roman"/>
          <w:sz w:val="24"/>
          <w:szCs w:val="24"/>
          <w:lang w:val="en-GB"/>
        </w:rPr>
        <w:t>страната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като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приносът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му</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към</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брутния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вътрешен</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продукт</w:t>
      </w:r>
      <w:proofErr w:type="spellEnd"/>
      <w:r w:rsidRPr="007F2E78">
        <w:rPr>
          <w:rFonts w:ascii="Times New Roman" w:hAnsi="Times New Roman" w:cs="Times New Roman"/>
          <w:sz w:val="24"/>
          <w:szCs w:val="24"/>
          <w:lang w:val="en-GB"/>
        </w:rPr>
        <w:t xml:space="preserve"> (БВП) </w:t>
      </w:r>
      <w:proofErr w:type="spellStart"/>
      <w:r w:rsidRPr="007F2E78">
        <w:rPr>
          <w:rFonts w:ascii="Times New Roman" w:hAnsi="Times New Roman" w:cs="Times New Roman"/>
          <w:sz w:val="24"/>
          <w:szCs w:val="24"/>
          <w:lang w:val="en-GB"/>
        </w:rPr>
        <w:t>възлиза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около</w:t>
      </w:r>
      <w:proofErr w:type="spellEnd"/>
      <w:r w:rsidRPr="007F2E78">
        <w:rPr>
          <w:rFonts w:ascii="Times New Roman" w:hAnsi="Times New Roman" w:cs="Times New Roman"/>
          <w:sz w:val="24"/>
          <w:szCs w:val="24"/>
          <w:lang w:val="en-GB"/>
        </w:rPr>
        <w:t xml:space="preserve"> 0,25%. </w:t>
      </w:r>
      <w:proofErr w:type="spellStart"/>
      <w:r w:rsidRPr="007F2E78">
        <w:rPr>
          <w:rFonts w:ascii="Times New Roman" w:hAnsi="Times New Roman" w:cs="Times New Roman"/>
          <w:sz w:val="24"/>
          <w:szCs w:val="24"/>
          <w:lang w:val="en-GB"/>
        </w:rPr>
        <w:t>Това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показва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значителното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влияние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този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сегмент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върху</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икономиката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особено</w:t>
      </w:r>
      <w:proofErr w:type="spellEnd"/>
      <w:r w:rsidRPr="007F2E78">
        <w:rPr>
          <w:rFonts w:ascii="Times New Roman" w:hAnsi="Times New Roman" w:cs="Times New Roman"/>
          <w:sz w:val="24"/>
          <w:szCs w:val="24"/>
          <w:lang w:val="en-GB"/>
        </w:rPr>
        <w:t xml:space="preserve"> в </w:t>
      </w:r>
      <w:proofErr w:type="spellStart"/>
      <w:r w:rsidRPr="007F2E78">
        <w:rPr>
          <w:rFonts w:ascii="Times New Roman" w:hAnsi="Times New Roman" w:cs="Times New Roman"/>
          <w:sz w:val="24"/>
          <w:szCs w:val="24"/>
          <w:lang w:val="en-GB"/>
        </w:rPr>
        <w:t>контекста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специализирания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туризъм</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През</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последните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пет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години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броят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туристите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които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посещават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България</w:t>
      </w:r>
      <w:proofErr w:type="spellEnd"/>
      <w:r w:rsidRPr="007F2E78">
        <w:rPr>
          <w:rFonts w:ascii="Times New Roman" w:hAnsi="Times New Roman" w:cs="Times New Roman"/>
          <w:sz w:val="24"/>
          <w:szCs w:val="24"/>
          <w:lang w:val="en-GB"/>
        </w:rPr>
        <w:t xml:space="preserve"> с </w:t>
      </w:r>
      <w:proofErr w:type="spellStart"/>
      <w:r w:rsidRPr="007F2E78">
        <w:rPr>
          <w:rFonts w:ascii="Times New Roman" w:hAnsi="Times New Roman" w:cs="Times New Roman"/>
          <w:sz w:val="24"/>
          <w:szCs w:val="24"/>
          <w:lang w:val="en-GB"/>
        </w:rPr>
        <w:t>цел</w:t>
      </w:r>
      <w:proofErr w:type="spellEnd"/>
      <w:r w:rsidRPr="007F2E78">
        <w:rPr>
          <w:rFonts w:ascii="Times New Roman" w:hAnsi="Times New Roman" w:cs="Times New Roman"/>
          <w:sz w:val="24"/>
          <w:szCs w:val="24"/>
          <w:lang w:val="en-GB"/>
        </w:rPr>
        <w:t xml:space="preserve"> SPA </w:t>
      </w:r>
      <w:proofErr w:type="spellStart"/>
      <w:r w:rsidRPr="007F2E78">
        <w:rPr>
          <w:rFonts w:ascii="Times New Roman" w:hAnsi="Times New Roman" w:cs="Times New Roman"/>
          <w:sz w:val="24"/>
          <w:szCs w:val="24"/>
          <w:lang w:val="en-GB"/>
        </w:rPr>
        <w:t>туризъм</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увеличава</w:t>
      </w:r>
      <w:proofErr w:type="spellEnd"/>
      <w:r w:rsidRPr="007F2E78">
        <w:rPr>
          <w:rFonts w:ascii="Times New Roman" w:hAnsi="Times New Roman" w:cs="Times New Roman"/>
          <w:sz w:val="24"/>
          <w:szCs w:val="24"/>
          <w:lang w:val="en-GB"/>
        </w:rPr>
        <w:t xml:space="preserve"> с </w:t>
      </w:r>
      <w:proofErr w:type="spellStart"/>
      <w:r w:rsidRPr="007F2E78">
        <w:rPr>
          <w:rFonts w:ascii="Times New Roman" w:hAnsi="Times New Roman" w:cs="Times New Roman"/>
          <w:sz w:val="24"/>
          <w:szCs w:val="24"/>
          <w:lang w:val="en-GB"/>
        </w:rPr>
        <w:t>бързи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темпове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lastRenderedPageBreak/>
        <w:t>което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свидетелства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нарастващото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му</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значение</w:t>
      </w:r>
      <w:proofErr w:type="spellEnd"/>
      <w:r w:rsidRPr="007F2E78">
        <w:rPr>
          <w:rFonts w:ascii="Times New Roman" w:hAnsi="Times New Roman" w:cs="Times New Roman"/>
          <w:sz w:val="24"/>
          <w:szCs w:val="24"/>
          <w:lang w:val="en-GB"/>
        </w:rPr>
        <w:t xml:space="preserve"> и </w:t>
      </w:r>
      <w:proofErr w:type="spellStart"/>
      <w:r w:rsidRPr="007F2E78">
        <w:rPr>
          <w:rFonts w:ascii="Times New Roman" w:hAnsi="Times New Roman" w:cs="Times New Roman"/>
          <w:sz w:val="24"/>
          <w:szCs w:val="24"/>
          <w:lang w:val="en-GB"/>
        </w:rPr>
        <w:t>привлекателност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както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местния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така</w:t>
      </w:r>
      <w:proofErr w:type="spellEnd"/>
      <w:r w:rsidRPr="007F2E78">
        <w:rPr>
          <w:rFonts w:ascii="Times New Roman" w:hAnsi="Times New Roman" w:cs="Times New Roman"/>
          <w:sz w:val="24"/>
          <w:szCs w:val="24"/>
          <w:lang w:val="en-GB"/>
        </w:rPr>
        <w:t xml:space="preserve"> и </w:t>
      </w:r>
      <w:proofErr w:type="spellStart"/>
      <w:r w:rsidRPr="007F2E78">
        <w:rPr>
          <w:rFonts w:ascii="Times New Roman" w:hAnsi="Times New Roman" w:cs="Times New Roman"/>
          <w:sz w:val="24"/>
          <w:szCs w:val="24"/>
          <w:lang w:val="en-GB"/>
        </w:rPr>
        <w:t>за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международния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пазар</w:t>
      </w:r>
      <w:proofErr w:type="spellEnd"/>
      <w:r>
        <w:rPr>
          <w:rStyle w:val="FootnoteReference"/>
          <w:rFonts w:ascii="Times New Roman" w:hAnsi="Times New Roman" w:cs="Times New Roman"/>
          <w:sz w:val="24"/>
          <w:szCs w:val="24"/>
          <w:lang w:val="en-GB"/>
        </w:rPr>
        <w:footnoteReference w:id="85"/>
      </w:r>
      <w:r w:rsidRPr="007F2E78">
        <w:rPr>
          <w:rFonts w:ascii="Times New Roman" w:hAnsi="Times New Roman" w:cs="Times New Roman"/>
          <w:sz w:val="24"/>
          <w:szCs w:val="24"/>
          <w:lang w:val="en-GB"/>
        </w:rPr>
        <w:t>.</w:t>
      </w:r>
    </w:p>
    <w:p w14:paraId="6E07F982" w14:textId="73EF8026" w:rsidR="007F2E78" w:rsidRPr="007F2E78" w:rsidRDefault="007F2E78" w:rsidP="007F2E78">
      <w:pPr>
        <w:spacing w:line="360" w:lineRule="auto"/>
        <w:ind w:firstLine="708"/>
        <w:jc w:val="both"/>
        <w:rPr>
          <w:rFonts w:ascii="Times New Roman" w:hAnsi="Times New Roman" w:cs="Times New Roman"/>
          <w:sz w:val="24"/>
          <w:szCs w:val="24"/>
          <w:lang w:val="en-GB"/>
        </w:rPr>
      </w:pPr>
      <w:proofErr w:type="spellStart"/>
      <w:r w:rsidRPr="007F2E78">
        <w:rPr>
          <w:rFonts w:ascii="Times New Roman" w:hAnsi="Times New Roman" w:cs="Times New Roman"/>
          <w:sz w:val="24"/>
          <w:szCs w:val="24"/>
          <w:lang w:val="en-GB"/>
        </w:rPr>
        <w:t>Освен</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това</w:t>
      </w:r>
      <w:proofErr w:type="spellEnd"/>
      <w:r w:rsidRPr="007F2E78">
        <w:rPr>
          <w:rFonts w:ascii="Times New Roman" w:hAnsi="Times New Roman" w:cs="Times New Roman"/>
          <w:sz w:val="24"/>
          <w:szCs w:val="24"/>
          <w:lang w:val="en-GB"/>
        </w:rPr>
        <w:t xml:space="preserve">, SPA </w:t>
      </w:r>
      <w:proofErr w:type="spellStart"/>
      <w:r w:rsidRPr="007F2E78">
        <w:rPr>
          <w:rFonts w:ascii="Times New Roman" w:hAnsi="Times New Roman" w:cs="Times New Roman"/>
          <w:sz w:val="24"/>
          <w:szCs w:val="24"/>
          <w:lang w:val="en-GB"/>
        </w:rPr>
        <w:t>туризмът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нарежда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второ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място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привличане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чуждестранни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туристи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като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отстъпва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единствено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морския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туризъм</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Това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го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поставя</w:t>
      </w:r>
      <w:proofErr w:type="spellEnd"/>
      <w:r w:rsidRPr="007F2E78">
        <w:rPr>
          <w:rFonts w:ascii="Times New Roman" w:hAnsi="Times New Roman" w:cs="Times New Roman"/>
          <w:sz w:val="24"/>
          <w:szCs w:val="24"/>
          <w:lang w:val="en-GB"/>
        </w:rPr>
        <w:t xml:space="preserve"> в </w:t>
      </w:r>
      <w:proofErr w:type="spellStart"/>
      <w:r w:rsidRPr="007F2E78">
        <w:rPr>
          <w:rFonts w:ascii="Times New Roman" w:hAnsi="Times New Roman" w:cs="Times New Roman"/>
          <w:sz w:val="24"/>
          <w:szCs w:val="24"/>
          <w:lang w:val="en-GB"/>
        </w:rPr>
        <w:t>стратегическа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позиция</w:t>
      </w:r>
      <w:proofErr w:type="spellEnd"/>
      <w:r w:rsidRPr="007F2E78">
        <w:rPr>
          <w:rFonts w:ascii="Times New Roman" w:hAnsi="Times New Roman" w:cs="Times New Roman"/>
          <w:sz w:val="24"/>
          <w:szCs w:val="24"/>
          <w:lang w:val="en-GB"/>
        </w:rPr>
        <w:t xml:space="preserve"> в </w:t>
      </w:r>
      <w:proofErr w:type="spellStart"/>
      <w:r w:rsidRPr="007F2E78">
        <w:rPr>
          <w:rFonts w:ascii="Times New Roman" w:hAnsi="Times New Roman" w:cs="Times New Roman"/>
          <w:sz w:val="24"/>
          <w:szCs w:val="24"/>
          <w:lang w:val="en-GB"/>
        </w:rPr>
        <w:t>туристическата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индустрия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България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като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привлича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значителен</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брой</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посетители</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които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търсят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висококачествени</w:t>
      </w:r>
      <w:proofErr w:type="spellEnd"/>
      <w:r w:rsidRPr="007F2E78">
        <w:rPr>
          <w:rFonts w:ascii="Times New Roman" w:hAnsi="Times New Roman" w:cs="Times New Roman"/>
          <w:sz w:val="24"/>
          <w:szCs w:val="24"/>
          <w:lang w:val="en-GB"/>
        </w:rPr>
        <w:t xml:space="preserve"> SPA и </w:t>
      </w:r>
      <w:proofErr w:type="spellStart"/>
      <w:r w:rsidRPr="007F2E78">
        <w:rPr>
          <w:rFonts w:ascii="Times New Roman" w:hAnsi="Times New Roman" w:cs="Times New Roman"/>
          <w:sz w:val="24"/>
          <w:szCs w:val="24"/>
          <w:lang w:val="en-GB"/>
        </w:rPr>
        <w:t>уелнес</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услуги</w:t>
      </w:r>
      <w:proofErr w:type="spellEnd"/>
      <w:r w:rsidRPr="007F2E78">
        <w:rPr>
          <w:rFonts w:ascii="Times New Roman" w:hAnsi="Times New Roman" w:cs="Times New Roman"/>
          <w:sz w:val="24"/>
          <w:szCs w:val="24"/>
          <w:lang w:val="en-GB"/>
        </w:rPr>
        <w:t xml:space="preserve">. В </w:t>
      </w:r>
      <w:proofErr w:type="spellStart"/>
      <w:r w:rsidRPr="007F2E78">
        <w:rPr>
          <w:rFonts w:ascii="Times New Roman" w:hAnsi="Times New Roman" w:cs="Times New Roman"/>
          <w:sz w:val="24"/>
          <w:szCs w:val="24"/>
          <w:lang w:val="en-GB"/>
        </w:rPr>
        <w:t>резултат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това</w:t>
      </w:r>
      <w:proofErr w:type="spellEnd"/>
      <w:r w:rsidRPr="007F2E78">
        <w:rPr>
          <w:rFonts w:ascii="Times New Roman" w:hAnsi="Times New Roman" w:cs="Times New Roman"/>
          <w:sz w:val="24"/>
          <w:szCs w:val="24"/>
          <w:lang w:val="en-GB"/>
        </w:rPr>
        <w:t xml:space="preserve">, SPA </w:t>
      </w:r>
      <w:proofErr w:type="spellStart"/>
      <w:r w:rsidRPr="007F2E78">
        <w:rPr>
          <w:rFonts w:ascii="Times New Roman" w:hAnsi="Times New Roman" w:cs="Times New Roman"/>
          <w:sz w:val="24"/>
          <w:szCs w:val="24"/>
          <w:lang w:val="en-GB"/>
        </w:rPr>
        <w:t>туризмът</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не</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само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допринася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икономическия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растеж</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страната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също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така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укрепва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репутацията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на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България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като</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дестинация</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за</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здравословен</w:t>
      </w:r>
      <w:proofErr w:type="spellEnd"/>
      <w:r w:rsidRPr="007F2E78">
        <w:rPr>
          <w:rFonts w:ascii="Times New Roman" w:hAnsi="Times New Roman" w:cs="Times New Roman"/>
          <w:sz w:val="24"/>
          <w:szCs w:val="24"/>
          <w:lang w:val="en-GB"/>
        </w:rPr>
        <w:t xml:space="preserve"> и </w:t>
      </w:r>
      <w:proofErr w:type="spellStart"/>
      <w:r w:rsidRPr="007F2E78">
        <w:rPr>
          <w:rFonts w:ascii="Times New Roman" w:hAnsi="Times New Roman" w:cs="Times New Roman"/>
          <w:sz w:val="24"/>
          <w:szCs w:val="24"/>
          <w:lang w:val="en-GB"/>
        </w:rPr>
        <w:t>релаксиращ</w:t>
      </w:r>
      <w:proofErr w:type="spellEnd"/>
      <w:r w:rsidRPr="007F2E78">
        <w:rPr>
          <w:rFonts w:ascii="Times New Roman" w:hAnsi="Times New Roman" w:cs="Times New Roman"/>
          <w:sz w:val="24"/>
          <w:szCs w:val="24"/>
          <w:lang w:val="en-GB"/>
        </w:rPr>
        <w:t xml:space="preserve"> </w:t>
      </w:r>
      <w:proofErr w:type="spellStart"/>
      <w:r w:rsidRPr="007F2E78">
        <w:rPr>
          <w:rFonts w:ascii="Times New Roman" w:hAnsi="Times New Roman" w:cs="Times New Roman"/>
          <w:sz w:val="24"/>
          <w:szCs w:val="24"/>
          <w:lang w:val="en-GB"/>
        </w:rPr>
        <w:t>туризъм</w:t>
      </w:r>
      <w:proofErr w:type="spellEnd"/>
      <w:r>
        <w:rPr>
          <w:rStyle w:val="FootnoteReference"/>
          <w:rFonts w:ascii="Times New Roman" w:hAnsi="Times New Roman" w:cs="Times New Roman"/>
          <w:sz w:val="24"/>
          <w:szCs w:val="24"/>
          <w:lang w:val="en-GB"/>
        </w:rPr>
        <w:footnoteReference w:id="86"/>
      </w:r>
      <w:r w:rsidRPr="007F2E78">
        <w:rPr>
          <w:rFonts w:ascii="Times New Roman" w:hAnsi="Times New Roman" w:cs="Times New Roman"/>
          <w:sz w:val="24"/>
          <w:szCs w:val="24"/>
          <w:lang w:val="en-GB"/>
        </w:rPr>
        <w:t>.</w:t>
      </w:r>
    </w:p>
    <w:p w14:paraId="662C3203" w14:textId="1ED053FA"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значителен</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потенциал</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развитие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уелнес</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туризъм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нарежда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второ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място</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Европа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наличие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балнеологични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курорти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след</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Исландия</w:t>
      </w:r>
      <w:proofErr w:type="spellEnd"/>
      <w:r w:rsidRPr="00717F3E">
        <w:rPr>
          <w:rFonts w:ascii="Times New Roman" w:hAnsi="Times New Roman" w:cs="Times New Roman"/>
          <w:sz w:val="24"/>
          <w:szCs w:val="24"/>
          <w:lang w:val="en-GB"/>
        </w:rPr>
        <w:t xml:space="preserve">, с </w:t>
      </w:r>
      <w:proofErr w:type="spellStart"/>
      <w:r w:rsidRPr="00717F3E">
        <w:rPr>
          <w:rFonts w:ascii="Times New Roman" w:hAnsi="Times New Roman" w:cs="Times New Roman"/>
          <w:sz w:val="24"/>
          <w:szCs w:val="24"/>
          <w:lang w:val="en-GB"/>
        </w:rPr>
        <w:t>общо</w:t>
      </w:r>
      <w:proofErr w:type="spellEnd"/>
      <w:r w:rsidRPr="00717F3E">
        <w:rPr>
          <w:rFonts w:ascii="Times New Roman" w:hAnsi="Times New Roman" w:cs="Times New Roman"/>
          <w:sz w:val="24"/>
          <w:szCs w:val="24"/>
          <w:lang w:val="en-GB"/>
        </w:rPr>
        <w:t xml:space="preserve"> 58 </w:t>
      </w:r>
      <w:proofErr w:type="spellStart"/>
      <w:r w:rsidRPr="00717F3E">
        <w:rPr>
          <w:rFonts w:ascii="Times New Roman" w:hAnsi="Times New Roman" w:cs="Times New Roman"/>
          <w:sz w:val="24"/>
          <w:szCs w:val="24"/>
          <w:lang w:val="en-GB"/>
        </w:rPr>
        <w:t>такива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курорта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Тази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богата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наличност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минерални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извори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които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наброяват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повече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w:t>
      </w:r>
      <w:proofErr w:type="spellEnd"/>
      <w:r w:rsidRPr="00717F3E">
        <w:rPr>
          <w:rFonts w:ascii="Times New Roman" w:hAnsi="Times New Roman" w:cs="Times New Roman"/>
          <w:sz w:val="24"/>
          <w:szCs w:val="24"/>
          <w:lang w:val="en-GB"/>
        </w:rPr>
        <w:t xml:space="preserve"> 520, </w:t>
      </w:r>
      <w:proofErr w:type="spellStart"/>
      <w:r w:rsidRPr="00717F3E">
        <w:rPr>
          <w:rFonts w:ascii="Times New Roman" w:hAnsi="Times New Roman" w:cs="Times New Roman"/>
          <w:sz w:val="24"/>
          <w:szCs w:val="24"/>
          <w:lang w:val="en-GB"/>
        </w:rPr>
        <w:t>създава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отлични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условия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развитие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СПА и </w:t>
      </w:r>
      <w:proofErr w:type="spellStart"/>
      <w:r w:rsidRPr="00717F3E">
        <w:rPr>
          <w:rFonts w:ascii="Times New Roman" w:hAnsi="Times New Roman" w:cs="Times New Roman"/>
          <w:sz w:val="24"/>
          <w:szCs w:val="24"/>
          <w:lang w:val="en-GB"/>
        </w:rPr>
        <w:t>балнео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туризма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Три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четвърти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тези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извори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топли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или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горещи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ги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прави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особено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подходящи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различни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терапевтични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релаксиращи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процедури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разнообразие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природни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ресурси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предоставя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конкурентно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предимство</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привличането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както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местни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така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чуждестранни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w:t>
      </w:r>
      <w:proofErr w:type="spellEnd"/>
      <w:r>
        <w:rPr>
          <w:rStyle w:val="FootnoteReference"/>
          <w:rFonts w:ascii="Times New Roman" w:hAnsi="Times New Roman" w:cs="Times New Roman"/>
          <w:sz w:val="24"/>
          <w:szCs w:val="24"/>
          <w:lang w:val="en-GB"/>
        </w:rPr>
        <w:footnoteReference w:id="87"/>
      </w:r>
      <w:r w:rsidRPr="00717F3E">
        <w:rPr>
          <w:rFonts w:ascii="Times New Roman" w:hAnsi="Times New Roman" w:cs="Times New Roman"/>
          <w:sz w:val="24"/>
          <w:szCs w:val="24"/>
          <w:lang w:val="en-GB"/>
        </w:rPr>
        <w:t>.</w:t>
      </w:r>
    </w:p>
    <w:p w14:paraId="4887811E" w14:textId="506F03D2"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Нивото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развитие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туристическия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продукт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балнео</w:t>
      </w:r>
      <w:proofErr w:type="spellEnd"/>
      <w:r w:rsidRPr="00717F3E">
        <w:rPr>
          <w:rFonts w:ascii="Times New Roman" w:hAnsi="Times New Roman" w:cs="Times New Roman"/>
          <w:sz w:val="24"/>
          <w:szCs w:val="24"/>
          <w:lang w:val="en-GB"/>
        </w:rPr>
        <w:t xml:space="preserve">, СПА и </w:t>
      </w:r>
      <w:proofErr w:type="spellStart"/>
      <w:r w:rsidRPr="00717F3E">
        <w:rPr>
          <w:rFonts w:ascii="Times New Roman" w:hAnsi="Times New Roman" w:cs="Times New Roman"/>
          <w:sz w:val="24"/>
          <w:szCs w:val="24"/>
          <w:lang w:val="en-GB"/>
        </w:rPr>
        <w:t>уелнес</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сравнително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високо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този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сектор</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второ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място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сред</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специализираните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видове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туризъм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след</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културния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Въпреки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предлаганите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продукти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масови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унифицирани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създава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възможности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тяхното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индивидуализиране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спрямо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нуждите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всеки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разнообразие</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услугите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позволява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отделните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хотели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предлагат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различни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пакети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СПА и </w:t>
      </w:r>
      <w:proofErr w:type="spellStart"/>
      <w:r w:rsidRPr="00717F3E">
        <w:rPr>
          <w:rFonts w:ascii="Times New Roman" w:hAnsi="Times New Roman" w:cs="Times New Roman"/>
          <w:sz w:val="24"/>
          <w:szCs w:val="24"/>
          <w:lang w:val="en-GB"/>
        </w:rPr>
        <w:t>уелнес</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насочени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специфични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нужди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предпочитания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клиентите</w:t>
      </w:r>
      <w:proofErr w:type="spellEnd"/>
      <w:r>
        <w:rPr>
          <w:rStyle w:val="FootnoteReference"/>
          <w:rFonts w:ascii="Times New Roman" w:hAnsi="Times New Roman" w:cs="Times New Roman"/>
          <w:sz w:val="24"/>
          <w:szCs w:val="24"/>
          <w:lang w:val="en-GB"/>
        </w:rPr>
        <w:footnoteReference w:id="88"/>
      </w:r>
      <w:r w:rsidRPr="00717F3E">
        <w:rPr>
          <w:rFonts w:ascii="Times New Roman" w:hAnsi="Times New Roman" w:cs="Times New Roman"/>
          <w:sz w:val="24"/>
          <w:szCs w:val="24"/>
          <w:lang w:val="en-GB"/>
        </w:rPr>
        <w:t>.</w:t>
      </w:r>
    </w:p>
    <w:p w14:paraId="1171488C" w14:textId="6DD0D7C7" w:rsid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Въпреки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високия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потенциал</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бързия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растеж</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сектора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съществуват</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предизвикателства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Един</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главните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проблеми</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липсата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ясна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регламентация</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стандартизация</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сектора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СПА и </w:t>
      </w:r>
      <w:proofErr w:type="spellStart"/>
      <w:r w:rsidRPr="00717F3E">
        <w:rPr>
          <w:rFonts w:ascii="Times New Roman" w:hAnsi="Times New Roman" w:cs="Times New Roman"/>
          <w:sz w:val="24"/>
          <w:szCs w:val="24"/>
          <w:lang w:val="en-GB"/>
        </w:rPr>
        <w:t>уелнес</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туризма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Много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обекти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предлагат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услуги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лансирани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СПА и </w:t>
      </w:r>
      <w:proofErr w:type="spellStart"/>
      <w:r w:rsidRPr="00717F3E">
        <w:rPr>
          <w:rFonts w:ascii="Times New Roman" w:hAnsi="Times New Roman" w:cs="Times New Roman"/>
          <w:sz w:val="24"/>
          <w:szCs w:val="24"/>
          <w:lang w:val="en-GB"/>
        </w:rPr>
        <w:t>уелнес</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без</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отговарят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определени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критерии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качество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lastRenderedPageBreak/>
        <w:t>оборудване</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квалификация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персонала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може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доведе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намаляване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доверието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туристите</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потенциално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увреди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имиджа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СПА </w:t>
      </w:r>
      <w:proofErr w:type="spellStart"/>
      <w:r w:rsidRPr="00717F3E">
        <w:rPr>
          <w:rFonts w:ascii="Times New Roman" w:hAnsi="Times New Roman" w:cs="Times New Roman"/>
          <w:sz w:val="24"/>
          <w:szCs w:val="24"/>
          <w:lang w:val="en-GB"/>
        </w:rPr>
        <w:t>дестинация</w:t>
      </w:r>
      <w:proofErr w:type="spellEnd"/>
      <w:r w:rsidRPr="00717F3E">
        <w:rPr>
          <w:rFonts w:ascii="Times New Roman" w:hAnsi="Times New Roman" w:cs="Times New Roman"/>
          <w:sz w:val="24"/>
          <w:szCs w:val="24"/>
          <w:lang w:val="en-GB"/>
        </w:rPr>
        <w:t>.</w:t>
      </w:r>
    </w:p>
    <w:p w14:paraId="382E572E" w14:textId="77777777"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Наредба</w:t>
      </w:r>
      <w:proofErr w:type="spellEnd"/>
      <w:r w:rsidRPr="00717F3E">
        <w:rPr>
          <w:rFonts w:ascii="Times New Roman" w:hAnsi="Times New Roman" w:cs="Times New Roman"/>
          <w:sz w:val="24"/>
          <w:szCs w:val="24"/>
          <w:lang w:val="en-GB"/>
        </w:rPr>
        <w:t xml:space="preserve"> №2 </w:t>
      </w:r>
      <w:proofErr w:type="spellStart"/>
      <w:r w:rsidRPr="00717F3E">
        <w:rPr>
          <w:rFonts w:ascii="Times New Roman" w:hAnsi="Times New Roman" w:cs="Times New Roman"/>
          <w:sz w:val="24"/>
          <w:szCs w:val="24"/>
          <w:lang w:val="en-GB"/>
        </w:rPr>
        <w:t>от</w:t>
      </w:r>
      <w:proofErr w:type="spellEnd"/>
      <w:r w:rsidRPr="00717F3E">
        <w:rPr>
          <w:rFonts w:ascii="Times New Roman" w:hAnsi="Times New Roman" w:cs="Times New Roman"/>
          <w:sz w:val="24"/>
          <w:szCs w:val="24"/>
          <w:lang w:val="en-GB"/>
        </w:rPr>
        <w:t xml:space="preserve"> 29.01.2016 г., </w:t>
      </w:r>
      <w:proofErr w:type="spellStart"/>
      <w:r w:rsidRPr="00717F3E">
        <w:rPr>
          <w:rFonts w:ascii="Times New Roman" w:hAnsi="Times New Roman" w:cs="Times New Roman"/>
          <w:sz w:val="24"/>
          <w:szCs w:val="24"/>
          <w:lang w:val="en-GB"/>
        </w:rPr>
        <w:t>приета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Министерството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туризма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урежда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условията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реда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сертифициране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различните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видове</w:t>
      </w:r>
      <w:proofErr w:type="spellEnd"/>
      <w:r w:rsidRPr="00717F3E">
        <w:rPr>
          <w:rFonts w:ascii="Times New Roman" w:hAnsi="Times New Roman" w:cs="Times New Roman"/>
          <w:sz w:val="24"/>
          <w:szCs w:val="24"/>
          <w:lang w:val="en-GB"/>
        </w:rPr>
        <w:t xml:space="preserve"> СПА </w:t>
      </w:r>
      <w:proofErr w:type="spellStart"/>
      <w:r w:rsidRPr="00717F3E">
        <w:rPr>
          <w:rFonts w:ascii="Times New Roman" w:hAnsi="Times New Roman" w:cs="Times New Roman"/>
          <w:sz w:val="24"/>
          <w:szCs w:val="24"/>
          <w:lang w:val="en-GB"/>
        </w:rPr>
        <w:t>центрове</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определя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минималните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задължителни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изисквания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тяхното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изграждане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обзавеждане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оборудване</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предлагани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услуги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Наредбата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категоризира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центровете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според</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предоставяните</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тях</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услуги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четири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основни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типа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балнеолечебен</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медикъл</w:t>
      </w:r>
      <w:proofErr w:type="spellEnd"/>
      <w:r w:rsidRPr="00717F3E">
        <w:rPr>
          <w:rFonts w:ascii="Times New Roman" w:hAnsi="Times New Roman" w:cs="Times New Roman"/>
          <w:sz w:val="24"/>
          <w:szCs w:val="24"/>
          <w:lang w:val="en-GB"/>
        </w:rPr>
        <w:t xml:space="preserve"> СПА) </w:t>
      </w:r>
      <w:proofErr w:type="spellStart"/>
      <w:r w:rsidRPr="00717F3E">
        <w:rPr>
          <w:rFonts w:ascii="Times New Roman" w:hAnsi="Times New Roman" w:cs="Times New Roman"/>
          <w:sz w:val="24"/>
          <w:szCs w:val="24"/>
          <w:lang w:val="en-GB"/>
        </w:rPr>
        <w:t>център</w:t>
      </w:r>
      <w:proofErr w:type="spellEnd"/>
      <w:r w:rsidRPr="00717F3E">
        <w:rPr>
          <w:rFonts w:ascii="Times New Roman" w:hAnsi="Times New Roman" w:cs="Times New Roman"/>
          <w:sz w:val="24"/>
          <w:szCs w:val="24"/>
          <w:lang w:val="en-GB"/>
        </w:rPr>
        <w:t xml:space="preserve">, СПА </w:t>
      </w:r>
      <w:proofErr w:type="spellStart"/>
      <w:r w:rsidRPr="00717F3E">
        <w:rPr>
          <w:rFonts w:ascii="Times New Roman" w:hAnsi="Times New Roman" w:cs="Times New Roman"/>
          <w:sz w:val="24"/>
          <w:szCs w:val="24"/>
          <w:lang w:val="en-GB"/>
        </w:rPr>
        <w:t>център</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уелнес</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център</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таласотерапевтичен</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център</w:t>
      </w:r>
      <w:proofErr w:type="spellEnd"/>
      <w:r w:rsidRPr="00717F3E">
        <w:rPr>
          <w:rFonts w:ascii="Times New Roman" w:hAnsi="Times New Roman" w:cs="Times New Roman"/>
          <w:sz w:val="24"/>
          <w:szCs w:val="24"/>
          <w:lang w:val="en-GB"/>
        </w:rPr>
        <w:t>.</w:t>
      </w:r>
    </w:p>
    <w:p w14:paraId="64D36157" w14:textId="77777777"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Балнеолечебният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медикъл</w:t>
      </w:r>
      <w:proofErr w:type="spellEnd"/>
      <w:r w:rsidRPr="00717F3E">
        <w:rPr>
          <w:rFonts w:ascii="Times New Roman" w:hAnsi="Times New Roman" w:cs="Times New Roman"/>
          <w:sz w:val="24"/>
          <w:szCs w:val="24"/>
          <w:lang w:val="en-GB"/>
        </w:rPr>
        <w:t xml:space="preserve"> СПА) </w:t>
      </w:r>
      <w:proofErr w:type="spellStart"/>
      <w:r w:rsidRPr="00717F3E">
        <w:rPr>
          <w:rFonts w:ascii="Times New Roman" w:hAnsi="Times New Roman" w:cs="Times New Roman"/>
          <w:sz w:val="24"/>
          <w:szCs w:val="24"/>
          <w:lang w:val="en-GB"/>
        </w:rPr>
        <w:t>център</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този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тип</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заведение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където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прилагат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здравни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процедури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базирани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естествени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лечебни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фактори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минерална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вода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лечебна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кал</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тези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центрове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предлагат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разнообразни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терапевтични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програми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които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осъществяват</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специализирано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оборудвани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кабинети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зали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предназначени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диагностика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лечение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рехабилитация</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профилактика</w:t>
      </w:r>
      <w:proofErr w:type="spellEnd"/>
      <w:r w:rsidRPr="00717F3E">
        <w:rPr>
          <w:rFonts w:ascii="Times New Roman" w:hAnsi="Times New Roman" w:cs="Times New Roman"/>
          <w:sz w:val="24"/>
          <w:szCs w:val="24"/>
          <w:lang w:val="en-GB"/>
        </w:rPr>
        <w:t>.</w:t>
      </w:r>
    </w:p>
    <w:p w14:paraId="1C4A3A72" w14:textId="77777777" w:rsidR="00717F3E" w:rsidRPr="00717F3E" w:rsidRDefault="00717F3E" w:rsidP="00717F3E">
      <w:pPr>
        <w:spacing w:line="360" w:lineRule="auto"/>
        <w:ind w:firstLine="708"/>
        <w:jc w:val="both"/>
        <w:rPr>
          <w:rFonts w:ascii="Times New Roman" w:hAnsi="Times New Roman" w:cs="Times New Roman"/>
          <w:sz w:val="24"/>
          <w:szCs w:val="24"/>
          <w:lang w:val="en-GB"/>
        </w:rPr>
      </w:pPr>
      <w:r w:rsidRPr="00717F3E">
        <w:rPr>
          <w:rFonts w:ascii="Times New Roman" w:hAnsi="Times New Roman" w:cs="Times New Roman"/>
          <w:sz w:val="24"/>
          <w:szCs w:val="24"/>
          <w:lang w:val="en-GB"/>
        </w:rPr>
        <w:t xml:space="preserve">СПА </w:t>
      </w:r>
      <w:proofErr w:type="spellStart"/>
      <w:r w:rsidRPr="00717F3E">
        <w:rPr>
          <w:rFonts w:ascii="Times New Roman" w:hAnsi="Times New Roman" w:cs="Times New Roman"/>
          <w:sz w:val="24"/>
          <w:szCs w:val="24"/>
          <w:lang w:val="en-GB"/>
        </w:rPr>
        <w:t>центърът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характеризира</w:t>
      </w:r>
      <w:proofErr w:type="spellEnd"/>
      <w:r w:rsidRPr="00717F3E">
        <w:rPr>
          <w:rFonts w:ascii="Times New Roman" w:hAnsi="Times New Roman" w:cs="Times New Roman"/>
          <w:sz w:val="24"/>
          <w:szCs w:val="24"/>
          <w:lang w:val="en-GB"/>
        </w:rPr>
        <w:t xml:space="preserve"> с </w:t>
      </w:r>
      <w:proofErr w:type="spellStart"/>
      <w:r w:rsidRPr="00717F3E">
        <w:rPr>
          <w:rFonts w:ascii="Times New Roman" w:hAnsi="Times New Roman" w:cs="Times New Roman"/>
          <w:sz w:val="24"/>
          <w:szCs w:val="24"/>
          <w:lang w:val="en-GB"/>
        </w:rPr>
        <w:t>прилагането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разнообразни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процедури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програми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които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включват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използването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вода</w:t>
      </w:r>
      <w:proofErr w:type="spellEnd"/>
      <w:r w:rsidRPr="00717F3E">
        <w:rPr>
          <w:rFonts w:ascii="Times New Roman" w:hAnsi="Times New Roman" w:cs="Times New Roman"/>
          <w:sz w:val="24"/>
          <w:szCs w:val="24"/>
          <w:lang w:val="en-GB"/>
        </w:rPr>
        <w:t xml:space="preserve"> – </w:t>
      </w:r>
      <w:proofErr w:type="spellStart"/>
      <w:r w:rsidRPr="00717F3E">
        <w:rPr>
          <w:rFonts w:ascii="Times New Roman" w:hAnsi="Times New Roman" w:cs="Times New Roman"/>
          <w:sz w:val="24"/>
          <w:szCs w:val="24"/>
          <w:lang w:val="en-GB"/>
        </w:rPr>
        <w:t>минерална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изворна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или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друга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разрешена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закона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както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лечебна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кал</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или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морска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вода</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тези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центрове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прилагат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класически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нетрадиционни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терапевтични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методи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насочени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антистрес</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релакс</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психо-физическо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възстановяване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както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към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красотата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човешкото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тяло</w:t>
      </w:r>
      <w:proofErr w:type="spellEnd"/>
      <w:r w:rsidRPr="00717F3E">
        <w:rPr>
          <w:rFonts w:ascii="Times New Roman" w:hAnsi="Times New Roman" w:cs="Times New Roman"/>
          <w:sz w:val="24"/>
          <w:szCs w:val="24"/>
          <w:lang w:val="en-GB"/>
        </w:rPr>
        <w:t>.</w:t>
      </w:r>
    </w:p>
    <w:p w14:paraId="66B0FA35" w14:textId="77777777"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Уелнес</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центърът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предлага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разнообразни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рекреативни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козметично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разкрасяващи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процедури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програми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антистресови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ритуали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които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съчетават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природни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лечебни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ресурси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холистични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подходи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постигане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физическо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емоционално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духовно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интелектуално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професионално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социално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благосъстояние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личността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Водата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естествените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природни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фактори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задължителни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този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тип</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център</w:t>
      </w:r>
      <w:proofErr w:type="spellEnd"/>
      <w:r w:rsidRPr="00717F3E">
        <w:rPr>
          <w:rFonts w:ascii="Times New Roman" w:hAnsi="Times New Roman" w:cs="Times New Roman"/>
          <w:sz w:val="24"/>
          <w:szCs w:val="24"/>
          <w:lang w:val="en-GB"/>
        </w:rPr>
        <w:t>.</w:t>
      </w:r>
    </w:p>
    <w:p w14:paraId="2E7BB871" w14:textId="77777777"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Таласотерапевтичният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център</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специализиран</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предлагането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програми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ритуали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включващи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използването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морска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вода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естествени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производни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продукти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лиманна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кал</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Тези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центрове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използват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както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класически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така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нетрадиционни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терапевтични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методи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насочени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възстановяване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психоемоционалното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физическото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здраве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както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към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поддържане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красотата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човешкото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тяло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Терапиите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провеждат</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специализирано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оборудвани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кабинети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зали</w:t>
      </w:r>
      <w:proofErr w:type="spellEnd"/>
      <w:r w:rsidRPr="00717F3E">
        <w:rPr>
          <w:rFonts w:ascii="Times New Roman" w:hAnsi="Times New Roman" w:cs="Times New Roman"/>
          <w:sz w:val="24"/>
          <w:szCs w:val="24"/>
          <w:lang w:val="en-GB"/>
        </w:rPr>
        <w:t>.</w:t>
      </w:r>
    </w:p>
    <w:p w14:paraId="5B5FA42F" w14:textId="3BA394F5" w:rsid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lastRenderedPageBreak/>
        <w:t>Наредбата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ясно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регламентира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какви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трябва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бъдат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характеристиките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различните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видове</w:t>
      </w:r>
      <w:proofErr w:type="spellEnd"/>
      <w:r w:rsidRPr="00717F3E">
        <w:rPr>
          <w:rFonts w:ascii="Times New Roman" w:hAnsi="Times New Roman" w:cs="Times New Roman"/>
          <w:sz w:val="24"/>
          <w:szCs w:val="24"/>
          <w:lang w:val="en-GB"/>
        </w:rPr>
        <w:t xml:space="preserve"> СПА </w:t>
      </w:r>
      <w:proofErr w:type="spellStart"/>
      <w:r w:rsidRPr="00717F3E">
        <w:rPr>
          <w:rFonts w:ascii="Times New Roman" w:hAnsi="Times New Roman" w:cs="Times New Roman"/>
          <w:sz w:val="24"/>
          <w:szCs w:val="24"/>
          <w:lang w:val="en-GB"/>
        </w:rPr>
        <w:t>центрове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отговарят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определени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стандарти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качество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безопасност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допринася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високото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ниво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предлаганите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услуги</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w:t>
      </w:r>
    </w:p>
    <w:p w14:paraId="11C39A31" w14:textId="42C8C17B"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възприема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чуждестранните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нискобюджетна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дестинация</w:t>
      </w:r>
      <w:proofErr w:type="spellEnd"/>
      <w:r w:rsidRPr="00717F3E">
        <w:rPr>
          <w:rFonts w:ascii="Times New Roman" w:hAnsi="Times New Roman" w:cs="Times New Roman"/>
          <w:sz w:val="24"/>
          <w:szCs w:val="24"/>
          <w:lang w:val="en-GB"/>
        </w:rPr>
        <w:t xml:space="preserve"> с </w:t>
      </w:r>
      <w:proofErr w:type="spellStart"/>
      <w:r w:rsidRPr="00717F3E">
        <w:rPr>
          <w:rFonts w:ascii="Times New Roman" w:hAnsi="Times New Roman" w:cs="Times New Roman"/>
          <w:sz w:val="24"/>
          <w:szCs w:val="24"/>
          <w:lang w:val="en-GB"/>
        </w:rPr>
        <w:t>предимно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морски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туризъм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отличаваща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с </w:t>
      </w:r>
      <w:proofErr w:type="spellStart"/>
      <w:r w:rsidRPr="00717F3E">
        <w:rPr>
          <w:rFonts w:ascii="Times New Roman" w:hAnsi="Times New Roman" w:cs="Times New Roman"/>
          <w:sz w:val="24"/>
          <w:szCs w:val="24"/>
          <w:lang w:val="en-GB"/>
        </w:rPr>
        <w:t>изключителна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природа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богато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културно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историческо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наследство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вкусна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храна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Въпреки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страната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често</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асоциирана</w:t>
      </w:r>
      <w:proofErr w:type="spellEnd"/>
      <w:r w:rsidRPr="00717F3E">
        <w:rPr>
          <w:rFonts w:ascii="Times New Roman" w:hAnsi="Times New Roman" w:cs="Times New Roman"/>
          <w:sz w:val="24"/>
          <w:szCs w:val="24"/>
          <w:lang w:val="en-GB"/>
        </w:rPr>
        <w:t xml:space="preserve"> с </w:t>
      </w:r>
      <w:proofErr w:type="spellStart"/>
      <w:r w:rsidRPr="00717F3E">
        <w:rPr>
          <w:rFonts w:ascii="Times New Roman" w:hAnsi="Times New Roman" w:cs="Times New Roman"/>
          <w:sz w:val="24"/>
          <w:szCs w:val="24"/>
          <w:lang w:val="en-GB"/>
        </w:rPr>
        <w:t>негативни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аспекти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лошо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обслужване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ниско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качество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услугите</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недобре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развита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инфраструктура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Според</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някои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експерти</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трудно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говори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единен</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имидж</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тъй</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възприятията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варират</w:t>
      </w:r>
      <w:proofErr w:type="spellEnd"/>
      <w:r>
        <w:rPr>
          <w:rStyle w:val="FootnoteReference"/>
          <w:rFonts w:ascii="Times New Roman" w:hAnsi="Times New Roman" w:cs="Times New Roman"/>
          <w:sz w:val="24"/>
          <w:szCs w:val="24"/>
          <w:lang w:val="en-GB"/>
        </w:rPr>
        <w:footnoteReference w:id="89"/>
      </w:r>
      <w:r w:rsidRPr="00717F3E">
        <w:rPr>
          <w:rFonts w:ascii="Times New Roman" w:hAnsi="Times New Roman" w:cs="Times New Roman"/>
          <w:sz w:val="24"/>
          <w:szCs w:val="24"/>
          <w:lang w:val="en-GB"/>
        </w:rPr>
        <w:t>.</w:t>
      </w:r>
    </w:p>
    <w:p w14:paraId="17FF078B" w14:textId="7CEE2B6C"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От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гледна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точка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българските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по-често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възприема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недостъпна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скъпа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дестинация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почивка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Въпреки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че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страната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потенциал</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развитие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различни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форми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туризъм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още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не</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достатъчно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конкурентоспособна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международния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туристически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пазар</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Основният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акцент</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туризма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продължава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бъде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върху</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масовия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морски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туризъм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докато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популярността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алтернативните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форми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туризъм</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все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още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ограничена</w:t>
      </w:r>
      <w:proofErr w:type="spellEnd"/>
      <w:r>
        <w:rPr>
          <w:rStyle w:val="FootnoteReference"/>
          <w:rFonts w:ascii="Times New Roman" w:hAnsi="Times New Roman" w:cs="Times New Roman"/>
          <w:sz w:val="24"/>
          <w:szCs w:val="24"/>
          <w:lang w:val="en-GB"/>
        </w:rPr>
        <w:footnoteReference w:id="90"/>
      </w:r>
      <w:r w:rsidRPr="00717F3E">
        <w:rPr>
          <w:rFonts w:ascii="Times New Roman" w:hAnsi="Times New Roman" w:cs="Times New Roman"/>
          <w:sz w:val="24"/>
          <w:szCs w:val="24"/>
          <w:lang w:val="en-GB"/>
        </w:rPr>
        <w:t>.</w:t>
      </w:r>
    </w:p>
    <w:p w14:paraId="2DD12CC0" w14:textId="499BEE0C"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Сред</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положителните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характеристики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туристическа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дестинация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открояват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благоприятното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географско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положение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разнообразието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природни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дадености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морета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планини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езера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както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богатото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културно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историческо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наследство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Членството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страната</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Европейския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съюз</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добрата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локация</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лесният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достъп</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също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значителни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предимства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Климатът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хубавата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храна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традициите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допълват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позитивния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имидж</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страната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предлага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разнообразни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туристически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дейности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сравнително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компактна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територия</w:t>
      </w:r>
      <w:proofErr w:type="spellEnd"/>
      <w:r>
        <w:rPr>
          <w:rStyle w:val="FootnoteReference"/>
          <w:rFonts w:ascii="Times New Roman" w:hAnsi="Times New Roman" w:cs="Times New Roman"/>
          <w:sz w:val="24"/>
          <w:szCs w:val="24"/>
          <w:lang w:val="en-GB"/>
        </w:rPr>
        <w:footnoteReference w:id="91"/>
      </w:r>
      <w:r w:rsidRPr="00717F3E">
        <w:rPr>
          <w:rFonts w:ascii="Times New Roman" w:hAnsi="Times New Roman" w:cs="Times New Roman"/>
          <w:sz w:val="24"/>
          <w:szCs w:val="24"/>
          <w:lang w:val="en-GB"/>
        </w:rPr>
        <w:t>.</w:t>
      </w:r>
    </w:p>
    <w:p w14:paraId="4CAE7FA4" w14:textId="459EA610"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Негативите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свързани</w:t>
      </w:r>
      <w:proofErr w:type="spellEnd"/>
      <w:r w:rsidRPr="00717F3E">
        <w:rPr>
          <w:rFonts w:ascii="Times New Roman" w:hAnsi="Times New Roman" w:cs="Times New Roman"/>
          <w:sz w:val="24"/>
          <w:szCs w:val="24"/>
          <w:lang w:val="en-GB"/>
        </w:rPr>
        <w:t xml:space="preserve"> с </w:t>
      </w:r>
      <w:proofErr w:type="spellStart"/>
      <w:r w:rsidRPr="00717F3E">
        <w:rPr>
          <w:rFonts w:ascii="Times New Roman" w:hAnsi="Times New Roman" w:cs="Times New Roman"/>
          <w:sz w:val="24"/>
          <w:szCs w:val="24"/>
          <w:lang w:val="en-GB"/>
        </w:rPr>
        <w:t>имиджа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туристическа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дестинация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дължат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най-вече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недостатъчната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държавна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подкрепа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туристическия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бизнес</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липсата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ефективна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реклама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сигурност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както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корупцията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недобре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развитата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транспортна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инфраструктура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Освен</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некоректните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взаимоотношения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между</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туристическите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субекти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липсата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професионализъм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заедно</w:t>
      </w:r>
      <w:proofErr w:type="spellEnd"/>
      <w:r w:rsidRPr="00717F3E">
        <w:rPr>
          <w:rFonts w:ascii="Times New Roman" w:hAnsi="Times New Roman" w:cs="Times New Roman"/>
          <w:sz w:val="24"/>
          <w:szCs w:val="24"/>
          <w:lang w:val="en-GB"/>
        </w:rPr>
        <w:t xml:space="preserve"> с </w:t>
      </w:r>
      <w:proofErr w:type="spellStart"/>
      <w:r w:rsidRPr="00717F3E">
        <w:rPr>
          <w:rFonts w:ascii="Times New Roman" w:hAnsi="Times New Roman" w:cs="Times New Roman"/>
          <w:sz w:val="24"/>
          <w:szCs w:val="24"/>
          <w:lang w:val="en-GB"/>
        </w:rPr>
        <w:t>ниското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качество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lastRenderedPageBreak/>
        <w:t>туристическите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услуги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лошата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поддръжка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туристическите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обекти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допълнително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влошават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възприятието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страната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туристическа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дестинация</w:t>
      </w:r>
      <w:proofErr w:type="spellEnd"/>
      <w:r>
        <w:rPr>
          <w:rStyle w:val="FootnoteReference"/>
          <w:rFonts w:ascii="Times New Roman" w:hAnsi="Times New Roman" w:cs="Times New Roman"/>
          <w:sz w:val="24"/>
          <w:szCs w:val="24"/>
          <w:lang w:val="en-GB"/>
        </w:rPr>
        <w:footnoteReference w:id="92"/>
      </w:r>
      <w:r w:rsidRPr="00717F3E">
        <w:rPr>
          <w:rFonts w:ascii="Times New Roman" w:hAnsi="Times New Roman" w:cs="Times New Roman"/>
          <w:sz w:val="24"/>
          <w:szCs w:val="24"/>
          <w:lang w:val="en-GB"/>
        </w:rPr>
        <w:t>.</w:t>
      </w:r>
    </w:p>
    <w:p w14:paraId="0D966122" w14:textId="0C3E0815"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посочена</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европейски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мащаб</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страна</w:t>
      </w:r>
      <w:proofErr w:type="spellEnd"/>
      <w:r w:rsidRPr="00717F3E">
        <w:rPr>
          <w:rFonts w:ascii="Times New Roman" w:hAnsi="Times New Roman" w:cs="Times New Roman"/>
          <w:sz w:val="24"/>
          <w:szCs w:val="24"/>
          <w:lang w:val="en-GB"/>
        </w:rPr>
        <w:t xml:space="preserve"> с </w:t>
      </w:r>
      <w:proofErr w:type="spellStart"/>
      <w:r w:rsidRPr="00717F3E">
        <w:rPr>
          <w:rFonts w:ascii="Times New Roman" w:hAnsi="Times New Roman" w:cs="Times New Roman"/>
          <w:sz w:val="24"/>
          <w:szCs w:val="24"/>
          <w:lang w:val="en-GB"/>
        </w:rPr>
        <w:t>най-бърз</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растеж</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туризма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през</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периода</w:t>
      </w:r>
      <w:proofErr w:type="spellEnd"/>
      <w:r w:rsidRPr="00717F3E">
        <w:rPr>
          <w:rFonts w:ascii="Times New Roman" w:hAnsi="Times New Roman" w:cs="Times New Roman"/>
          <w:sz w:val="24"/>
          <w:szCs w:val="24"/>
          <w:lang w:val="en-GB"/>
        </w:rPr>
        <w:t xml:space="preserve"> 2000-2006 </w:t>
      </w:r>
      <w:proofErr w:type="spellStart"/>
      <w:r w:rsidRPr="00717F3E">
        <w:rPr>
          <w:rFonts w:ascii="Times New Roman" w:hAnsi="Times New Roman" w:cs="Times New Roman"/>
          <w:sz w:val="24"/>
          <w:szCs w:val="24"/>
          <w:lang w:val="en-GB"/>
        </w:rPr>
        <w:t>година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страна</w:t>
      </w:r>
      <w:proofErr w:type="spellEnd"/>
      <w:r w:rsidRPr="00717F3E">
        <w:rPr>
          <w:rFonts w:ascii="Times New Roman" w:hAnsi="Times New Roman" w:cs="Times New Roman"/>
          <w:sz w:val="24"/>
          <w:szCs w:val="24"/>
          <w:lang w:val="en-GB"/>
        </w:rPr>
        <w:t xml:space="preserve"> с </w:t>
      </w:r>
      <w:proofErr w:type="spellStart"/>
      <w:r w:rsidRPr="00717F3E">
        <w:rPr>
          <w:rFonts w:ascii="Times New Roman" w:hAnsi="Times New Roman" w:cs="Times New Roman"/>
          <w:sz w:val="24"/>
          <w:szCs w:val="24"/>
          <w:lang w:val="en-GB"/>
        </w:rPr>
        <w:t>най-ниска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заетост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легловата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база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Независимо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обективните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пречки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лошата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пътна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инфраструктура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високите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нива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корупция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много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предимства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които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могат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я </w:t>
      </w:r>
      <w:proofErr w:type="spellStart"/>
      <w:r w:rsidRPr="00717F3E">
        <w:rPr>
          <w:rFonts w:ascii="Times New Roman" w:hAnsi="Times New Roman" w:cs="Times New Roman"/>
          <w:sz w:val="24"/>
          <w:szCs w:val="24"/>
          <w:lang w:val="en-GB"/>
        </w:rPr>
        <w:t>направят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конкурентоспособна</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туризма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Страната</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известна</w:t>
      </w:r>
      <w:proofErr w:type="spellEnd"/>
      <w:r w:rsidRPr="00717F3E">
        <w:rPr>
          <w:rFonts w:ascii="Times New Roman" w:hAnsi="Times New Roman" w:cs="Times New Roman"/>
          <w:sz w:val="24"/>
          <w:szCs w:val="24"/>
          <w:lang w:val="en-GB"/>
        </w:rPr>
        <w:t xml:space="preserve"> с </w:t>
      </w:r>
      <w:proofErr w:type="spellStart"/>
      <w:r w:rsidRPr="00717F3E">
        <w:rPr>
          <w:rFonts w:ascii="Times New Roman" w:hAnsi="Times New Roman" w:cs="Times New Roman"/>
          <w:sz w:val="24"/>
          <w:szCs w:val="24"/>
          <w:lang w:val="en-GB"/>
        </w:rPr>
        <w:t>гостоприемството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добрата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здравна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система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високото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качество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мобилните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мрежи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Въпреки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слабият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национален</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брандинг</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маркетинг</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основни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пречки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увеличаването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конкурентоспособността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туристическа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дестинация</w:t>
      </w:r>
      <w:proofErr w:type="spellEnd"/>
      <w:r w:rsidRPr="00717F3E">
        <w:rPr>
          <w:rFonts w:ascii="Times New Roman" w:hAnsi="Times New Roman" w:cs="Times New Roman"/>
          <w:sz w:val="24"/>
          <w:szCs w:val="24"/>
          <w:lang w:val="en-GB"/>
        </w:rPr>
        <w:t>.</w:t>
      </w:r>
    </w:p>
    <w:p w14:paraId="41F8E4DF" w14:textId="7EE1E88E" w:rsidR="00717F3E" w:rsidRPr="00717F3E" w:rsidRDefault="00717F3E" w:rsidP="00717F3E">
      <w:pPr>
        <w:spacing w:line="360" w:lineRule="auto"/>
        <w:ind w:firstLine="708"/>
        <w:jc w:val="both"/>
        <w:rPr>
          <w:rFonts w:ascii="Times New Roman" w:hAnsi="Times New Roman" w:cs="Times New Roman"/>
          <w:sz w:val="24"/>
          <w:szCs w:val="24"/>
          <w:lang w:val="en-GB"/>
        </w:rPr>
      </w:pPr>
      <w:proofErr w:type="spellStart"/>
      <w:r w:rsidRPr="00717F3E">
        <w:rPr>
          <w:rFonts w:ascii="Times New Roman" w:hAnsi="Times New Roman" w:cs="Times New Roman"/>
          <w:sz w:val="24"/>
          <w:szCs w:val="24"/>
          <w:lang w:val="en-GB"/>
        </w:rPr>
        <w:t>Въпреки</w:t>
      </w:r>
      <w:proofErr w:type="spellEnd"/>
      <w:r w:rsidRPr="00717F3E">
        <w:rPr>
          <w:rFonts w:ascii="Times New Roman" w:hAnsi="Times New Roman" w:cs="Times New Roman"/>
          <w:sz w:val="24"/>
          <w:szCs w:val="24"/>
          <w:lang w:val="en-GB"/>
        </w:rPr>
        <w:t xml:space="preserve"> </w:t>
      </w:r>
      <w:r>
        <w:rPr>
          <w:rFonts w:ascii="Times New Roman" w:hAnsi="Times New Roman" w:cs="Times New Roman"/>
          <w:sz w:val="24"/>
          <w:szCs w:val="24"/>
        </w:rPr>
        <w:t>описаните</w:t>
      </w:r>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предизвикателства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България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има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уникални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природни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дадености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културно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наследство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които</w:t>
      </w:r>
      <w:proofErr w:type="spellEnd"/>
      <w:r w:rsidRPr="00717F3E">
        <w:rPr>
          <w:rFonts w:ascii="Times New Roman" w:hAnsi="Times New Roman" w:cs="Times New Roman"/>
          <w:sz w:val="24"/>
          <w:szCs w:val="24"/>
          <w:lang w:val="en-GB"/>
        </w:rPr>
        <w:t xml:space="preserve"> я </w:t>
      </w:r>
      <w:proofErr w:type="spellStart"/>
      <w:r w:rsidRPr="00717F3E">
        <w:rPr>
          <w:rFonts w:ascii="Times New Roman" w:hAnsi="Times New Roman" w:cs="Times New Roman"/>
          <w:sz w:val="24"/>
          <w:szCs w:val="24"/>
          <w:lang w:val="en-GB"/>
        </w:rPr>
        <w:t>правят</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привлекателна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развитие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уелнес</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туризъм</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максимизира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този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потенциал</w:t>
      </w:r>
      <w:proofErr w:type="spellEnd"/>
      <w:r w:rsidRPr="00717F3E">
        <w:rPr>
          <w:rFonts w:ascii="Times New Roman" w:hAnsi="Times New Roman" w:cs="Times New Roman"/>
          <w:sz w:val="24"/>
          <w:szCs w:val="24"/>
          <w:lang w:val="en-GB"/>
        </w:rPr>
        <w:t xml:space="preserve">, е </w:t>
      </w:r>
      <w:proofErr w:type="spellStart"/>
      <w:r w:rsidRPr="00717F3E">
        <w:rPr>
          <w:rFonts w:ascii="Times New Roman" w:hAnsi="Times New Roman" w:cs="Times New Roman"/>
          <w:sz w:val="24"/>
          <w:szCs w:val="24"/>
          <w:lang w:val="en-GB"/>
        </w:rPr>
        <w:t>необходимо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подобряване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регулаторната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рамка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въвеждане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специализирани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категории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стандарти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за</w:t>
      </w:r>
      <w:proofErr w:type="spellEnd"/>
      <w:r w:rsidRPr="00717F3E">
        <w:rPr>
          <w:rFonts w:ascii="Times New Roman" w:hAnsi="Times New Roman" w:cs="Times New Roman"/>
          <w:sz w:val="24"/>
          <w:szCs w:val="24"/>
          <w:lang w:val="en-GB"/>
        </w:rPr>
        <w:t xml:space="preserve"> СПА и </w:t>
      </w:r>
      <w:proofErr w:type="spellStart"/>
      <w:r w:rsidRPr="00717F3E">
        <w:rPr>
          <w:rFonts w:ascii="Times New Roman" w:hAnsi="Times New Roman" w:cs="Times New Roman"/>
          <w:sz w:val="24"/>
          <w:szCs w:val="24"/>
          <w:lang w:val="en-GB"/>
        </w:rPr>
        <w:t>уелнес</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услуги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както</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инвестиране</w:t>
      </w:r>
      <w:proofErr w:type="spellEnd"/>
      <w:r w:rsidRPr="00717F3E">
        <w:rPr>
          <w:rFonts w:ascii="Times New Roman" w:hAnsi="Times New Roman" w:cs="Times New Roman"/>
          <w:sz w:val="24"/>
          <w:szCs w:val="24"/>
          <w:lang w:val="en-GB"/>
        </w:rPr>
        <w:t xml:space="preserve"> в </w:t>
      </w:r>
      <w:proofErr w:type="spellStart"/>
      <w:r w:rsidRPr="00717F3E">
        <w:rPr>
          <w:rFonts w:ascii="Times New Roman" w:hAnsi="Times New Roman" w:cs="Times New Roman"/>
          <w:sz w:val="24"/>
          <w:szCs w:val="24"/>
          <w:lang w:val="en-GB"/>
        </w:rPr>
        <w:t>подобряване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инфраструктурата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обучението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персонала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Това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би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позволило</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страната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укрепи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позицията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си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европейския</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пазар</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на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уелнес</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туризма</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да</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привлече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повече</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висококачествени</w:t>
      </w:r>
      <w:proofErr w:type="spellEnd"/>
      <w:r w:rsidRPr="00717F3E">
        <w:rPr>
          <w:rFonts w:ascii="Times New Roman" w:hAnsi="Times New Roman" w:cs="Times New Roman"/>
          <w:sz w:val="24"/>
          <w:szCs w:val="24"/>
          <w:lang w:val="en-GB"/>
        </w:rPr>
        <w:t xml:space="preserve"> </w:t>
      </w:r>
      <w:proofErr w:type="spellStart"/>
      <w:r w:rsidRPr="00717F3E">
        <w:rPr>
          <w:rFonts w:ascii="Times New Roman" w:hAnsi="Times New Roman" w:cs="Times New Roman"/>
          <w:sz w:val="24"/>
          <w:szCs w:val="24"/>
          <w:lang w:val="en-GB"/>
        </w:rPr>
        <w:t>туристи</w:t>
      </w:r>
      <w:proofErr w:type="spellEnd"/>
      <w:r w:rsidRPr="00717F3E">
        <w:rPr>
          <w:rFonts w:ascii="Times New Roman" w:hAnsi="Times New Roman" w:cs="Times New Roman"/>
          <w:sz w:val="24"/>
          <w:szCs w:val="24"/>
          <w:lang w:val="en-GB"/>
        </w:rPr>
        <w:t xml:space="preserve"> и </w:t>
      </w:r>
      <w:proofErr w:type="spellStart"/>
      <w:r w:rsidRPr="00717F3E">
        <w:rPr>
          <w:rFonts w:ascii="Times New Roman" w:hAnsi="Times New Roman" w:cs="Times New Roman"/>
          <w:sz w:val="24"/>
          <w:szCs w:val="24"/>
          <w:lang w:val="en-GB"/>
        </w:rPr>
        <w:t>инвеститори</w:t>
      </w:r>
      <w:proofErr w:type="spellEnd"/>
      <w:r w:rsidRPr="00717F3E">
        <w:rPr>
          <w:rFonts w:ascii="Times New Roman" w:hAnsi="Times New Roman" w:cs="Times New Roman"/>
          <w:sz w:val="24"/>
          <w:szCs w:val="24"/>
          <w:lang w:val="en-GB"/>
        </w:rPr>
        <w:t>.</w:t>
      </w:r>
    </w:p>
    <w:p w14:paraId="76536178" w14:textId="439CF081" w:rsidR="007F2E78" w:rsidRDefault="00CA7DEB" w:rsidP="007F2E78">
      <w:pPr>
        <w:spacing w:line="360" w:lineRule="auto"/>
        <w:ind w:firstLine="708"/>
        <w:jc w:val="both"/>
        <w:rPr>
          <w:rFonts w:ascii="Times New Roman" w:hAnsi="Times New Roman" w:cs="Times New Roman"/>
          <w:sz w:val="24"/>
          <w:szCs w:val="24"/>
        </w:rPr>
      </w:pPr>
      <w:r w:rsidRPr="00CA7DEB">
        <w:rPr>
          <w:rFonts w:ascii="Times New Roman" w:hAnsi="Times New Roman" w:cs="Times New Roman"/>
          <w:sz w:val="24"/>
          <w:szCs w:val="24"/>
        </w:rPr>
        <w:t>Стратегия</w:t>
      </w:r>
      <w:r>
        <w:rPr>
          <w:rFonts w:ascii="Times New Roman" w:hAnsi="Times New Roman" w:cs="Times New Roman"/>
          <w:sz w:val="24"/>
          <w:szCs w:val="24"/>
        </w:rPr>
        <w:t>та</w:t>
      </w:r>
      <w:r w:rsidRPr="00CA7DEB">
        <w:rPr>
          <w:rFonts w:ascii="Times New Roman" w:hAnsi="Times New Roman" w:cs="Times New Roman"/>
          <w:sz w:val="24"/>
          <w:szCs w:val="24"/>
        </w:rPr>
        <w:t xml:space="preserve"> за устойчиво развитие на туризма в България 2014-2030</w:t>
      </w:r>
      <w:r>
        <w:rPr>
          <w:rFonts w:ascii="Times New Roman" w:hAnsi="Times New Roman" w:cs="Times New Roman"/>
          <w:sz w:val="24"/>
          <w:szCs w:val="24"/>
        </w:rPr>
        <w:t xml:space="preserve"> посочва като основни конкуренти на България в областта на уелнес туризма Гърция и Турция.</w:t>
      </w:r>
    </w:p>
    <w:p w14:paraId="0BAB1ACC" w14:textId="51E503B2" w:rsidR="00CA7DEB" w:rsidRPr="00CA7DEB" w:rsidRDefault="00CA7DEB" w:rsidP="00CA7DEB">
      <w:pPr>
        <w:spacing w:line="360" w:lineRule="auto"/>
        <w:ind w:firstLine="708"/>
        <w:jc w:val="both"/>
        <w:rPr>
          <w:rFonts w:ascii="Times New Roman" w:hAnsi="Times New Roman" w:cs="Times New Roman"/>
          <w:sz w:val="24"/>
          <w:szCs w:val="24"/>
          <w:lang w:val="en-GB"/>
        </w:rPr>
      </w:pPr>
      <w:proofErr w:type="spellStart"/>
      <w:r w:rsidRPr="00CA7DEB">
        <w:rPr>
          <w:rFonts w:ascii="Times New Roman" w:hAnsi="Times New Roman" w:cs="Times New Roman"/>
          <w:sz w:val="24"/>
          <w:szCs w:val="24"/>
          <w:lang w:val="en-GB"/>
        </w:rPr>
        <w:t>Гърция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утвърждава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силен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конкурент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България</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областта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балнеотуризма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благодарение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изобилието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природни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ресурси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включително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над</w:t>
      </w:r>
      <w:proofErr w:type="spellEnd"/>
      <w:r w:rsidRPr="00CA7DEB">
        <w:rPr>
          <w:rFonts w:ascii="Times New Roman" w:hAnsi="Times New Roman" w:cs="Times New Roman"/>
          <w:sz w:val="24"/>
          <w:szCs w:val="24"/>
          <w:lang w:val="en-GB"/>
        </w:rPr>
        <w:t xml:space="preserve"> 850 </w:t>
      </w:r>
      <w:proofErr w:type="spellStart"/>
      <w:r w:rsidRPr="00CA7DEB">
        <w:rPr>
          <w:rFonts w:ascii="Times New Roman" w:hAnsi="Times New Roman" w:cs="Times New Roman"/>
          <w:sz w:val="24"/>
          <w:szCs w:val="24"/>
          <w:lang w:val="en-GB"/>
        </w:rPr>
        <w:t>минерални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извора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разположени</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различни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региони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страната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Важен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фактор</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конкурентоспособността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Гърция</w:t>
      </w:r>
      <w:proofErr w:type="spellEnd"/>
      <w:r w:rsidRPr="00CA7DEB">
        <w:rPr>
          <w:rFonts w:ascii="Times New Roman" w:hAnsi="Times New Roman" w:cs="Times New Roman"/>
          <w:sz w:val="24"/>
          <w:szCs w:val="24"/>
          <w:lang w:val="en-GB"/>
        </w:rPr>
        <w:t xml:space="preserve"> е </w:t>
      </w:r>
      <w:proofErr w:type="spellStart"/>
      <w:r w:rsidRPr="00CA7DEB">
        <w:rPr>
          <w:rFonts w:ascii="Times New Roman" w:hAnsi="Times New Roman" w:cs="Times New Roman"/>
          <w:sz w:val="24"/>
          <w:szCs w:val="24"/>
          <w:lang w:val="en-GB"/>
        </w:rPr>
        <w:t>съвременната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законодателна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рамка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която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насърчава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развитието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Тематичния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специалните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форми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proofErr w:type="gram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w:t>
      </w:r>
      <w:proofErr w:type="gram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акцент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върху</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балнеотуризма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Приетият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през</w:t>
      </w:r>
      <w:proofErr w:type="spellEnd"/>
      <w:r w:rsidRPr="00CA7DEB">
        <w:rPr>
          <w:rFonts w:ascii="Times New Roman" w:hAnsi="Times New Roman" w:cs="Times New Roman"/>
          <w:sz w:val="24"/>
          <w:szCs w:val="24"/>
          <w:lang w:val="en-GB"/>
        </w:rPr>
        <w:t xml:space="preserve"> 2018 г. </w:t>
      </w:r>
      <w:proofErr w:type="spellStart"/>
      <w:r w:rsidRPr="00CA7DEB">
        <w:rPr>
          <w:rFonts w:ascii="Times New Roman" w:hAnsi="Times New Roman" w:cs="Times New Roman"/>
          <w:sz w:val="24"/>
          <w:szCs w:val="24"/>
          <w:lang w:val="en-GB"/>
        </w:rPr>
        <w:t>закон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поставя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основите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интензивно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развитие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сектора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формира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специална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комисия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защита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сертифициране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термалните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природни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ресурси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момента</w:t>
      </w:r>
      <w:proofErr w:type="spellEnd"/>
      <w:r w:rsidRPr="00CA7DEB">
        <w:rPr>
          <w:rFonts w:ascii="Times New Roman" w:hAnsi="Times New Roman" w:cs="Times New Roman"/>
          <w:sz w:val="24"/>
          <w:szCs w:val="24"/>
          <w:lang w:val="en-GB"/>
        </w:rPr>
        <w:t xml:space="preserve">, 54 </w:t>
      </w:r>
      <w:proofErr w:type="spellStart"/>
      <w:r w:rsidRPr="00CA7DEB">
        <w:rPr>
          <w:rFonts w:ascii="Times New Roman" w:hAnsi="Times New Roman" w:cs="Times New Roman"/>
          <w:sz w:val="24"/>
          <w:szCs w:val="24"/>
          <w:lang w:val="en-GB"/>
        </w:rPr>
        <w:t>извора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получили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сертификация</w:t>
      </w:r>
      <w:proofErr w:type="spellEnd"/>
      <w:r w:rsidRPr="00CA7DEB">
        <w:rPr>
          <w:rFonts w:ascii="Times New Roman" w:hAnsi="Times New Roman" w:cs="Times New Roman"/>
          <w:sz w:val="24"/>
          <w:szCs w:val="24"/>
          <w:lang w:val="en-GB"/>
        </w:rPr>
        <w:t xml:space="preserve">, а </w:t>
      </w:r>
      <w:proofErr w:type="spellStart"/>
      <w:r w:rsidRPr="00CA7DEB">
        <w:rPr>
          <w:rFonts w:ascii="Times New Roman" w:hAnsi="Times New Roman" w:cs="Times New Roman"/>
          <w:sz w:val="24"/>
          <w:szCs w:val="24"/>
          <w:lang w:val="en-GB"/>
        </w:rPr>
        <w:t>процесът</w:t>
      </w:r>
      <w:proofErr w:type="spellEnd"/>
      <w:r w:rsidRPr="00CA7DEB">
        <w:rPr>
          <w:rFonts w:ascii="Times New Roman" w:hAnsi="Times New Roman" w:cs="Times New Roman"/>
          <w:sz w:val="24"/>
          <w:szCs w:val="24"/>
          <w:lang w:val="en-GB"/>
        </w:rPr>
        <w:t xml:space="preserve"> е </w:t>
      </w:r>
      <w:proofErr w:type="spellStart"/>
      <w:r w:rsidRPr="00CA7DEB">
        <w:rPr>
          <w:rFonts w:ascii="Times New Roman" w:hAnsi="Times New Roman" w:cs="Times New Roman"/>
          <w:sz w:val="24"/>
          <w:szCs w:val="24"/>
          <w:lang w:val="en-GB"/>
        </w:rPr>
        <w:t>стартиран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още</w:t>
      </w:r>
      <w:proofErr w:type="spellEnd"/>
      <w:r w:rsidRPr="00CA7DEB">
        <w:rPr>
          <w:rFonts w:ascii="Times New Roman" w:hAnsi="Times New Roman" w:cs="Times New Roman"/>
          <w:sz w:val="24"/>
          <w:szCs w:val="24"/>
          <w:lang w:val="en-GB"/>
        </w:rPr>
        <w:t xml:space="preserve"> 70 </w:t>
      </w:r>
      <w:proofErr w:type="spellStart"/>
      <w:r w:rsidRPr="00CA7DEB">
        <w:rPr>
          <w:rFonts w:ascii="Times New Roman" w:hAnsi="Times New Roman" w:cs="Times New Roman"/>
          <w:sz w:val="24"/>
          <w:szCs w:val="24"/>
          <w:lang w:val="en-GB"/>
        </w:rPr>
        <w:t>извора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Гръцките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балнеокурорти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добре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познати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лечение</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профилактика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артритни</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ревматични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състояния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това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им</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осигурява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добър</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имидж</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сред</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по-възрастните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пациенти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които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търсят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специализирани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здравни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процедури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Стратегическият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фокус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гръцките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курорти</w:t>
      </w:r>
      <w:proofErr w:type="spellEnd"/>
      <w:r w:rsidRPr="00CA7DEB">
        <w:rPr>
          <w:rFonts w:ascii="Times New Roman" w:hAnsi="Times New Roman" w:cs="Times New Roman"/>
          <w:sz w:val="24"/>
          <w:szCs w:val="24"/>
          <w:lang w:val="en-GB"/>
        </w:rPr>
        <w:t xml:space="preserve"> е </w:t>
      </w:r>
      <w:proofErr w:type="spellStart"/>
      <w:r w:rsidRPr="00CA7DEB">
        <w:rPr>
          <w:rFonts w:ascii="Times New Roman" w:hAnsi="Times New Roman" w:cs="Times New Roman"/>
          <w:sz w:val="24"/>
          <w:szCs w:val="24"/>
          <w:lang w:val="en-GB"/>
        </w:rPr>
        <w:t>насочен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към</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lastRenderedPageBreak/>
        <w:t>привличането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по-млади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чрез</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популяризиране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благоприятните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ефекти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термалните</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минералните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води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върху</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кожата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общото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физическо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състояние</w:t>
      </w:r>
      <w:proofErr w:type="spellEnd"/>
      <w:r>
        <w:rPr>
          <w:rStyle w:val="FootnoteReference"/>
          <w:rFonts w:ascii="Times New Roman" w:hAnsi="Times New Roman" w:cs="Times New Roman"/>
          <w:sz w:val="24"/>
          <w:szCs w:val="24"/>
          <w:lang w:val="en-GB"/>
        </w:rPr>
        <w:footnoteReference w:id="93"/>
      </w:r>
      <w:r w:rsidRPr="00CA7DEB">
        <w:rPr>
          <w:rFonts w:ascii="Times New Roman" w:hAnsi="Times New Roman" w:cs="Times New Roman"/>
          <w:sz w:val="24"/>
          <w:szCs w:val="24"/>
          <w:lang w:val="en-GB"/>
        </w:rPr>
        <w:t>.</w:t>
      </w:r>
    </w:p>
    <w:p w14:paraId="3E2FC8AB" w14:textId="21CAE195" w:rsidR="00CA7DEB" w:rsidRPr="00CA7DEB" w:rsidRDefault="00CA7DEB" w:rsidP="00CA7DEB">
      <w:pPr>
        <w:spacing w:line="360" w:lineRule="auto"/>
        <w:ind w:firstLine="708"/>
        <w:jc w:val="both"/>
        <w:rPr>
          <w:rFonts w:ascii="Times New Roman" w:hAnsi="Times New Roman" w:cs="Times New Roman"/>
          <w:sz w:val="24"/>
          <w:szCs w:val="24"/>
          <w:lang w:val="en-GB"/>
        </w:rPr>
      </w:pPr>
      <w:proofErr w:type="spellStart"/>
      <w:r w:rsidRPr="00CA7DEB">
        <w:rPr>
          <w:rFonts w:ascii="Times New Roman" w:hAnsi="Times New Roman" w:cs="Times New Roman"/>
          <w:sz w:val="24"/>
          <w:szCs w:val="24"/>
          <w:lang w:val="en-GB"/>
        </w:rPr>
        <w:t>Гърция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разполага</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дългогодишни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традиции</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областта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туризма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датиращи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още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времето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Древна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Елада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когато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минералните</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морските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бани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били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неразделна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част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философските</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гимнастическите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занимания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Въпреки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че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модерният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термален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страната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започва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своето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развитие</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началото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19-ти </w:t>
      </w:r>
      <w:proofErr w:type="spellStart"/>
      <w:r w:rsidRPr="00CA7DEB">
        <w:rPr>
          <w:rFonts w:ascii="Times New Roman" w:hAnsi="Times New Roman" w:cs="Times New Roman"/>
          <w:sz w:val="24"/>
          <w:szCs w:val="24"/>
          <w:lang w:val="en-GB"/>
        </w:rPr>
        <w:t>век</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през</w:t>
      </w:r>
      <w:proofErr w:type="spellEnd"/>
      <w:r w:rsidRPr="00CA7DEB">
        <w:rPr>
          <w:rFonts w:ascii="Times New Roman" w:hAnsi="Times New Roman" w:cs="Times New Roman"/>
          <w:sz w:val="24"/>
          <w:szCs w:val="24"/>
          <w:lang w:val="en-GB"/>
        </w:rPr>
        <w:t xml:space="preserve"> 90-те </w:t>
      </w:r>
      <w:proofErr w:type="spellStart"/>
      <w:r w:rsidRPr="00CA7DEB">
        <w:rPr>
          <w:rFonts w:ascii="Times New Roman" w:hAnsi="Times New Roman" w:cs="Times New Roman"/>
          <w:sz w:val="24"/>
          <w:szCs w:val="24"/>
          <w:lang w:val="en-GB"/>
        </w:rPr>
        <w:t>години</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първото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десетилетие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21-ви </w:t>
      </w:r>
      <w:proofErr w:type="spellStart"/>
      <w:r w:rsidRPr="00CA7DEB">
        <w:rPr>
          <w:rFonts w:ascii="Times New Roman" w:hAnsi="Times New Roman" w:cs="Times New Roman"/>
          <w:sz w:val="24"/>
          <w:szCs w:val="24"/>
          <w:lang w:val="en-GB"/>
        </w:rPr>
        <w:t>век</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много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локациите</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градовете</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минерални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извори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страдат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занемаряване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особено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отношение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инфраструктурата</w:t>
      </w:r>
      <w:proofErr w:type="spellEnd"/>
      <w:r>
        <w:rPr>
          <w:rStyle w:val="FootnoteReference"/>
          <w:rFonts w:ascii="Times New Roman" w:hAnsi="Times New Roman" w:cs="Times New Roman"/>
          <w:sz w:val="24"/>
          <w:szCs w:val="24"/>
          <w:lang w:val="en-GB"/>
        </w:rPr>
        <w:footnoteReference w:id="94"/>
      </w:r>
      <w:r w:rsidRPr="00CA7DEB">
        <w:rPr>
          <w:rFonts w:ascii="Times New Roman" w:hAnsi="Times New Roman" w:cs="Times New Roman"/>
          <w:sz w:val="24"/>
          <w:szCs w:val="24"/>
          <w:lang w:val="en-GB"/>
        </w:rPr>
        <w:t>.</w:t>
      </w:r>
    </w:p>
    <w:p w14:paraId="4A3229AD" w14:textId="7B7E76BA" w:rsidR="00CA7DEB" w:rsidRDefault="00CA7DEB" w:rsidP="00CA7DEB">
      <w:pPr>
        <w:spacing w:line="360" w:lineRule="auto"/>
        <w:ind w:firstLine="708"/>
        <w:jc w:val="both"/>
        <w:rPr>
          <w:rFonts w:ascii="Times New Roman" w:hAnsi="Times New Roman" w:cs="Times New Roman"/>
          <w:sz w:val="24"/>
          <w:szCs w:val="24"/>
          <w:lang w:val="en-GB"/>
        </w:rPr>
      </w:pPr>
      <w:proofErr w:type="spellStart"/>
      <w:r w:rsidRPr="00CA7DEB">
        <w:rPr>
          <w:rFonts w:ascii="Times New Roman" w:hAnsi="Times New Roman" w:cs="Times New Roman"/>
          <w:sz w:val="24"/>
          <w:szCs w:val="24"/>
          <w:lang w:val="en-GB"/>
        </w:rPr>
        <w:t>През</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последните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години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Гърция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преминава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през</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процес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модернизация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туризма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този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процес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още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обхваща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всички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локации</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страната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очертават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две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основни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категории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w:t>
      </w:r>
      <w:proofErr w:type="spellEnd"/>
      <w:r w:rsidRPr="00CA7DEB">
        <w:rPr>
          <w:rFonts w:ascii="Times New Roman" w:hAnsi="Times New Roman" w:cs="Times New Roman"/>
          <w:sz w:val="24"/>
          <w:szCs w:val="24"/>
          <w:lang w:val="en-GB"/>
        </w:rPr>
        <w:t>: „</w:t>
      </w:r>
      <w:proofErr w:type="spellStart"/>
      <w:proofErr w:type="gramStart"/>
      <w:r w:rsidRPr="00CA7DEB">
        <w:rPr>
          <w:rFonts w:ascii="Times New Roman" w:hAnsi="Times New Roman" w:cs="Times New Roman"/>
          <w:sz w:val="24"/>
          <w:szCs w:val="24"/>
          <w:lang w:val="en-GB"/>
        </w:rPr>
        <w:t>класическите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proofErr w:type="gram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които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посещават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традиционните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съоръжения</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терапевтична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цел</w:t>
      </w:r>
      <w:proofErr w:type="spellEnd"/>
      <w:r w:rsidRPr="00CA7DEB">
        <w:rPr>
          <w:rFonts w:ascii="Times New Roman" w:hAnsi="Times New Roman" w:cs="Times New Roman"/>
          <w:sz w:val="24"/>
          <w:szCs w:val="24"/>
          <w:lang w:val="en-GB"/>
        </w:rPr>
        <w:t>, и „</w:t>
      </w:r>
      <w:proofErr w:type="spellStart"/>
      <w:r w:rsidRPr="00CA7DEB">
        <w:rPr>
          <w:rFonts w:ascii="Times New Roman" w:hAnsi="Times New Roman" w:cs="Times New Roman"/>
          <w:sz w:val="24"/>
          <w:szCs w:val="24"/>
          <w:lang w:val="en-GB"/>
        </w:rPr>
        <w:t>модерните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които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предпочитат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новите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центрове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предлагащи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разнообразни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услуги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тонизиране</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възстановяване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виталността</w:t>
      </w:r>
      <w:proofErr w:type="spellEnd"/>
      <w:r>
        <w:rPr>
          <w:rStyle w:val="FootnoteReference"/>
          <w:rFonts w:ascii="Times New Roman" w:hAnsi="Times New Roman" w:cs="Times New Roman"/>
          <w:sz w:val="24"/>
          <w:szCs w:val="24"/>
          <w:lang w:val="en-GB"/>
        </w:rPr>
        <w:footnoteReference w:id="95"/>
      </w:r>
      <w:r w:rsidRPr="00CA7DEB">
        <w:rPr>
          <w:rFonts w:ascii="Times New Roman" w:hAnsi="Times New Roman" w:cs="Times New Roman"/>
          <w:sz w:val="24"/>
          <w:szCs w:val="24"/>
          <w:lang w:val="en-GB"/>
        </w:rPr>
        <w:t>.</w:t>
      </w:r>
    </w:p>
    <w:p w14:paraId="2F06AB7B" w14:textId="1BE83989" w:rsidR="00CA7DEB" w:rsidRPr="00CA7DEB" w:rsidRDefault="00CA7DEB" w:rsidP="00CA7DEB">
      <w:pPr>
        <w:spacing w:line="360" w:lineRule="auto"/>
        <w:ind w:firstLine="708"/>
        <w:jc w:val="both"/>
        <w:rPr>
          <w:rFonts w:ascii="Times New Roman" w:hAnsi="Times New Roman" w:cs="Times New Roman"/>
          <w:sz w:val="24"/>
          <w:szCs w:val="24"/>
          <w:lang w:val="en-GB"/>
        </w:rPr>
      </w:pPr>
      <w:proofErr w:type="spellStart"/>
      <w:r w:rsidRPr="00CA7DEB">
        <w:rPr>
          <w:rFonts w:ascii="Times New Roman" w:hAnsi="Times New Roman" w:cs="Times New Roman"/>
          <w:sz w:val="24"/>
          <w:szCs w:val="24"/>
          <w:lang w:val="en-GB"/>
        </w:rPr>
        <w:t>Гърция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разпознава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здравния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успешен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подход</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диверсификация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туристическия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продукт</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поставя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акцент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върху</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привличането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частни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инвестиции</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използването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фондове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ЕС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обновяване</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модернизиране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инфраструктурата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свързана</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балнеотуризма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Националната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организация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здравеопазване</w:t>
      </w:r>
      <w:proofErr w:type="spellEnd"/>
      <w:r w:rsidRPr="00CA7DEB">
        <w:rPr>
          <w:rFonts w:ascii="Times New Roman" w:hAnsi="Times New Roman" w:cs="Times New Roman"/>
          <w:sz w:val="24"/>
          <w:szCs w:val="24"/>
          <w:lang w:val="en-GB"/>
        </w:rPr>
        <w:t xml:space="preserve"> (EOPYY) </w:t>
      </w:r>
      <w:proofErr w:type="spellStart"/>
      <w:r w:rsidRPr="00CA7DEB">
        <w:rPr>
          <w:rFonts w:ascii="Times New Roman" w:hAnsi="Times New Roman" w:cs="Times New Roman"/>
          <w:sz w:val="24"/>
          <w:szCs w:val="24"/>
          <w:lang w:val="en-GB"/>
        </w:rPr>
        <w:t>координира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проект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който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включва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изграждането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допълнителни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медицински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центрове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във</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всяка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локация</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минерални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извори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ще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послужи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формирането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клъстери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здравен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Pr>
          <w:rStyle w:val="FootnoteReference"/>
          <w:rFonts w:ascii="Times New Roman" w:hAnsi="Times New Roman" w:cs="Times New Roman"/>
          <w:sz w:val="24"/>
          <w:szCs w:val="24"/>
          <w:lang w:val="en-GB"/>
        </w:rPr>
        <w:footnoteReference w:id="96"/>
      </w:r>
      <w:r w:rsidRPr="00CA7DEB">
        <w:rPr>
          <w:rFonts w:ascii="Times New Roman" w:hAnsi="Times New Roman" w:cs="Times New Roman"/>
          <w:sz w:val="24"/>
          <w:szCs w:val="24"/>
          <w:lang w:val="en-GB"/>
        </w:rPr>
        <w:t>.</w:t>
      </w:r>
    </w:p>
    <w:p w14:paraId="2DED564A" w14:textId="1D6CFC33" w:rsidR="00CA7DEB" w:rsidRPr="00CA7DEB" w:rsidRDefault="00CA7DEB" w:rsidP="00CA7DEB">
      <w:pPr>
        <w:spacing w:line="360" w:lineRule="auto"/>
        <w:ind w:firstLine="708"/>
        <w:jc w:val="both"/>
        <w:rPr>
          <w:rFonts w:ascii="Times New Roman" w:hAnsi="Times New Roman" w:cs="Times New Roman"/>
          <w:sz w:val="24"/>
          <w:szCs w:val="24"/>
          <w:lang w:val="en-GB"/>
        </w:rPr>
      </w:pPr>
      <w:proofErr w:type="spellStart"/>
      <w:r w:rsidRPr="00CA7DEB">
        <w:rPr>
          <w:rFonts w:ascii="Times New Roman" w:hAnsi="Times New Roman" w:cs="Times New Roman"/>
          <w:sz w:val="24"/>
          <w:szCs w:val="24"/>
          <w:lang w:val="en-GB"/>
        </w:rPr>
        <w:t>Гърция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разполага</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множество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известни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локации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включително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Лутраки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Едипсос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Термопили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Камена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Вурла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много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други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които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предлагат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различни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видове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терапевтични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процедури</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някои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райони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Килини</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Пикролимни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предлагат</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калолечение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Въпреки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че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много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съоръженията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остарели</w:t>
      </w:r>
      <w:proofErr w:type="spellEnd"/>
      <w:r w:rsidRPr="00CA7DEB">
        <w:rPr>
          <w:rFonts w:ascii="Times New Roman" w:hAnsi="Times New Roman" w:cs="Times New Roman"/>
          <w:sz w:val="24"/>
          <w:szCs w:val="24"/>
          <w:lang w:val="en-GB"/>
        </w:rPr>
        <w:t xml:space="preserve"> </w:t>
      </w:r>
      <w:r w:rsidRPr="00CA7DEB">
        <w:rPr>
          <w:rFonts w:ascii="Times New Roman" w:hAnsi="Times New Roman" w:cs="Times New Roman"/>
          <w:sz w:val="24"/>
          <w:szCs w:val="24"/>
          <w:lang w:val="en-GB"/>
        </w:rPr>
        <w:lastRenderedPageBreak/>
        <w:t xml:space="preserve">и </w:t>
      </w:r>
      <w:proofErr w:type="spellStart"/>
      <w:r w:rsidRPr="00CA7DEB">
        <w:rPr>
          <w:rFonts w:ascii="Times New Roman" w:hAnsi="Times New Roman" w:cs="Times New Roman"/>
          <w:sz w:val="24"/>
          <w:szCs w:val="24"/>
          <w:lang w:val="en-GB"/>
        </w:rPr>
        <w:t>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използват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основно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вътрешни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по-ниска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платежоспособност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през</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последните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две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десетилетия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има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тенденция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изграждане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нови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модерни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хотели</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съоръжения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чрез</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публично-частни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партньорства</w:t>
      </w:r>
      <w:proofErr w:type="spellEnd"/>
      <w:r>
        <w:rPr>
          <w:rStyle w:val="FootnoteReference"/>
          <w:rFonts w:ascii="Times New Roman" w:hAnsi="Times New Roman" w:cs="Times New Roman"/>
          <w:sz w:val="24"/>
          <w:szCs w:val="24"/>
          <w:lang w:val="en-GB"/>
        </w:rPr>
        <w:footnoteReference w:id="97"/>
      </w:r>
      <w:r w:rsidRPr="00CA7DEB">
        <w:rPr>
          <w:rFonts w:ascii="Times New Roman" w:hAnsi="Times New Roman" w:cs="Times New Roman"/>
          <w:sz w:val="24"/>
          <w:szCs w:val="24"/>
          <w:lang w:val="en-GB"/>
        </w:rPr>
        <w:t>.</w:t>
      </w:r>
    </w:p>
    <w:p w14:paraId="05142F1A" w14:textId="19202A6F" w:rsidR="00CA7DEB" w:rsidRPr="00CA7DEB" w:rsidRDefault="00CA7DEB" w:rsidP="00CA7DEB">
      <w:pPr>
        <w:spacing w:line="360" w:lineRule="auto"/>
        <w:ind w:firstLine="708"/>
        <w:jc w:val="both"/>
        <w:rPr>
          <w:rFonts w:ascii="Times New Roman" w:hAnsi="Times New Roman" w:cs="Times New Roman"/>
          <w:sz w:val="24"/>
          <w:szCs w:val="24"/>
        </w:rPr>
      </w:pPr>
      <w:proofErr w:type="spellStart"/>
      <w:r w:rsidRPr="00CA7DEB">
        <w:rPr>
          <w:rFonts w:ascii="Times New Roman" w:hAnsi="Times New Roman" w:cs="Times New Roman"/>
          <w:sz w:val="24"/>
          <w:szCs w:val="24"/>
          <w:lang w:val="en-GB"/>
        </w:rPr>
        <w:t>Гърция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стреми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предоставя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висококачествени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балнеологични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услуги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конкурентни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цени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които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могат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бъдат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реимбурсирани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здравноосигурени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съответствие</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Директива</w:t>
      </w:r>
      <w:proofErr w:type="spellEnd"/>
      <w:r w:rsidRPr="00CA7DEB">
        <w:rPr>
          <w:rFonts w:ascii="Times New Roman" w:hAnsi="Times New Roman" w:cs="Times New Roman"/>
          <w:sz w:val="24"/>
          <w:szCs w:val="24"/>
          <w:lang w:val="en-GB"/>
        </w:rPr>
        <w:t xml:space="preserve"> 24/2011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ЕС. </w:t>
      </w:r>
      <w:proofErr w:type="spellStart"/>
      <w:r w:rsidRPr="00CA7DEB">
        <w:rPr>
          <w:rFonts w:ascii="Times New Roman" w:hAnsi="Times New Roman" w:cs="Times New Roman"/>
          <w:sz w:val="24"/>
          <w:szCs w:val="24"/>
          <w:lang w:val="en-GB"/>
        </w:rPr>
        <w:t>Основните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очаквания</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сектора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свързани</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увеличаване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приходите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чрез</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по-дълъг</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престой</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туристите</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създаване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нови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работни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места</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регионите</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минерални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извори</w:t>
      </w:r>
      <w:proofErr w:type="spellEnd"/>
      <w:r>
        <w:rPr>
          <w:rFonts w:ascii="Times New Roman" w:hAnsi="Times New Roman" w:cs="Times New Roman"/>
          <w:sz w:val="24"/>
          <w:szCs w:val="24"/>
        </w:rPr>
        <w:t>.</w:t>
      </w:r>
    </w:p>
    <w:p w14:paraId="0175BEB9" w14:textId="5A32AB16" w:rsidR="00CA7DEB" w:rsidRPr="00CA7DEB" w:rsidRDefault="00CA7DEB" w:rsidP="00CA7DEB">
      <w:pPr>
        <w:spacing w:line="360" w:lineRule="auto"/>
        <w:ind w:firstLine="708"/>
        <w:jc w:val="both"/>
        <w:rPr>
          <w:rFonts w:ascii="Times New Roman" w:hAnsi="Times New Roman" w:cs="Times New Roman"/>
          <w:sz w:val="24"/>
          <w:szCs w:val="24"/>
          <w:lang w:val="en-GB"/>
        </w:rPr>
      </w:pPr>
      <w:proofErr w:type="spellStart"/>
      <w:r w:rsidRPr="00CA7DEB">
        <w:rPr>
          <w:rFonts w:ascii="Times New Roman" w:hAnsi="Times New Roman" w:cs="Times New Roman"/>
          <w:sz w:val="24"/>
          <w:szCs w:val="24"/>
          <w:lang w:val="en-GB"/>
        </w:rPr>
        <w:t>Гърция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стреми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разработи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нови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туристически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продукти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които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комбинират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традиционния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морски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дейности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характерни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туризма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този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начин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страната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става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по-конкурентоспособна</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този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сектор</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Въпреки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това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страната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още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не</w:t>
      </w:r>
      <w:proofErr w:type="spellEnd"/>
      <w:r w:rsidRPr="00CA7DEB">
        <w:rPr>
          <w:rFonts w:ascii="Times New Roman" w:hAnsi="Times New Roman" w:cs="Times New Roman"/>
          <w:sz w:val="24"/>
          <w:szCs w:val="24"/>
          <w:lang w:val="en-GB"/>
        </w:rPr>
        <w:t xml:space="preserve"> е </w:t>
      </w:r>
      <w:proofErr w:type="spellStart"/>
      <w:r w:rsidRPr="00CA7DEB">
        <w:rPr>
          <w:rFonts w:ascii="Times New Roman" w:hAnsi="Times New Roman" w:cs="Times New Roman"/>
          <w:sz w:val="24"/>
          <w:szCs w:val="24"/>
          <w:lang w:val="en-GB"/>
        </w:rPr>
        <w:t>достатъчно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позната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дестинация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сред</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потенциалните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създава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предизвикателства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пред</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гръцките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курорти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Стратегическата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цел</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Гърция</w:t>
      </w:r>
      <w:proofErr w:type="spellEnd"/>
      <w:r w:rsidRPr="00CA7DEB">
        <w:rPr>
          <w:rFonts w:ascii="Times New Roman" w:hAnsi="Times New Roman" w:cs="Times New Roman"/>
          <w:sz w:val="24"/>
          <w:szCs w:val="24"/>
          <w:lang w:val="en-GB"/>
        </w:rPr>
        <w:t xml:space="preserve"> е </w:t>
      </w:r>
      <w:proofErr w:type="spellStart"/>
      <w:r w:rsidRPr="00CA7DEB">
        <w:rPr>
          <w:rFonts w:ascii="Times New Roman" w:hAnsi="Times New Roman" w:cs="Times New Roman"/>
          <w:sz w:val="24"/>
          <w:szCs w:val="24"/>
          <w:lang w:val="en-GB"/>
        </w:rPr>
        <w:t>да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развие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туристическите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направления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във</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вътрешността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страната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особено</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райони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които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разполагат</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излаз</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море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този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начин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стреми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подобри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качеството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живот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местните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общности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чрез</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използване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природните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културно-исторически</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икономически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ресурси</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тези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региони</w:t>
      </w:r>
      <w:proofErr w:type="spellEnd"/>
      <w:r>
        <w:rPr>
          <w:rStyle w:val="FootnoteReference"/>
          <w:rFonts w:ascii="Times New Roman" w:hAnsi="Times New Roman" w:cs="Times New Roman"/>
          <w:sz w:val="24"/>
          <w:szCs w:val="24"/>
          <w:lang w:val="en-GB"/>
        </w:rPr>
        <w:footnoteReference w:id="98"/>
      </w:r>
      <w:r w:rsidRPr="00CA7DEB">
        <w:rPr>
          <w:rFonts w:ascii="Times New Roman" w:hAnsi="Times New Roman" w:cs="Times New Roman"/>
          <w:sz w:val="24"/>
          <w:szCs w:val="24"/>
          <w:lang w:val="en-GB"/>
        </w:rPr>
        <w:t>.</w:t>
      </w:r>
    </w:p>
    <w:p w14:paraId="1D226FC3" w14:textId="0208AC69" w:rsidR="00CA7DEB" w:rsidRPr="00CA7DEB" w:rsidRDefault="00CA7DEB" w:rsidP="00CA7DEB">
      <w:pPr>
        <w:spacing w:line="360" w:lineRule="auto"/>
        <w:ind w:firstLine="708"/>
        <w:jc w:val="both"/>
        <w:rPr>
          <w:rFonts w:ascii="Times New Roman" w:hAnsi="Times New Roman" w:cs="Times New Roman"/>
          <w:sz w:val="24"/>
          <w:szCs w:val="24"/>
          <w:lang w:val="en-GB"/>
        </w:rPr>
      </w:pPr>
      <w:proofErr w:type="spellStart"/>
      <w:r w:rsidRPr="00CA7DEB">
        <w:rPr>
          <w:rFonts w:ascii="Times New Roman" w:hAnsi="Times New Roman" w:cs="Times New Roman"/>
          <w:sz w:val="24"/>
          <w:szCs w:val="24"/>
          <w:lang w:val="en-GB"/>
        </w:rPr>
        <w:t>Северна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Гърция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която</w:t>
      </w:r>
      <w:proofErr w:type="spellEnd"/>
      <w:r w:rsidRPr="00CA7DEB">
        <w:rPr>
          <w:rFonts w:ascii="Times New Roman" w:hAnsi="Times New Roman" w:cs="Times New Roman"/>
          <w:sz w:val="24"/>
          <w:szCs w:val="24"/>
          <w:lang w:val="en-GB"/>
        </w:rPr>
        <w:t xml:space="preserve"> е в </w:t>
      </w:r>
      <w:proofErr w:type="spellStart"/>
      <w:r w:rsidRPr="00CA7DEB">
        <w:rPr>
          <w:rFonts w:ascii="Times New Roman" w:hAnsi="Times New Roman" w:cs="Times New Roman"/>
          <w:sz w:val="24"/>
          <w:szCs w:val="24"/>
          <w:lang w:val="en-GB"/>
        </w:rPr>
        <w:t>непосредствена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близост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България</w:t>
      </w:r>
      <w:proofErr w:type="spellEnd"/>
      <w:r w:rsidRPr="00CA7DEB">
        <w:rPr>
          <w:rFonts w:ascii="Times New Roman" w:hAnsi="Times New Roman" w:cs="Times New Roman"/>
          <w:sz w:val="24"/>
          <w:szCs w:val="24"/>
          <w:lang w:val="en-GB"/>
        </w:rPr>
        <w:t xml:space="preserve">, е </w:t>
      </w:r>
      <w:proofErr w:type="spellStart"/>
      <w:r w:rsidRPr="00CA7DEB">
        <w:rPr>
          <w:rFonts w:ascii="Times New Roman" w:hAnsi="Times New Roman" w:cs="Times New Roman"/>
          <w:sz w:val="24"/>
          <w:szCs w:val="24"/>
          <w:lang w:val="en-GB"/>
        </w:rPr>
        <w:t>един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районите</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голям</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потенциал</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развитие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туризма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което</w:t>
      </w:r>
      <w:proofErr w:type="spellEnd"/>
      <w:r w:rsidRPr="00CA7DEB">
        <w:rPr>
          <w:rFonts w:ascii="Times New Roman" w:hAnsi="Times New Roman" w:cs="Times New Roman"/>
          <w:sz w:val="24"/>
          <w:szCs w:val="24"/>
          <w:lang w:val="en-GB"/>
        </w:rPr>
        <w:t xml:space="preserve"> я </w:t>
      </w:r>
      <w:proofErr w:type="spellStart"/>
      <w:r w:rsidRPr="00CA7DEB">
        <w:rPr>
          <w:rFonts w:ascii="Times New Roman" w:hAnsi="Times New Roman" w:cs="Times New Roman"/>
          <w:sz w:val="24"/>
          <w:szCs w:val="24"/>
          <w:lang w:val="en-GB"/>
        </w:rPr>
        <w:t>прави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директен</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конкурент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България</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този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сектор</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Гръцките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усилия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развитие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този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сектор</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комбинация</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техните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природни</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културни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дадености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представляват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значителна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конкуренция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България</w:t>
      </w:r>
      <w:proofErr w:type="spellEnd"/>
      <w:r w:rsidRPr="00CA7DEB">
        <w:rPr>
          <w:rFonts w:ascii="Times New Roman" w:hAnsi="Times New Roman" w:cs="Times New Roman"/>
          <w:sz w:val="24"/>
          <w:szCs w:val="24"/>
          <w:lang w:val="en-GB"/>
        </w:rPr>
        <w:t>.</w:t>
      </w:r>
    </w:p>
    <w:p w14:paraId="075125F3" w14:textId="5A5CA40A" w:rsidR="00CA7DEB" w:rsidRPr="00CA7DEB" w:rsidRDefault="00CA7DEB" w:rsidP="002C64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Друг конкурент на България в областта на уелнес туризма е Турция. </w:t>
      </w:r>
      <w:r w:rsidR="002C6496">
        <w:rPr>
          <w:rFonts w:ascii="Times New Roman" w:hAnsi="Times New Roman" w:cs="Times New Roman"/>
          <w:sz w:val="24"/>
          <w:szCs w:val="24"/>
        </w:rPr>
        <w:t>Страната</w:t>
      </w:r>
      <w:r w:rsidRPr="00CA7DEB">
        <w:rPr>
          <w:rFonts w:ascii="Times New Roman" w:hAnsi="Times New Roman" w:cs="Times New Roman"/>
          <w:sz w:val="24"/>
          <w:szCs w:val="24"/>
          <w:lang w:val="en-GB"/>
        </w:rPr>
        <w:t xml:space="preserve"> е </w:t>
      </w:r>
      <w:proofErr w:type="spellStart"/>
      <w:r w:rsidRPr="00CA7DEB">
        <w:rPr>
          <w:rFonts w:ascii="Times New Roman" w:hAnsi="Times New Roman" w:cs="Times New Roman"/>
          <w:sz w:val="24"/>
          <w:szCs w:val="24"/>
          <w:lang w:val="en-GB"/>
        </w:rPr>
        <w:t>изключително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конкурентоспособна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дестинация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благодарение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съчетанието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богати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природни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ресурси</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уникални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културни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традиции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Страната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разполага</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хиляди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извори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минерална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термална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вода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които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основа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развитието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курорти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особено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крайбрежията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Средиземно</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Егейско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море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успешно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използва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Османските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традиции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турската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баня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хамам</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която</w:t>
      </w:r>
      <w:proofErr w:type="spellEnd"/>
      <w:r w:rsidRPr="00CA7DEB">
        <w:rPr>
          <w:rFonts w:ascii="Times New Roman" w:hAnsi="Times New Roman" w:cs="Times New Roman"/>
          <w:sz w:val="24"/>
          <w:szCs w:val="24"/>
          <w:lang w:val="en-GB"/>
        </w:rPr>
        <w:t xml:space="preserve"> е </w:t>
      </w:r>
      <w:proofErr w:type="spellStart"/>
      <w:r w:rsidRPr="00CA7DEB">
        <w:rPr>
          <w:rFonts w:ascii="Times New Roman" w:hAnsi="Times New Roman" w:cs="Times New Roman"/>
          <w:sz w:val="24"/>
          <w:szCs w:val="24"/>
          <w:lang w:val="en-GB"/>
        </w:rPr>
        <w:lastRenderedPageBreak/>
        <w:t>утвърдена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национална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концепция</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привлича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множество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уникални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преживявания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конкурентни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цени</w:t>
      </w:r>
      <w:proofErr w:type="spellEnd"/>
      <w:r w:rsidR="002C6496">
        <w:rPr>
          <w:rStyle w:val="FootnoteReference"/>
          <w:rFonts w:ascii="Times New Roman" w:hAnsi="Times New Roman" w:cs="Times New Roman"/>
          <w:sz w:val="24"/>
          <w:szCs w:val="24"/>
          <w:lang w:val="en-GB"/>
        </w:rPr>
        <w:footnoteReference w:id="99"/>
      </w:r>
      <w:r w:rsidRPr="00CA7DEB">
        <w:rPr>
          <w:rFonts w:ascii="Times New Roman" w:hAnsi="Times New Roman" w:cs="Times New Roman"/>
          <w:sz w:val="24"/>
          <w:szCs w:val="24"/>
          <w:lang w:val="en-GB"/>
        </w:rPr>
        <w:t>.</w:t>
      </w:r>
    </w:p>
    <w:p w14:paraId="4F2983D0" w14:textId="77777777" w:rsidR="00CA7DEB" w:rsidRPr="00CA7DEB" w:rsidRDefault="00CA7DEB" w:rsidP="00CA7DEB">
      <w:pPr>
        <w:spacing w:line="360" w:lineRule="auto"/>
        <w:ind w:firstLine="708"/>
        <w:jc w:val="both"/>
        <w:rPr>
          <w:rFonts w:ascii="Times New Roman" w:hAnsi="Times New Roman" w:cs="Times New Roman"/>
          <w:sz w:val="24"/>
          <w:szCs w:val="24"/>
          <w:lang w:val="en-GB"/>
        </w:rPr>
      </w:pP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курортите</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Турция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концентрирани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основно</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туристическите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зони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Турската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ривиера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Анталия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които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предлагат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само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услуги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но</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таласотерапевтични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процедури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съчетаващи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лечебните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свойства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морската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вода</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релаксиращите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терапии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Анталия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Бодрум</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Чешме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сред</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най-известните</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предпочитани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дестинации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Чешме</w:t>
      </w:r>
      <w:proofErr w:type="spellEnd"/>
      <w:r w:rsidRPr="00CA7DEB">
        <w:rPr>
          <w:rFonts w:ascii="Times New Roman" w:hAnsi="Times New Roman" w:cs="Times New Roman"/>
          <w:sz w:val="24"/>
          <w:szCs w:val="24"/>
          <w:lang w:val="en-GB"/>
        </w:rPr>
        <w:t xml:space="preserve"> е </w:t>
      </w:r>
      <w:proofErr w:type="spellStart"/>
      <w:r w:rsidRPr="00CA7DEB">
        <w:rPr>
          <w:rFonts w:ascii="Times New Roman" w:hAnsi="Times New Roman" w:cs="Times New Roman"/>
          <w:sz w:val="24"/>
          <w:szCs w:val="24"/>
          <w:lang w:val="en-GB"/>
        </w:rPr>
        <w:t>особено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популярна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заради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историческите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традиции</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балнеологията</w:t>
      </w:r>
      <w:proofErr w:type="spellEnd"/>
      <w:r w:rsidRPr="00CA7DEB">
        <w:rPr>
          <w:rFonts w:ascii="Times New Roman" w:hAnsi="Times New Roman" w:cs="Times New Roman"/>
          <w:sz w:val="24"/>
          <w:szCs w:val="24"/>
          <w:lang w:val="en-GB"/>
        </w:rPr>
        <w:t>.</w:t>
      </w:r>
    </w:p>
    <w:p w14:paraId="06B2A6AC" w14:textId="4B3B6C06" w:rsidR="00CA7DEB" w:rsidRPr="00CA7DEB" w:rsidRDefault="00CA7DEB" w:rsidP="00CA7DEB">
      <w:pPr>
        <w:spacing w:line="360" w:lineRule="auto"/>
        <w:ind w:firstLine="708"/>
        <w:jc w:val="both"/>
        <w:rPr>
          <w:rFonts w:ascii="Times New Roman" w:hAnsi="Times New Roman" w:cs="Times New Roman"/>
          <w:sz w:val="24"/>
          <w:szCs w:val="24"/>
          <w:lang w:val="en-GB"/>
        </w:rPr>
      </w:pPr>
      <w:proofErr w:type="spellStart"/>
      <w:r w:rsidRPr="00CA7DEB">
        <w:rPr>
          <w:rFonts w:ascii="Times New Roman" w:hAnsi="Times New Roman" w:cs="Times New Roman"/>
          <w:sz w:val="24"/>
          <w:szCs w:val="24"/>
          <w:lang w:val="en-GB"/>
        </w:rPr>
        <w:t>Турция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също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така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отличава</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ефективна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интеграция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туризма</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медицинския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подкрепя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активно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държавата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Тази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синергия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позволява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страната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предложи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цялостни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здравни</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релаксационни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програми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които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увеличават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продължителността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престоя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туристите</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съответно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повишават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приходите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туризма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Средният</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престой</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туристите</w:t>
      </w:r>
      <w:proofErr w:type="spellEnd"/>
      <w:r w:rsidRPr="00CA7DEB">
        <w:rPr>
          <w:rFonts w:ascii="Times New Roman" w:hAnsi="Times New Roman" w:cs="Times New Roman"/>
          <w:sz w:val="24"/>
          <w:szCs w:val="24"/>
          <w:lang w:val="en-GB"/>
        </w:rPr>
        <w:t xml:space="preserve"> е </w:t>
      </w:r>
      <w:proofErr w:type="spellStart"/>
      <w:r w:rsidRPr="00CA7DEB">
        <w:rPr>
          <w:rFonts w:ascii="Times New Roman" w:hAnsi="Times New Roman" w:cs="Times New Roman"/>
          <w:sz w:val="24"/>
          <w:szCs w:val="24"/>
          <w:lang w:val="en-GB"/>
        </w:rPr>
        <w:t>около</w:t>
      </w:r>
      <w:proofErr w:type="spellEnd"/>
      <w:r w:rsidRPr="00CA7DEB">
        <w:rPr>
          <w:rFonts w:ascii="Times New Roman" w:hAnsi="Times New Roman" w:cs="Times New Roman"/>
          <w:sz w:val="24"/>
          <w:szCs w:val="24"/>
          <w:lang w:val="en-GB"/>
        </w:rPr>
        <w:t xml:space="preserve"> 10 </w:t>
      </w:r>
      <w:proofErr w:type="spellStart"/>
      <w:r w:rsidRPr="00CA7DEB">
        <w:rPr>
          <w:rFonts w:ascii="Times New Roman" w:hAnsi="Times New Roman" w:cs="Times New Roman"/>
          <w:sz w:val="24"/>
          <w:szCs w:val="24"/>
          <w:lang w:val="en-GB"/>
        </w:rPr>
        <w:t>дни</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разходи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от</w:t>
      </w:r>
      <w:proofErr w:type="spellEnd"/>
      <w:r w:rsidRPr="00CA7DEB">
        <w:rPr>
          <w:rFonts w:ascii="Times New Roman" w:hAnsi="Times New Roman" w:cs="Times New Roman"/>
          <w:sz w:val="24"/>
          <w:szCs w:val="24"/>
          <w:lang w:val="en-GB"/>
        </w:rPr>
        <w:t xml:space="preserve"> 1400-1500 </w:t>
      </w:r>
      <w:proofErr w:type="spellStart"/>
      <w:r w:rsidRPr="00CA7DEB">
        <w:rPr>
          <w:rFonts w:ascii="Times New Roman" w:hAnsi="Times New Roman" w:cs="Times New Roman"/>
          <w:sz w:val="24"/>
          <w:szCs w:val="24"/>
          <w:lang w:val="en-GB"/>
        </w:rPr>
        <w:t>евро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което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значително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надхвърля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средните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стойности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чуждестранните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Турция</w:t>
      </w:r>
      <w:proofErr w:type="spellEnd"/>
      <w:r w:rsidR="002C6496">
        <w:rPr>
          <w:rStyle w:val="FootnoteReference"/>
          <w:rFonts w:ascii="Times New Roman" w:hAnsi="Times New Roman" w:cs="Times New Roman"/>
          <w:sz w:val="24"/>
          <w:szCs w:val="24"/>
          <w:lang w:val="en-GB"/>
        </w:rPr>
        <w:footnoteReference w:id="100"/>
      </w:r>
      <w:r w:rsidRPr="00CA7DEB">
        <w:rPr>
          <w:rFonts w:ascii="Times New Roman" w:hAnsi="Times New Roman" w:cs="Times New Roman"/>
          <w:sz w:val="24"/>
          <w:szCs w:val="24"/>
          <w:lang w:val="en-GB"/>
        </w:rPr>
        <w:t>.</w:t>
      </w:r>
    </w:p>
    <w:p w14:paraId="0EB0BB60" w14:textId="56DAECDB" w:rsidR="00CA7DEB" w:rsidRPr="00CA7DEB" w:rsidRDefault="00CA7DEB" w:rsidP="00CA7DEB">
      <w:pPr>
        <w:spacing w:line="360" w:lineRule="auto"/>
        <w:ind w:firstLine="708"/>
        <w:jc w:val="both"/>
        <w:rPr>
          <w:rFonts w:ascii="Times New Roman" w:hAnsi="Times New Roman" w:cs="Times New Roman"/>
          <w:sz w:val="24"/>
          <w:szCs w:val="24"/>
          <w:lang w:val="en-GB"/>
        </w:rPr>
      </w:pPr>
      <w:proofErr w:type="spellStart"/>
      <w:r w:rsidRPr="00CA7DEB">
        <w:rPr>
          <w:rFonts w:ascii="Times New Roman" w:hAnsi="Times New Roman" w:cs="Times New Roman"/>
          <w:sz w:val="24"/>
          <w:szCs w:val="24"/>
          <w:lang w:val="en-GB"/>
        </w:rPr>
        <w:t>Подкрепата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държавата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играе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ключова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роля</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експанзивното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развитие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туризма</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Турция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насърчава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комплексното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развитие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туристическите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услуги</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инфраструктурата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подобно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България</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Гърция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работи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активно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преодоляване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сезонността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чрез</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разнообразяване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туристическия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продукт</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предлагане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специализирани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видове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Това</w:t>
      </w:r>
      <w:proofErr w:type="spellEnd"/>
      <w:r w:rsidRPr="00CA7DEB">
        <w:rPr>
          <w:rFonts w:ascii="Times New Roman" w:hAnsi="Times New Roman" w:cs="Times New Roman"/>
          <w:sz w:val="24"/>
          <w:szCs w:val="24"/>
          <w:lang w:val="en-GB"/>
        </w:rPr>
        <w:t xml:space="preserve">, в </w:t>
      </w:r>
      <w:proofErr w:type="spellStart"/>
      <w:r w:rsidRPr="00CA7DEB">
        <w:rPr>
          <w:rFonts w:ascii="Times New Roman" w:hAnsi="Times New Roman" w:cs="Times New Roman"/>
          <w:sz w:val="24"/>
          <w:szCs w:val="24"/>
          <w:lang w:val="en-GB"/>
        </w:rPr>
        <w:t>съчетание</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природните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феномени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като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Памуккале</w:t>
      </w:r>
      <w:proofErr w:type="spellEnd"/>
      <w:r w:rsidRPr="00CA7DEB">
        <w:rPr>
          <w:rFonts w:ascii="Times New Roman" w:hAnsi="Times New Roman" w:cs="Times New Roman"/>
          <w:sz w:val="24"/>
          <w:szCs w:val="24"/>
          <w:lang w:val="en-GB"/>
        </w:rPr>
        <w:t xml:space="preserve"> и </w:t>
      </w:r>
      <w:proofErr w:type="spellStart"/>
      <w:r w:rsidRPr="00CA7DEB">
        <w:rPr>
          <w:rFonts w:ascii="Times New Roman" w:hAnsi="Times New Roman" w:cs="Times New Roman"/>
          <w:sz w:val="24"/>
          <w:szCs w:val="24"/>
          <w:lang w:val="en-GB"/>
        </w:rPr>
        <w:t>стратегически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разположените</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луксозни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курорти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около</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Истанбул</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прави</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привлекателна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дестинация</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уелнес</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туризъм</w:t>
      </w:r>
      <w:proofErr w:type="spellEnd"/>
      <w:r w:rsidRPr="00CA7DEB">
        <w:rPr>
          <w:rFonts w:ascii="Times New Roman" w:hAnsi="Times New Roman" w:cs="Times New Roman"/>
          <w:sz w:val="24"/>
          <w:szCs w:val="24"/>
          <w:lang w:val="en-GB"/>
        </w:rPr>
        <w:t xml:space="preserve"> с </w:t>
      </w:r>
      <w:proofErr w:type="spellStart"/>
      <w:r w:rsidRPr="00CA7DEB">
        <w:rPr>
          <w:rFonts w:ascii="Times New Roman" w:hAnsi="Times New Roman" w:cs="Times New Roman"/>
          <w:sz w:val="24"/>
          <w:szCs w:val="24"/>
          <w:lang w:val="en-GB"/>
        </w:rPr>
        <w:t>висок</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потенциал</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за</w:t>
      </w:r>
      <w:proofErr w:type="spellEnd"/>
      <w:r w:rsidRPr="00CA7DEB">
        <w:rPr>
          <w:rFonts w:ascii="Times New Roman" w:hAnsi="Times New Roman" w:cs="Times New Roman"/>
          <w:sz w:val="24"/>
          <w:szCs w:val="24"/>
          <w:lang w:val="en-GB"/>
        </w:rPr>
        <w:t xml:space="preserve"> </w:t>
      </w:r>
      <w:proofErr w:type="spellStart"/>
      <w:r w:rsidRPr="00CA7DEB">
        <w:rPr>
          <w:rFonts w:ascii="Times New Roman" w:hAnsi="Times New Roman" w:cs="Times New Roman"/>
          <w:sz w:val="24"/>
          <w:szCs w:val="24"/>
          <w:lang w:val="en-GB"/>
        </w:rPr>
        <w:t>развитие</w:t>
      </w:r>
      <w:proofErr w:type="spellEnd"/>
      <w:r w:rsidR="002C6496">
        <w:rPr>
          <w:rStyle w:val="FootnoteReference"/>
          <w:rFonts w:ascii="Times New Roman" w:hAnsi="Times New Roman" w:cs="Times New Roman"/>
          <w:sz w:val="24"/>
          <w:szCs w:val="24"/>
          <w:lang w:val="en-GB"/>
        </w:rPr>
        <w:footnoteReference w:id="101"/>
      </w:r>
      <w:r w:rsidRPr="00CA7DEB">
        <w:rPr>
          <w:rFonts w:ascii="Times New Roman" w:hAnsi="Times New Roman" w:cs="Times New Roman"/>
          <w:sz w:val="24"/>
          <w:szCs w:val="24"/>
          <w:lang w:val="en-GB"/>
        </w:rPr>
        <w:t>.</w:t>
      </w:r>
    </w:p>
    <w:p w14:paraId="5B27675A" w14:textId="38519199" w:rsidR="002C6496" w:rsidRDefault="002C6496" w:rsidP="002C6496">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t xml:space="preserve">В обобщение, </w:t>
      </w:r>
      <w:proofErr w:type="spellStart"/>
      <w:r w:rsidRPr="002C6496">
        <w:rPr>
          <w:rFonts w:ascii="Times New Roman" w:hAnsi="Times New Roman" w:cs="Times New Roman"/>
          <w:sz w:val="24"/>
          <w:szCs w:val="24"/>
          <w:lang w:val="en-GB"/>
        </w:rPr>
        <w:t>България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Гърция</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Турция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водещи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дестинации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уелнес</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туризъм</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като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всяка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от</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тях</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има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своите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предимства</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недостатъци</w:t>
      </w:r>
      <w:proofErr w:type="spellEnd"/>
      <w:r>
        <w:rPr>
          <w:rFonts w:ascii="Times New Roman" w:hAnsi="Times New Roman" w:cs="Times New Roman"/>
          <w:sz w:val="24"/>
          <w:szCs w:val="24"/>
        </w:rPr>
        <w:t xml:space="preserve"> (</w:t>
      </w:r>
      <w:r w:rsidR="00E6292E">
        <w:rPr>
          <w:rFonts w:ascii="Times New Roman" w:hAnsi="Times New Roman" w:cs="Times New Roman"/>
          <w:sz w:val="24"/>
          <w:szCs w:val="24"/>
        </w:rPr>
        <w:t>Табл. 7)</w:t>
      </w:r>
      <w:r w:rsidRPr="002C6496">
        <w:rPr>
          <w:rFonts w:ascii="Times New Roman" w:hAnsi="Times New Roman" w:cs="Times New Roman"/>
          <w:sz w:val="24"/>
          <w:szCs w:val="24"/>
          <w:lang w:val="en-GB"/>
        </w:rPr>
        <w:t xml:space="preserve">. </w:t>
      </w:r>
    </w:p>
    <w:p w14:paraId="2C4B788B" w14:textId="508F4175" w:rsidR="00E6292E" w:rsidRDefault="00E6292E" w:rsidP="00E6292E">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Таблица 7. Предимства и недостатъци на България, Гърция и Турция като регионални дестинации за СПА туризъм</w:t>
      </w:r>
    </w:p>
    <w:p w14:paraId="22CF0304" w14:textId="5B73A824" w:rsidR="00E6292E" w:rsidRDefault="00E6292E" w:rsidP="00E6292E">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Източник: Анализ на автора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9"/>
        <w:gridCol w:w="3976"/>
        <w:gridCol w:w="3932"/>
      </w:tblGrid>
      <w:tr w:rsidR="00E6292E" w:rsidRPr="00E6292E" w14:paraId="336BCA79" w14:textId="77777777" w:rsidTr="00E6292E">
        <w:trPr>
          <w:tblHeader/>
          <w:tblCellSpacing w:w="15" w:type="dxa"/>
        </w:trPr>
        <w:tc>
          <w:tcPr>
            <w:tcW w:w="0" w:type="auto"/>
            <w:tcBorders>
              <w:top w:val="single" w:sz="4" w:space="0" w:color="auto"/>
              <w:right w:val="single" w:sz="4" w:space="0" w:color="auto"/>
            </w:tcBorders>
            <w:vAlign w:val="center"/>
            <w:hideMark/>
          </w:tcPr>
          <w:p w14:paraId="356294FB" w14:textId="77777777" w:rsidR="00E6292E" w:rsidRPr="00E6292E" w:rsidRDefault="00E6292E" w:rsidP="00E6292E">
            <w:pPr>
              <w:spacing w:after="0" w:line="240" w:lineRule="auto"/>
              <w:jc w:val="center"/>
              <w:rPr>
                <w:rFonts w:ascii="Times New Roman" w:eastAsia="Times New Roman" w:hAnsi="Times New Roman" w:cs="Times New Roman"/>
                <w:b/>
                <w:bCs/>
                <w:sz w:val="24"/>
                <w:szCs w:val="24"/>
                <w:lang w:val="en-GB" w:eastAsia="en-GB"/>
              </w:rPr>
            </w:pPr>
            <w:proofErr w:type="spellStart"/>
            <w:r w:rsidRPr="00E6292E">
              <w:rPr>
                <w:rFonts w:ascii="Times New Roman" w:eastAsia="Times New Roman" w:hAnsi="Times New Roman" w:cs="Times New Roman"/>
                <w:b/>
                <w:bCs/>
                <w:sz w:val="24"/>
                <w:szCs w:val="24"/>
                <w:lang w:val="en-GB" w:eastAsia="en-GB"/>
              </w:rPr>
              <w:lastRenderedPageBreak/>
              <w:t>Страна</w:t>
            </w:r>
            <w:proofErr w:type="spellEnd"/>
          </w:p>
        </w:tc>
        <w:tc>
          <w:tcPr>
            <w:tcW w:w="0" w:type="auto"/>
            <w:tcBorders>
              <w:top w:val="single" w:sz="4" w:space="0" w:color="auto"/>
            </w:tcBorders>
            <w:vAlign w:val="center"/>
            <w:hideMark/>
          </w:tcPr>
          <w:p w14:paraId="21FA3182" w14:textId="77777777" w:rsidR="00E6292E" w:rsidRPr="00E6292E" w:rsidRDefault="00E6292E" w:rsidP="00E6292E">
            <w:pPr>
              <w:spacing w:after="0" w:line="240" w:lineRule="auto"/>
              <w:jc w:val="center"/>
              <w:rPr>
                <w:rFonts w:ascii="Times New Roman" w:eastAsia="Times New Roman" w:hAnsi="Times New Roman" w:cs="Times New Roman"/>
                <w:b/>
                <w:bCs/>
                <w:sz w:val="24"/>
                <w:szCs w:val="24"/>
                <w:lang w:val="en-GB" w:eastAsia="en-GB"/>
              </w:rPr>
            </w:pPr>
            <w:proofErr w:type="spellStart"/>
            <w:r w:rsidRPr="00E6292E">
              <w:rPr>
                <w:rFonts w:ascii="Times New Roman" w:eastAsia="Times New Roman" w:hAnsi="Times New Roman" w:cs="Times New Roman"/>
                <w:b/>
                <w:bCs/>
                <w:sz w:val="24"/>
                <w:szCs w:val="24"/>
                <w:lang w:val="en-GB" w:eastAsia="en-GB"/>
              </w:rPr>
              <w:t>Предимства</w:t>
            </w:r>
            <w:proofErr w:type="spellEnd"/>
          </w:p>
        </w:tc>
        <w:tc>
          <w:tcPr>
            <w:tcW w:w="0" w:type="auto"/>
            <w:tcBorders>
              <w:top w:val="single" w:sz="4" w:space="0" w:color="auto"/>
              <w:left w:val="single" w:sz="4" w:space="0" w:color="auto"/>
              <w:right w:val="single" w:sz="4" w:space="0" w:color="auto"/>
            </w:tcBorders>
            <w:vAlign w:val="center"/>
            <w:hideMark/>
          </w:tcPr>
          <w:p w14:paraId="164A1747" w14:textId="77777777" w:rsidR="00E6292E" w:rsidRPr="00E6292E" w:rsidRDefault="00E6292E" w:rsidP="00E6292E">
            <w:pPr>
              <w:spacing w:after="0" w:line="240" w:lineRule="auto"/>
              <w:jc w:val="center"/>
              <w:rPr>
                <w:rFonts w:ascii="Times New Roman" w:eastAsia="Times New Roman" w:hAnsi="Times New Roman" w:cs="Times New Roman"/>
                <w:b/>
                <w:bCs/>
                <w:sz w:val="24"/>
                <w:szCs w:val="24"/>
                <w:lang w:val="en-GB" w:eastAsia="en-GB"/>
              </w:rPr>
            </w:pPr>
            <w:proofErr w:type="spellStart"/>
            <w:r w:rsidRPr="00E6292E">
              <w:rPr>
                <w:rFonts w:ascii="Times New Roman" w:eastAsia="Times New Roman" w:hAnsi="Times New Roman" w:cs="Times New Roman"/>
                <w:b/>
                <w:bCs/>
                <w:sz w:val="24"/>
                <w:szCs w:val="24"/>
                <w:lang w:val="en-GB" w:eastAsia="en-GB"/>
              </w:rPr>
              <w:t>Недостатъци</w:t>
            </w:r>
            <w:proofErr w:type="spellEnd"/>
          </w:p>
        </w:tc>
      </w:tr>
      <w:tr w:rsidR="00E6292E" w:rsidRPr="00E6292E" w14:paraId="300A5837" w14:textId="77777777" w:rsidTr="00E6292E">
        <w:trPr>
          <w:tblCellSpacing w:w="15" w:type="dxa"/>
        </w:trPr>
        <w:tc>
          <w:tcPr>
            <w:tcW w:w="0" w:type="auto"/>
            <w:tcBorders>
              <w:top w:val="single" w:sz="4" w:space="0" w:color="auto"/>
              <w:left w:val="single" w:sz="4" w:space="0" w:color="auto"/>
              <w:right w:val="single" w:sz="4" w:space="0" w:color="auto"/>
            </w:tcBorders>
            <w:vAlign w:val="center"/>
            <w:hideMark/>
          </w:tcPr>
          <w:p w14:paraId="494348F7"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roofErr w:type="spellStart"/>
            <w:r w:rsidRPr="00E6292E">
              <w:rPr>
                <w:rFonts w:ascii="Times New Roman" w:eastAsia="Times New Roman" w:hAnsi="Times New Roman" w:cs="Times New Roman"/>
                <w:b/>
                <w:bCs/>
                <w:sz w:val="24"/>
                <w:szCs w:val="24"/>
                <w:lang w:val="en-GB" w:eastAsia="en-GB"/>
              </w:rPr>
              <w:t>България</w:t>
            </w:r>
            <w:proofErr w:type="spellEnd"/>
          </w:p>
        </w:tc>
        <w:tc>
          <w:tcPr>
            <w:tcW w:w="0" w:type="auto"/>
            <w:tcBorders>
              <w:top w:val="single" w:sz="4" w:space="0" w:color="auto"/>
            </w:tcBorders>
            <w:vAlign w:val="center"/>
            <w:hideMark/>
          </w:tcPr>
          <w:p w14:paraId="355310BC"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Обширна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мрежа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от</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балнеологични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курорти</w:t>
            </w:r>
            <w:proofErr w:type="spellEnd"/>
            <w:r w:rsidRPr="00E6292E">
              <w:rPr>
                <w:rFonts w:ascii="Times New Roman" w:eastAsia="Times New Roman" w:hAnsi="Times New Roman" w:cs="Times New Roman"/>
                <w:sz w:val="24"/>
                <w:szCs w:val="24"/>
                <w:lang w:val="en-GB" w:eastAsia="en-GB"/>
              </w:rPr>
              <w:t xml:space="preserve"> и СПА </w:t>
            </w:r>
            <w:proofErr w:type="spellStart"/>
            <w:r w:rsidRPr="00E6292E">
              <w:rPr>
                <w:rFonts w:ascii="Times New Roman" w:eastAsia="Times New Roman" w:hAnsi="Times New Roman" w:cs="Times New Roman"/>
                <w:sz w:val="24"/>
                <w:szCs w:val="24"/>
                <w:lang w:val="en-GB" w:eastAsia="en-GB"/>
              </w:rPr>
              <w:t>центрове</w:t>
            </w:r>
            <w:proofErr w:type="spellEnd"/>
          </w:p>
        </w:tc>
        <w:tc>
          <w:tcPr>
            <w:tcW w:w="0" w:type="auto"/>
            <w:tcBorders>
              <w:top w:val="single" w:sz="4" w:space="0" w:color="auto"/>
              <w:left w:val="single" w:sz="4" w:space="0" w:color="auto"/>
              <w:right w:val="single" w:sz="4" w:space="0" w:color="auto"/>
            </w:tcBorders>
            <w:vAlign w:val="center"/>
            <w:hideMark/>
          </w:tcPr>
          <w:p w14:paraId="4EB5D071"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Недостатъчна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регламентация</w:t>
            </w:r>
            <w:proofErr w:type="spellEnd"/>
            <w:r w:rsidRPr="00E6292E">
              <w:rPr>
                <w:rFonts w:ascii="Times New Roman" w:eastAsia="Times New Roman" w:hAnsi="Times New Roman" w:cs="Times New Roman"/>
                <w:sz w:val="24"/>
                <w:szCs w:val="24"/>
                <w:lang w:val="en-GB" w:eastAsia="en-GB"/>
              </w:rPr>
              <w:t xml:space="preserve"> и </w:t>
            </w:r>
            <w:proofErr w:type="spellStart"/>
            <w:r w:rsidRPr="00E6292E">
              <w:rPr>
                <w:rFonts w:ascii="Times New Roman" w:eastAsia="Times New Roman" w:hAnsi="Times New Roman" w:cs="Times New Roman"/>
                <w:sz w:val="24"/>
                <w:szCs w:val="24"/>
                <w:lang w:val="en-GB" w:eastAsia="en-GB"/>
              </w:rPr>
              <w:t>стандартизация</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на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услугите</w:t>
            </w:r>
            <w:proofErr w:type="spellEnd"/>
          </w:p>
        </w:tc>
      </w:tr>
      <w:tr w:rsidR="00E6292E" w:rsidRPr="00E6292E" w14:paraId="35630A85" w14:textId="77777777" w:rsidTr="00E6292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7E715AB"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c>
          <w:tcPr>
            <w:tcW w:w="0" w:type="auto"/>
            <w:tcBorders>
              <w:top w:val="single" w:sz="4" w:space="0" w:color="auto"/>
              <w:bottom w:val="single" w:sz="4" w:space="0" w:color="auto"/>
            </w:tcBorders>
            <w:vAlign w:val="center"/>
            <w:hideMark/>
          </w:tcPr>
          <w:p w14:paraId="1736F2E0"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Второ</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място</w:t>
            </w:r>
            <w:proofErr w:type="spellEnd"/>
            <w:r w:rsidRPr="00E6292E">
              <w:rPr>
                <w:rFonts w:ascii="Times New Roman" w:eastAsia="Times New Roman" w:hAnsi="Times New Roman" w:cs="Times New Roman"/>
                <w:sz w:val="24"/>
                <w:szCs w:val="24"/>
                <w:lang w:val="en-GB" w:eastAsia="en-GB"/>
              </w:rPr>
              <w:t xml:space="preserve"> в </w:t>
            </w:r>
            <w:proofErr w:type="spellStart"/>
            <w:r w:rsidRPr="00E6292E">
              <w:rPr>
                <w:rFonts w:ascii="Times New Roman" w:eastAsia="Times New Roman" w:hAnsi="Times New Roman" w:cs="Times New Roman"/>
                <w:sz w:val="24"/>
                <w:szCs w:val="24"/>
                <w:lang w:val="en-GB" w:eastAsia="en-GB"/>
              </w:rPr>
              <w:t>Европа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по</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брой</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минерални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извори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на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глава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от</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населението</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210463B"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Нееднородно</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качество</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на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предлаганите</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услуги</w:t>
            </w:r>
            <w:proofErr w:type="spellEnd"/>
          </w:p>
        </w:tc>
      </w:tr>
      <w:tr w:rsidR="00E6292E" w:rsidRPr="00E6292E" w14:paraId="078CF7A3" w14:textId="77777777" w:rsidTr="00E6292E">
        <w:trPr>
          <w:tblCellSpacing w:w="15" w:type="dxa"/>
        </w:trPr>
        <w:tc>
          <w:tcPr>
            <w:tcW w:w="0" w:type="auto"/>
            <w:tcBorders>
              <w:left w:val="single" w:sz="4" w:space="0" w:color="auto"/>
              <w:right w:val="single" w:sz="4" w:space="0" w:color="auto"/>
            </w:tcBorders>
            <w:vAlign w:val="center"/>
            <w:hideMark/>
          </w:tcPr>
          <w:p w14:paraId="339755ED"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c>
          <w:tcPr>
            <w:tcW w:w="0" w:type="auto"/>
            <w:vAlign w:val="center"/>
            <w:hideMark/>
          </w:tcPr>
          <w:p w14:paraId="4FC8351F"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Възможност</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за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персонализирани</w:t>
            </w:r>
            <w:proofErr w:type="spellEnd"/>
            <w:r w:rsidRPr="00E6292E">
              <w:rPr>
                <w:rFonts w:ascii="Times New Roman" w:eastAsia="Times New Roman" w:hAnsi="Times New Roman" w:cs="Times New Roman"/>
                <w:sz w:val="24"/>
                <w:szCs w:val="24"/>
                <w:lang w:val="en-GB" w:eastAsia="en-GB"/>
              </w:rPr>
              <w:t xml:space="preserve"> СПА и </w:t>
            </w:r>
            <w:proofErr w:type="spellStart"/>
            <w:r w:rsidRPr="00E6292E">
              <w:rPr>
                <w:rFonts w:ascii="Times New Roman" w:eastAsia="Times New Roman" w:hAnsi="Times New Roman" w:cs="Times New Roman"/>
                <w:sz w:val="24"/>
                <w:szCs w:val="24"/>
                <w:lang w:val="en-GB" w:eastAsia="en-GB"/>
              </w:rPr>
              <w:t>уелнес</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продукти</w:t>
            </w:r>
            <w:proofErr w:type="spellEnd"/>
          </w:p>
        </w:tc>
        <w:tc>
          <w:tcPr>
            <w:tcW w:w="0" w:type="auto"/>
            <w:tcBorders>
              <w:left w:val="single" w:sz="4" w:space="0" w:color="auto"/>
              <w:right w:val="single" w:sz="4" w:space="0" w:color="auto"/>
            </w:tcBorders>
            <w:vAlign w:val="center"/>
            <w:hideMark/>
          </w:tcPr>
          <w:p w14:paraId="4EAABFCD"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r>
      <w:tr w:rsidR="00E6292E" w:rsidRPr="00E6292E" w14:paraId="2095D974" w14:textId="77777777" w:rsidTr="00E6292E">
        <w:trPr>
          <w:tblCellSpacing w:w="15" w:type="dxa"/>
        </w:trPr>
        <w:tc>
          <w:tcPr>
            <w:tcW w:w="0" w:type="auto"/>
            <w:tcBorders>
              <w:top w:val="single" w:sz="4" w:space="0" w:color="auto"/>
              <w:left w:val="single" w:sz="4" w:space="0" w:color="auto"/>
              <w:right w:val="single" w:sz="4" w:space="0" w:color="auto"/>
            </w:tcBorders>
            <w:vAlign w:val="center"/>
            <w:hideMark/>
          </w:tcPr>
          <w:p w14:paraId="4604EBBA" w14:textId="77777777" w:rsidR="00E6292E" w:rsidRPr="00E6292E" w:rsidRDefault="00E6292E" w:rsidP="00E6292E">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tcBorders>
            <w:vAlign w:val="center"/>
            <w:hideMark/>
          </w:tcPr>
          <w:p w14:paraId="45D40B4C"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Разнообразие</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от</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услуги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подходящи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за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различни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здравословни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нужди</w:t>
            </w:r>
            <w:proofErr w:type="spellEnd"/>
          </w:p>
        </w:tc>
        <w:tc>
          <w:tcPr>
            <w:tcW w:w="0" w:type="auto"/>
            <w:tcBorders>
              <w:top w:val="single" w:sz="4" w:space="0" w:color="auto"/>
              <w:left w:val="single" w:sz="4" w:space="0" w:color="auto"/>
              <w:right w:val="single" w:sz="4" w:space="0" w:color="auto"/>
            </w:tcBorders>
            <w:vAlign w:val="center"/>
            <w:hideMark/>
          </w:tcPr>
          <w:p w14:paraId="72C23C72"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r>
      <w:tr w:rsidR="00E6292E" w:rsidRPr="00E6292E" w14:paraId="0F54FFE1" w14:textId="77777777" w:rsidTr="00E6292E">
        <w:trPr>
          <w:tblCellSpacing w:w="15" w:type="dxa"/>
        </w:trPr>
        <w:tc>
          <w:tcPr>
            <w:tcW w:w="0" w:type="auto"/>
            <w:tcBorders>
              <w:top w:val="single" w:sz="4" w:space="0" w:color="auto"/>
              <w:left w:val="single" w:sz="4" w:space="0" w:color="auto"/>
              <w:right w:val="single" w:sz="4" w:space="0" w:color="auto"/>
            </w:tcBorders>
            <w:vAlign w:val="center"/>
            <w:hideMark/>
          </w:tcPr>
          <w:p w14:paraId="2FC3EA51"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roofErr w:type="spellStart"/>
            <w:r w:rsidRPr="00E6292E">
              <w:rPr>
                <w:rFonts w:ascii="Times New Roman" w:eastAsia="Times New Roman" w:hAnsi="Times New Roman" w:cs="Times New Roman"/>
                <w:b/>
                <w:bCs/>
                <w:sz w:val="24"/>
                <w:szCs w:val="24"/>
                <w:lang w:val="en-GB" w:eastAsia="en-GB"/>
              </w:rPr>
              <w:t>Гърция</w:t>
            </w:r>
            <w:proofErr w:type="spellEnd"/>
          </w:p>
        </w:tc>
        <w:tc>
          <w:tcPr>
            <w:tcW w:w="0" w:type="auto"/>
            <w:tcBorders>
              <w:top w:val="single" w:sz="4" w:space="0" w:color="auto"/>
            </w:tcBorders>
            <w:vAlign w:val="center"/>
            <w:hideMark/>
          </w:tcPr>
          <w:p w14:paraId="0A010197"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Над</w:t>
            </w:r>
            <w:proofErr w:type="spellEnd"/>
            <w:r w:rsidRPr="00E6292E">
              <w:rPr>
                <w:rFonts w:ascii="Times New Roman" w:eastAsia="Times New Roman" w:hAnsi="Times New Roman" w:cs="Times New Roman"/>
                <w:sz w:val="24"/>
                <w:szCs w:val="24"/>
                <w:lang w:val="en-GB" w:eastAsia="en-GB"/>
              </w:rPr>
              <w:t xml:space="preserve"> 850 </w:t>
            </w:r>
            <w:proofErr w:type="spellStart"/>
            <w:r w:rsidRPr="00E6292E">
              <w:rPr>
                <w:rFonts w:ascii="Times New Roman" w:eastAsia="Times New Roman" w:hAnsi="Times New Roman" w:cs="Times New Roman"/>
                <w:sz w:val="24"/>
                <w:szCs w:val="24"/>
                <w:lang w:val="en-GB" w:eastAsia="en-GB"/>
              </w:rPr>
              <w:t>минерални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извора</w:t>
            </w:r>
            <w:proofErr w:type="spellEnd"/>
            <w:r w:rsidRPr="00E6292E">
              <w:rPr>
                <w:rFonts w:ascii="Times New Roman" w:eastAsia="Times New Roman" w:hAnsi="Times New Roman" w:cs="Times New Roman"/>
                <w:sz w:val="24"/>
                <w:szCs w:val="24"/>
                <w:lang w:val="en-GB" w:eastAsia="en-GB"/>
              </w:rPr>
              <w:t xml:space="preserve"> и </w:t>
            </w:r>
            <w:proofErr w:type="spellStart"/>
            <w:r w:rsidRPr="00E6292E">
              <w:rPr>
                <w:rFonts w:ascii="Times New Roman" w:eastAsia="Times New Roman" w:hAnsi="Times New Roman" w:cs="Times New Roman"/>
                <w:sz w:val="24"/>
                <w:szCs w:val="24"/>
                <w:lang w:val="en-GB" w:eastAsia="en-GB"/>
              </w:rPr>
              <w:t>дългогодишни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традиции</w:t>
            </w:r>
            <w:proofErr w:type="spellEnd"/>
            <w:r w:rsidRPr="00E6292E">
              <w:rPr>
                <w:rFonts w:ascii="Times New Roman" w:eastAsia="Times New Roman" w:hAnsi="Times New Roman" w:cs="Times New Roman"/>
                <w:sz w:val="24"/>
                <w:szCs w:val="24"/>
                <w:lang w:val="en-GB" w:eastAsia="en-GB"/>
              </w:rPr>
              <w:t xml:space="preserve"> в </w:t>
            </w:r>
            <w:proofErr w:type="spellStart"/>
            <w:r w:rsidRPr="00E6292E">
              <w:rPr>
                <w:rFonts w:ascii="Times New Roman" w:eastAsia="Times New Roman" w:hAnsi="Times New Roman" w:cs="Times New Roman"/>
                <w:sz w:val="24"/>
                <w:szCs w:val="24"/>
                <w:lang w:val="en-GB" w:eastAsia="en-GB"/>
              </w:rPr>
              <w:t>балнеологията</w:t>
            </w:r>
            <w:proofErr w:type="spellEnd"/>
          </w:p>
        </w:tc>
        <w:tc>
          <w:tcPr>
            <w:tcW w:w="0" w:type="auto"/>
            <w:tcBorders>
              <w:top w:val="single" w:sz="4" w:space="0" w:color="auto"/>
              <w:left w:val="single" w:sz="4" w:space="0" w:color="auto"/>
              <w:right w:val="single" w:sz="4" w:space="0" w:color="auto"/>
            </w:tcBorders>
            <w:vAlign w:val="center"/>
            <w:hideMark/>
          </w:tcPr>
          <w:p w14:paraId="63A6C15D"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Занемарена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инфраструктура</w:t>
            </w:r>
            <w:proofErr w:type="spellEnd"/>
            <w:r w:rsidRPr="00E6292E">
              <w:rPr>
                <w:rFonts w:ascii="Times New Roman" w:eastAsia="Times New Roman" w:hAnsi="Times New Roman" w:cs="Times New Roman"/>
                <w:sz w:val="24"/>
                <w:szCs w:val="24"/>
                <w:lang w:val="en-GB" w:eastAsia="en-GB"/>
              </w:rPr>
              <w:t xml:space="preserve"> в </w:t>
            </w:r>
            <w:proofErr w:type="spellStart"/>
            <w:r w:rsidRPr="00E6292E">
              <w:rPr>
                <w:rFonts w:ascii="Times New Roman" w:eastAsia="Times New Roman" w:hAnsi="Times New Roman" w:cs="Times New Roman"/>
                <w:sz w:val="24"/>
                <w:szCs w:val="24"/>
                <w:lang w:val="en-GB" w:eastAsia="en-GB"/>
              </w:rPr>
              <w:t>някои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региони</w:t>
            </w:r>
            <w:proofErr w:type="spellEnd"/>
          </w:p>
        </w:tc>
      </w:tr>
      <w:tr w:rsidR="00E6292E" w:rsidRPr="00E6292E" w14:paraId="2B2A7AAD" w14:textId="77777777" w:rsidTr="00E6292E">
        <w:trPr>
          <w:tblCellSpacing w:w="15" w:type="dxa"/>
        </w:trPr>
        <w:tc>
          <w:tcPr>
            <w:tcW w:w="0" w:type="auto"/>
            <w:tcBorders>
              <w:top w:val="single" w:sz="4" w:space="0" w:color="auto"/>
              <w:left w:val="single" w:sz="4" w:space="0" w:color="auto"/>
              <w:right w:val="single" w:sz="4" w:space="0" w:color="auto"/>
            </w:tcBorders>
            <w:vAlign w:val="center"/>
            <w:hideMark/>
          </w:tcPr>
          <w:p w14:paraId="4AE90E37"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c>
          <w:tcPr>
            <w:tcW w:w="0" w:type="auto"/>
            <w:tcBorders>
              <w:top w:val="single" w:sz="4" w:space="0" w:color="auto"/>
            </w:tcBorders>
            <w:vAlign w:val="center"/>
            <w:hideMark/>
          </w:tcPr>
          <w:p w14:paraId="69D325A6"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Добре</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развита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законодателна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рамка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за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тематичен</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туризъм</w:t>
            </w:r>
            <w:proofErr w:type="spellEnd"/>
          </w:p>
        </w:tc>
        <w:tc>
          <w:tcPr>
            <w:tcW w:w="0" w:type="auto"/>
            <w:tcBorders>
              <w:top w:val="single" w:sz="4" w:space="0" w:color="auto"/>
              <w:left w:val="single" w:sz="4" w:space="0" w:color="auto"/>
              <w:right w:val="single" w:sz="4" w:space="0" w:color="auto"/>
            </w:tcBorders>
            <w:vAlign w:val="center"/>
            <w:hideMark/>
          </w:tcPr>
          <w:p w14:paraId="6458510E"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Недостатъчна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познаваемост</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като</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спа</w:t>
            </w:r>
            <w:proofErr w:type="spellEnd"/>
            <w:r w:rsidRPr="00E6292E">
              <w:rPr>
                <w:rFonts w:ascii="Times New Roman" w:eastAsia="Times New Roman" w:hAnsi="Times New Roman" w:cs="Times New Roman"/>
                <w:sz w:val="24"/>
                <w:szCs w:val="24"/>
                <w:lang w:val="en-GB" w:eastAsia="en-GB"/>
              </w:rPr>
              <w:t xml:space="preserve"> и </w:t>
            </w:r>
            <w:proofErr w:type="spellStart"/>
            <w:r w:rsidRPr="00E6292E">
              <w:rPr>
                <w:rFonts w:ascii="Times New Roman" w:eastAsia="Times New Roman" w:hAnsi="Times New Roman" w:cs="Times New Roman"/>
                <w:sz w:val="24"/>
                <w:szCs w:val="24"/>
                <w:lang w:val="en-GB" w:eastAsia="en-GB"/>
              </w:rPr>
              <w:t>уелнес</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дестинация</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сред</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по-младите</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туристи</w:t>
            </w:r>
            <w:proofErr w:type="spellEnd"/>
          </w:p>
        </w:tc>
      </w:tr>
      <w:tr w:rsidR="00E6292E" w:rsidRPr="00E6292E" w14:paraId="54F150FE" w14:textId="77777777" w:rsidTr="00E6292E">
        <w:trPr>
          <w:tblCellSpacing w:w="15" w:type="dxa"/>
        </w:trPr>
        <w:tc>
          <w:tcPr>
            <w:tcW w:w="0" w:type="auto"/>
            <w:tcBorders>
              <w:top w:val="single" w:sz="4" w:space="0" w:color="auto"/>
              <w:left w:val="single" w:sz="4" w:space="0" w:color="auto"/>
              <w:right w:val="single" w:sz="4" w:space="0" w:color="auto"/>
            </w:tcBorders>
            <w:vAlign w:val="center"/>
            <w:hideMark/>
          </w:tcPr>
          <w:p w14:paraId="17B10A9A"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c>
          <w:tcPr>
            <w:tcW w:w="0" w:type="auto"/>
            <w:tcBorders>
              <w:top w:val="single" w:sz="4" w:space="0" w:color="auto"/>
            </w:tcBorders>
            <w:vAlign w:val="center"/>
            <w:hideMark/>
          </w:tcPr>
          <w:p w14:paraId="7DF081EB"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Комбинация</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от</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традиционен</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морски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туризъм</w:t>
            </w:r>
            <w:proofErr w:type="spellEnd"/>
            <w:r w:rsidRPr="00E6292E">
              <w:rPr>
                <w:rFonts w:ascii="Times New Roman" w:eastAsia="Times New Roman" w:hAnsi="Times New Roman" w:cs="Times New Roman"/>
                <w:sz w:val="24"/>
                <w:szCs w:val="24"/>
                <w:lang w:val="en-GB" w:eastAsia="en-GB"/>
              </w:rPr>
              <w:t xml:space="preserve"> и </w:t>
            </w:r>
            <w:proofErr w:type="spellStart"/>
            <w:r w:rsidRPr="00E6292E">
              <w:rPr>
                <w:rFonts w:ascii="Times New Roman" w:eastAsia="Times New Roman" w:hAnsi="Times New Roman" w:cs="Times New Roman"/>
                <w:sz w:val="24"/>
                <w:szCs w:val="24"/>
                <w:lang w:val="en-GB" w:eastAsia="en-GB"/>
              </w:rPr>
              <w:t>уелнес</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дейности</w:t>
            </w:r>
            <w:proofErr w:type="spellEnd"/>
          </w:p>
        </w:tc>
        <w:tc>
          <w:tcPr>
            <w:tcW w:w="0" w:type="auto"/>
            <w:tcBorders>
              <w:top w:val="single" w:sz="4" w:space="0" w:color="auto"/>
              <w:left w:val="single" w:sz="4" w:space="0" w:color="auto"/>
              <w:right w:val="single" w:sz="4" w:space="0" w:color="auto"/>
            </w:tcBorders>
            <w:vAlign w:val="center"/>
            <w:hideMark/>
          </w:tcPr>
          <w:p w14:paraId="0EB51B9F"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r>
      <w:tr w:rsidR="00E6292E" w:rsidRPr="00E6292E" w14:paraId="61335DAB" w14:textId="77777777" w:rsidTr="00E6292E">
        <w:trPr>
          <w:tblCellSpacing w:w="15" w:type="dxa"/>
        </w:trPr>
        <w:tc>
          <w:tcPr>
            <w:tcW w:w="0" w:type="auto"/>
            <w:tcBorders>
              <w:top w:val="single" w:sz="4" w:space="0" w:color="auto"/>
              <w:left w:val="single" w:sz="4" w:space="0" w:color="auto"/>
              <w:right w:val="single" w:sz="4" w:space="0" w:color="auto"/>
            </w:tcBorders>
            <w:vAlign w:val="center"/>
            <w:hideMark/>
          </w:tcPr>
          <w:p w14:paraId="48BCFCE2" w14:textId="77777777" w:rsidR="00E6292E" w:rsidRPr="00E6292E" w:rsidRDefault="00E6292E" w:rsidP="00E6292E">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tcBorders>
            <w:vAlign w:val="center"/>
            <w:hideMark/>
          </w:tcPr>
          <w:p w14:paraId="153E576D"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Добър</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имидж</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за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лечение</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на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артритни</w:t>
            </w:r>
            <w:proofErr w:type="spellEnd"/>
            <w:r w:rsidRPr="00E6292E">
              <w:rPr>
                <w:rFonts w:ascii="Times New Roman" w:eastAsia="Times New Roman" w:hAnsi="Times New Roman" w:cs="Times New Roman"/>
                <w:sz w:val="24"/>
                <w:szCs w:val="24"/>
                <w:lang w:val="en-GB" w:eastAsia="en-GB"/>
              </w:rPr>
              <w:t xml:space="preserve"> и </w:t>
            </w:r>
            <w:proofErr w:type="spellStart"/>
            <w:r w:rsidRPr="00E6292E">
              <w:rPr>
                <w:rFonts w:ascii="Times New Roman" w:eastAsia="Times New Roman" w:hAnsi="Times New Roman" w:cs="Times New Roman"/>
                <w:sz w:val="24"/>
                <w:szCs w:val="24"/>
                <w:lang w:val="en-GB" w:eastAsia="en-GB"/>
              </w:rPr>
              <w:t>ревматични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състояния</w:t>
            </w:r>
            <w:proofErr w:type="spellEnd"/>
          </w:p>
        </w:tc>
        <w:tc>
          <w:tcPr>
            <w:tcW w:w="0" w:type="auto"/>
            <w:tcBorders>
              <w:top w:val="single" w:sz="4" w:space="0" w:color="auto"/>
              <w:left w:val="single" w:sz="4" w:space="0" w:color="auto"/>
              <w:right w:val="single" w:sz="4" w:space="0" w:color="auto"/>
            </w:tcBorders>
            <w:vAlign w:val="center"/>
            <w:hideMark/>
          </w:tcPr>
          <w:p w14:paraId="13ACA49A"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r>
      <w:tr w:rsidR="00E6292E" w:rsidRPr="00E6292E" w14:paraId="2F63A2F1" w14:textId="77777777" w:rsidTr="00E6292E">
        <w:trPr>
          <w:tblCellSpacing w:w="15" w:type="dxa"/>
        </w:trPr>
        <w:tc>
          <w:tcPr>
            <w:tcW w:w="0" w:type="auto"/>
            <w:tcBorders>
              <w:top w:val="single" w:sz="4" w:space="0" w:color="auto"/>
              <w:left w:val="single" w:sz="4" w:space="0" w:color="auto"/>
              <w:right w:val="single" w:sz="4" w:space="0" w:color="auto"/>
            </w:tcBorders>
            <w:vAlign w:val="center"/>
            <w:hideMark/>
          </w:tcPr>
          <w:p w14:paraId="0A9D4C08"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roofErr w:type="spellStart"/>
            <w:r w:rsidRPr="00E6292E">
              <w:rPr>
                <w:rFonts w:ascii="Times New Roman" w:eastAsia="Times New Roman" w:hAnsi="Times New Roman" w:cs="Times New Roman"/>
                <w:b/>
                <w:bCs/>
                <w:sz w:val="24"/>
                <w:szCs w:val="24"/>
                <w:lang w:val="en-GB" w:eastAsia="en-GB"/>
              </w:rPr>
              <w:t>Турция</w:t>
            </w:r>
            <w:proofErr w:type="spellEnd"/>
          </w:p>
        </w:tc>
        <w:tc>
          <w:tcPr>
            <w:tcW w:w="0" w:type="auto"/>
            <w:tcBorders>
              <w:top w:val="single" w:sz="4" w:space="0" w:color="auto"/>
            </w:tcBorders>
            <w:vAlign w:val="center"/>
            <w:hideMark/>
          </w:tcPr>
          <w:p w14:paraId="4F7A7964"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Богати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природни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ресурси</w:t>
            </w:r>
            <w:proofErr w:type="spellEnd"/>
            <w:r w:rsidRPr="00E6292E">
              <w:rPr>
                <w:rFonts w:ascii="Times New Roman" w:eastAsia="Times New Roman" w:hAnsi="Times New Roman" w:cs="Times New Roman"/>
                <w:sz w:val="24"/>
                <w:szCs w:val="24"/>
                <w:lang w:val="en-GB" w:eastAsia="en-GB"/>
              </w:rPr>
              <w:t xml:space="preserve"> и </w:t>
            </w:r>
            <w:proofErr w:type="spellStart"/>
            <w:r w:rsidRPr="00E6292E">
              <w:rPr>
                <w:rFonts w:ascii="Times New Roman" w:eastAsia="Times New Roman" w:hAnsi="Times New Roman" w:cs="Times New Roman"/>
                <w:sz w:val="24"/>
                <w:szCs w:val="24"/>
                <w:lang w:val="en-GB" w:eastAsia="en-GB"/>
              </w:rPr>
              <w:t>културни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традиции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Османски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хамами</w:t>
            </w:r>
            <w:proofErr w:type="spellEnd"/>
            <w:r w:rsidRPr="00E6292E">
              <w:rPr>
                <w:rFonts w:ascii="Times New Roman" w:eastAsia="Times New Roman" w:hAnsi="Times New Roman" w:cs="Times New Roman"/>
                <w:sz w:val="24"/>
                <w:szCs w:val="24"/>
                <w:lang w:val="en-GB" w:eastAsia="en-GB"/>
              </w:rPr>
              <w:t>)</w:t>
            </w:r>
          </w:p>
        </w:tc>
        <w:tc>
          <w:tcPr>
            <w:tcW w:w="0" w:type="auto"/>
            <w:tcBorders>
              <w:top w:val="single" w:sz="4" w:space="0" w:color="auto"/>
              <w:left w:val="single" w:sz="4" w:space="0" w:color="auto"/>
              <w:right w:val="single" w:sz="4" w:space="0" w:color="auto"/>
            </w:tcBorders>
            <w:vAlign w:val="center"/>
            <w:hideMark/>
          </w:tcPr>
          <w:p w14:paraId="288FCACB"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Сезонност</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на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туризма</w:t>
            </w:r>
            <w:proofErr w:type="spellEnd"/>
          </w:p>
        </w:tc>
      </w:tr>
      <w:tr w:rsidR="00E6292E" w:rsidRPr="00E6292E" w14:paraId="1BE95149" w14:textId="77777777" w:rsidTr="00E6292E">
        <w:trPr>
          <w:tblCellSpacing w:w="15" w:type="dxa"/>
        </w:trPr>
        <w:tc>
          <w:tcPr>
            <w:tcW w:w="0" w:type="auto"/>
            <w:tcBorders>
              <w:top w:val="single" w:sz="4" w:space="0" w:color="auto"/>
              <w:left w:val="single" w:sz="4" w:space="0" w:color="auto"/>
              <w:right w:val="single" w:sz="4" w:space="0" w:color="auto"/>
            </w:tcBorders>
            <w:vAlign w:val="center"/>
            <w:hideMark/>
          </w:tcPr>
          <w:p w14:paraId="1C6EBF2F"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c>
          <w:tcPr>
            <w:tcW w:w="0" w:type="auto"/>
            <w:tcBorders>
              <w:top w:val="single" w:sz="4" w:space="0" w:color="auto"/>
            </w:tcBorders>
            <w:vAlign w:val="center"/>
            <w:hideMark/>
          </w:tcPr>
          <w:p w14:paraId="5FA93A6D"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Конкурентни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цени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за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висококачествени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спа</w:t>
            </w:r>
            <w:proofErr w:type="spellEnd"/>
            <w:r w:rsidRPr="00E6292E">
              <w:rPr>
                <w:rFonts w:ascii="Times New Roman" w:eastAsia="Times New Roman" w:hAnsi="Times New Roman" w:cs="Times New Roman"/>
                <w:sz w:val="24"/>
                <w:szCs w:val="24"/>
                <w:lang w:val="en-GB" w:eastAsia="en-GB"/>
              </w:rPr>
              <w:t xml:space="preserve"> и </w:t>
            </w:r>
            <w:proofErr w:type="spellStart"/>
            <w:r w:rsidRPr="00E6292E">
              <w:rPr>
                <w:rFonts w:ascii="Times New Roman" w:eastAsia="Times New Roman" w:hAnsi="Times New Roman" w:cs="Times New Roman"/>
                <w:sz w:val="24"/>
                <w:szCs w:val="24"/>
                <w:lang w:val="en-GB" w:eastAsia="en-GB"/>
              </w:rPr>
              <w:t>уелнес</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услуги</w:t>
            </w:r>
            <w:proofErr w:type="spellEnd"/>
          </w:p>
        </w:tc>
        <w:tc>
          <w:tcPr>
            <w:tcW w:w="0" w:type="auto"/>
            <w:tcBorders>
              <w:top w:val="single" w:sz="4" w:space="0" w:color="auto"/>
              <w:left w:val="single" w:sz="4" w:space="0" w:color="auto"/>
              <w:right w:val="single" w:sz="4" w:space="0" w:color="auto"/>
            </w:tcBorders>
            <w:vAlign w:val="center"/>
            <w:hideMark/>
          </w:tcPr>
          <w:p w14:paraId="7A3344F5"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r>
      <w:tr w:rsidR="00E6292E" w:rsidRPr="00E6292E" w14:paraId="5B10627F" w14:textId="77777777" w:rsidTr="00E6292E">
        <w:trPr>
          <w:tblCellSpacing w:w="15" w:type="dxa"/>
        </w:trPr>
        <w:tc>
          <w:tcPr>
            <w:tcW w:w="0" w:type="auto"/>
            <w:tcBorders>
              <w:top w:val="single" w:sz="4" w:space="0" w:color="auto"/>
              <w:left w:val="single" w:sz="4" w:space="0" w:color="auto"/>
              <w:right w:val="single" w:sz="4" w:space="0" w:color="auto"/>
            </w:tcBorders>
            <w:vAlign w:val="center"/>
            <w:hideMark/>
          </w:tcPr>
          <w:p w14:paraId="60E00EBF" w14:textId="77777777" w:rsidR="00E6292E" w:rsidRPr="00E6292E" w:rsidRDefault="00E6292E" w:rsidP="00E6292E">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tcBorders>
            <w:vAlign w:val="center"/>
            <w:hideMark/>
          </w:tcPr>
          <w:p w14:paraId="0EA29C31"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Добре</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развита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инфраструктура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за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спа</w:t>
            </w:r>
            <w:proofErr w:type="spellEnd"/>
            <w:r w:rsidRPr="00E6292E">
              <w:rPr>
                <w:rFonts w:ascii="Times New Roman" w:eastAsia="Times New Roman" w:hAnsi="Times New Roman" w:cs="Times New Roman"/>
                <w:sz w:val="24"/>
                <w:szCs w:val="24"/>
                <w:lang w:val="en-GB" w:eastAsia="en-GB"/>
              </w:rPr>
              <w:t xml:space="preserve"> и </w:t>
            </w:r>
            <w:proofErr w:type="spellStart"/>
            <w:r w:rsidRPr="00E6292E">
              <w:rPr>
                <w:rFonts w:ascii="Times New Roman" w:eastAsia="Times New Roman" w:hAnsi="Times New Roman" w:cs="Times New Roman"/>
                <w:sz w:val="24"/>
                <w:szCs w:val="24"/>
                <w:lang w:val="en-GB" w:eastAsia="en-GB"/>
              </w:rPr>
              <w:t>уелнес</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туризъм</w:t>
            </w:r>
            <w:proofErr w:type="spellEnd"/>
          </w:p>
        </w:tc>
        <w:tc>
          <w:tcPr>
            <w:tcW w:w="0" w:type="auto"/>
            <w:tcBorders>
              <w:top w:val="single" w:sz="4" w:space="0" w:color="auto"/>
              <w:left w:val="single" w:sz="4" w:space="0" w:color="auto"/>
              <w:right w:val="single" w:sz="4" w:space="0" w:color="auto"/>
            </w:tcBorders>
            <w:vAlign w:val="center"/>
            <w:hideMark/>
          </w:tcPr>
          <w:p w14:paraId="0F4EBF5F"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r>
      <w:tr w:rsidR="00E6292E" w:rsidRPr="00E6292E" w14:paraId="7C39FFA1" w14:textId="77777777" w:rsidTr="00E6292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E9F8AD0" w14:textId="77777777" w:rsidR="00E6292E" w:rsidRPr="00E6292E" w:rsidRDefault="00E6292E" w:rsidP="00E6292E">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bottom w:val="single" w:sz="4" w:space="0" w:color="auto"/>
            </w:tcBorders>
            <w:vAlign w:val="center"/>
            <w:hideMark/>
          </w:tcPr>
          <w:p w14:paraId="699D1DE2"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Подкрепа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от</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държавата</w:t>
            </w:r>
            <w:proofErr w:type="spellEnd"/>
            <w:r w:rsidRPr="00E6292E">
              <w:rPr>
                <w:rFonts w:ascii="Times New Roman" w:eastAsia="Times New Roman" w:hAnsi="Times New Roman" w:cs="Times New Roman"/>
                <w:sz w:val="24"/>
                <w:szCs w:val="24"/>
                <w:lang w:val="en-GB" w:eastAsia="en-GB"/>
              </w:rPr>
              <w:t xml:space="preserve"> и </w:t>
            </w:r>
            <w:proofErr w:type="spellStart"/>
            <w:r w:rsidRPr="00E6292E">
              <w:rPr>
                <w:rFonts w:ascii="Times New Roman" w:eastAsia="Times New Roman" w:hAnsi="Times New Roman" w:cs="Times New Roman"/>
                <w:sz w:val="24"/>
                <w:szCs w:val="24"/>
                <w:lang w:val="en-GB" w:eastAsia="en-GB"/>
              </w:rPr>
              <w:t>успешна</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интеграция</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със</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здравен</w:t>
            </w:r>
            <w:proofErr w:type="spellEnd"/>
            <w:r w:rsidRPr="00E6292E">
              <w:rPr>
                <w:rFonts w:ascii="Times New Roman" w:eastAsia="Times New Roman" w:hAnsi="Times New Roman" w:cs="Times New Roman"/>
                <w:sz w:val="24"/>
                <w:szCs w:val="24"/>
                <w:lang w:val="en-GB" w:eastAsia="en-GB"/>
              </w:rPr>
              <w:t xml:space="preserve"> и </w:t>
            </w:r>
            <w:proofErr w:type="spellStart"/>
            <w:r w:rsidRPr="00E6292E">
              <w:rPr>
                <w:rFonts w:ascii="Times New Roman" w:eastAsia="Times New Roman" w:hAnsi="Times New Roman" w:cs="Times New Roman"/>
                <w:sz w:val="24"/>
                <w:szCs w:val="24"/>
                <w:lang w:val="en-GB" w:eastAsia="en-GB"/>
              </w:rPr>
              <w:t>медицински</w:t>
            </w:r>
            <w:proofErr w:type="spellEnd"/>
            <w:r w:rsidRPr="00E6292E">
              <w:rPr>
                <w:rFonts w:ascii="Times New Roman" w:eastAsia="Times New Roman" w:hAnsi="Times New Roman" w:cs="Times New Roman"/>
                <w:sz w:val="24"/>
                <w:szCs w:val="24"/>
                <w:lang w:val="en-GB" w:eastAsia="en-GB"/>
              </w:rPr>
              <w:t xml:space="preserve"> </w:t>
            </w:r>
            <w:proofErr w:type="spellStart"/>
            <w:r w:rsidRPr="00E6292E">
              <w:rPr>
                <w:rFonts w:ascii="Times New Roman" w:eastAsia="Times New Roman" w:hAnsi="Times New Roman" w:cs="Times New Roman"/>
                <w:sz w:val="24"/>
                <w:szCs w:val="24"/>
                <w:lang w:val="en-GB" w:eastAsia="en-GB"/>
              </w:rPr>
              <w:t>туризъм</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B905C84" w14:textId="77777777" w:rsidR="00E6292E" w:rsidRPr="00E6292E" w:rsidRDefault="00E6292E" w:rsidP="00E6292E">
            <w:pPr>
              <w:spacing w:after="0" w:line="240" w:lineRule="auto"/>
              <w:rPr>
                <w:rFonts w:ascii="Times New Roman" w:eastAsia="Times New Roman" w:hAnsi="Times New Roman" w:cs="Times New Roman"/>
                <w:sz w:val="24"/>
                <w:szCs w:val="24"/>
                <w:lang w:val="en-GB" w:eastAsia="en-GB"/>
              </w:rPr>
            </w:pPr>
          </w:p>
        </w:tc>
      </w:tr>
    </w:tbl>
    <w:p w14:paraId="7F06463D" w14:textId="77777777" w:rsidR="00E6292E" w:rsidRPr="00E6292E" w:rsidRDefault="00E6292E" w:rsidP="00E6292E">
      <w:pPr>
        <w:spacing w:line="360" w:lineRule="auto"/>
        <w:ind w:firstLine="708"/>
        <w:jc w:val="center"/>
        <w:rPr>
          <w:rFonts w:ascii="Times New Roman" w:hAnsi="Times New Roman" w:cs="Times New Roman"/>
          <w:sz w:val="24"/>
          <w:szCs w:val="24"/>
        </w:rPr>
      </w:pPr>
    </w:p>
    <w:p w14:paraId="54DC35EA" w14:textId="17636506" w:rsidR="002C6496" w:rsidRPr="002C6496" w:rsidRDefault="002C6496" w:rsidP="002C6496">
      <w:pPr>
        <w:spacing w:line="360" w:lineRule="auto"/>
        <w:ind w:firstLine="708"/>
        <w:jc w:val="both"/>
        <w:rPr>
          <w:rFonts w:ascii="Times New Roman" w:hAnsi="Times New Roman" w:cs="Times New Roman"/>
          <w:sz w:val="24"/>
          <w:szCs w:val="24"/>
          <w:lang w:val="en-GB"/>
        </w:rPr>
      </w:pPr>
      <w:proofErr w:type="spellStart"/>
      <w:r w:rsidRPr="002C6496">
        <w:rPr>
          <w:rFonts w:ascii="Times New Roman" w:hAnsi="Times New Roman" w:cs="Times New Roman"/>
          <w:sz w:val="24"/>
          <w:szCs w:val="24"/>
          <w:lang w:val="en-GB"/>
        </w:rPr>
        <w:t>България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разполага</w:t>
      </w:r>
      <w:proofErr w:type="spellEnd"/>
      <w:r w:rsidRPr="002C6496">
        <w:rPr>
          <w:rFonts w:ascii="Times New Roman" w:hAnsi="Times New Roman" w:cs="Times New Roman"/>
          <w:sz w:val="24"/>
          <w:szCs w:val="24"/>
          <w:lang w:val="en-GB"/>
        </w:rPr>
        <w:t xml:space="preserve"> с </w:t>
      </w:r>
      <w:proofErr w:type="spellStart"/>
      <w:r w:rsidRPr="002C6496">
        <w:rPr>
          <w:rFonts w:ascii="Times New Roman" w:hAnsi="Times New Roman" w:cs="Times New Roman"/>
          <w:sz w:val="24"/>
          <w:szCs w:val="24"/>
          <w:lang w:val="en-GB"/>
        </w:rPr>
        <w:t>обширна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мрежа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от</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балнеологични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курорти</w:t>
      </w:r>
      <w:proofErr w:type="spellEnd"/>
      <w:r w:rsidRPr="002C6496">
        <w:rPr>
          <w:rFonts w:ascii="Times New Roman" w:hAnsi="Times New Roman" w:cs="Times New Roman"/>
          <w:sz w:val="24"/>
          <w:szCs w:val="24"/>
          <w:lang w:val="en-GB"/>
        </w:rPr>
        <w:t xml:space="preserve"> и СПА </w:t>
      </w:r>
      <w:proofErr w:type="spellStart"/>
      <w:r w:rsidRPr="002C6496">
        <w:rPr>
          <w:rFonts w:ascii="Times New Roman" w:hAnsi="Times New Roman" w:cs="Times New Roman"/>
          <w:sz w:val="24"/>
          <w:szCs w:val="24"/>
          <w:lang w:val="en-GB"/>
        </w:rPr>
        <w:t>центрове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като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страната</w:t>
      </w:r>
      <w:proofErr w:type="spellEnd"/>
      <w:r w:rsidRPr="002C6496">
        <w:rPr>
          <w:rFonts w:ascii="Times New Roman" w:hAnsi="Times New Roman" w:cs="Times New Roman"/>
          <w:sz w:val="24"/>
          <w:szCs w:val="24"/>
          <w:lang w:val="en-GB"/>
        </w:rPr>
        <w:t xml:space="preserve"> е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второ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място</w:t>
      </w:r>
      <w:proofErr w:type="spellEnd"/>
      <w:r w:rsidRPr="002C6496">
        <w:rPr>
          <w:rFonts w:ascii="Times New Roman" w:hAnsi="Times New Roman" w:cs="Times New Roman"/>
          <w:sz w:val="24"/>
          <w:szCs w:val="24"/>
          <w:lang w:val="en-GB"/>
        </w:rPr>
        <w:t xml:space="preserve"> в </w:t>
      </w:r>
      <w:proofErr w:type="spellStart"/>
      <w:r w:rsidRPr="002C6496">
        <w:rPr>
          <w:rFonts w:ascii="Times New Roman" w:hAnsi="Times New Roman" w:cs="Times New Roman"/>
          <w:sz w:val="24"/>
          <w:szCs w:val="24"/>
          <w:lang w:val="en-GB"/>
        </w:rPr>
        <w:t>Европа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брой</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минерални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извори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глава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от</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населението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след</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Исландия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Тази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богата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природна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база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осигурява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значителен</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потенциал</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развитие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уелнес</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туризма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особено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като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има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предвид</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разнообразието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от</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предлагани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услуги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които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могат</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бъдат</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персонализирани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според</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нуждите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туристите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Основно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предимство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България</w:t>
      </w:r>
      <w:proofErr w:type="spellEnd"/>
      <w:r w:rsidRPr="002C6496">
        <w:rPr>
          <w:rFonts w:ascii="Times New Roman" w:hAnsi="Times New Roman" w:cs="Times New Roman"/>
          <w:sz w:val="24"/>
          <w:szCs w:val="24"/>
          <w:lang w:val="en-GB"/>
        </w:rPr>
        <w:t xml:space="preserve"> е </w:t>
      </w:r>
      <w:proofErr w:type="spellStart"/>
      <w:r w:rsidRPr="002C6496">
        <w:rPr>
          <w:rFonts w:ascii="Times New Roman" w:hAnsi="Times New Roman" w:cs="Times New Roman"/>
          <w:sz w:val="24"/>
          <w:szCs w:val="24"/>
          <w:lang w:val="en-GB"/>
        </w:rPr>
        <w:t>възможността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индивидуализиране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СПА и </w:t>
      </w:r>
      <w:proofErr w:type="spellStart"/>
      <w:r w:rsidRPr="002C6496">
        <w:rPr>
          <w:rFonts w:ascii="Times New Roman" w:hAnsi="Times New Roman" w:cs="Times New Roman"/>
          <w:sz w:val="24"/>
          <w:szCs w:val="24"/>
          <w:lang w:val="en-GB"/>
        </w:rPr>
        <w:t>уелнес</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продуктите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което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привлича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туристи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търсещи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специфични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здравословни</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релаксационни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програми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Въпреки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това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страната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страда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от</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недостатъчна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регламентация</w:t>
      </w:r>
      <w:proofErr w:type="spellEnd"/>
      <w:r w:rsidRPr="002C6496">
        <w:rPr>
          <w:rFonts w:ascii="Times New Roman" w:hAnsi="Times New Roman" w:cs="Times New Roman"/>
          <w:sz w:val="24"/>
          <w:szCs w:val="24"/>
          <w:lang w:val="en-GB"/>
        </w:rPr>
        <w:t xml:space="preserve"> </w:t>
      </w:r>
      <w:r w:rsidRPr="002C6496">
        <w:rPr>
          <w:rFonts w:ascii="Times New Roman" w:hAnsi="Times New Roman" w:cs="Times New Roman"/>
          <w:sz w:val="24"/>
          <w:szCs w:val="24"/>
          <w:lang w:val="en-GB"/>
        </w:rPr>
        <w:lastRenderedPageBreak/>
        <w:t xml:space="preserve">и </w:t>
      </w:r>
      <w:proofErr w:type="spellStart"/>
      <w:r w:rsidRPr="002C6496">
        <w:rPr>
          <w:rFonts w:ascii="Times New Roman" w:hAnsi="Times New Roman" w:cs="Times New Roman"/>
          <w:sz w:val="24"/>
          <w:szCs w:val="24"/>
          <w:lang w:val="en-GB"/>
        </w:rPr>
        <w:t>стандартизация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услугите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което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води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нееднородно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качество</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потенциални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проблеми</w:t>
      </w:r>
      <w:proofErr w:type="spellEnd"/>
      <w:r w:rsidRPr="002C6496">
        <w:rPr>
          <w:rFonts w:ascii="Times New Roman" w:hAnsi="Times New Roman" w:cs="Times New Roman"/>
          <w:sz w:val="24"/>
          <w:szCs w:val="24"/>
          <w:lang w:val="en-GB"/>
        </w:rPr>
        <w:t xml:space="preserve"> с </w:t>
      </w:r>
      <w:proofErr w:type="spellStart"/>
      <w:r w:rsidRPr="002C6496">
        <w:rPr>
          <w:rFonts w:ascii="Times New Roman" w:hAnsi="Times New Roman" w:cs="Times New Roman"/>
          <w:sz w:val="24"/>
          <w:szCs w:val="24"/>
          <w:lang w:val="en-GB"/>
        </w:rPr>
        <w:t>доверието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туристите</w:t>
      </w:r>
      <w:proofErr w:type="spellEnd"/>
      <w:r w:rsidRPr="002C6496">
        <w:rPr>
          <w:rFonts w:ascii="Times New Roman" w:hAnsi="Times New Roman" w:cs="Times New Roman"/>
          <w:sz w:val="24"/>
          <w:szCs w:val="24"/>
          <w:lang w:val="en-GB"/>
        </w:rPr>
        <w:t>.</w:t>
      </w:r>
    </w:p>
    <w:p w14:paraId="1F0D313E" w14:textId="77777777" w:rsidR="002C6496" w:rsidRPr="002C6496" w:rsidRDefault="002C6496" w:rsidP="002C6496">
      <w:pPr>
        <w:spacing w:line="360" w:lineRule="auto"/>
        <w:ind w:firstLine="708"/>
        <w:jc w:val="both"/>
        <w:rPr>
          <w:rFonts w:ascii="Times New Roman" w:hAnsi="Times New Roman" w:cs="Times New Roman"/>
          <w:sz w:val="24"/>
          <w:szCs w:val="24"/>
          <w:lang w:val="en-GB"/>
        </w:rPr>
      </w:pPr>
      <w:proofErr w:type="spellStart"/>
      <w:r w:rsidRPr="002C6496">
        <w:rPr>
          <w:rFonts w:ascii="Times New Roman" w:hAnsi="Times New Roman" w:cs="Times New Roman"/>
          <w:sz w:val="24"/>
          <w:szCs w:val="24"/>
          <w:lang w:val="en-GB"/>
        </w:rPr>
        <w:t>Гърция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от</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своя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страна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също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има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значителен</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потенциал</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развитие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уелнес</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туризъм</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благодарение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над</w:t>
      </w:r>
      <w:proofErr w:type="spellEnd"/>
      <w:r w:rsidRPr="002C6496">
        <w:rPr>
          <w:rFonts w:ascii="Times New Roman" w:hAnsi="Times New Roman" w:cs="Times New Roman"/>
          <w:sz w:val="24"/>
          <w:szCs w:val="24"/>
          <w:lang w:val="en-GB"/>
        </w:rPr>
        <w:t xml:space="preserve"> 850 </w:t>
      </w:r>
      <w:proofErr w:type="spellStart"/>
      <w:r w:rsidRPr="002C6496">
        <w:rPr>
          <w:rFonts w:ascii="Times New Roman" w:hAnsi="Times New Roman" w:cs="Times New Roman"/>
          <w:sz w:val="24"/>
          <w:szCs w:val="24"/>
          <w:lang w:val="en-GB"/>
        </w:rPr>
        <w:t>минерални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извора</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дългогодишните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традиции</w:t>
      </w:r>
      <w:proofErr w:type="spellEnd"/>
      <w:r w:rsidRPr="002C6496">
        <w:rPr>
          <w:rFonts w:ascii="Times New Roman" w:hAnsi="Times New Roman" w:cs="Times New Roman"/>
          <w:sz w:val="24"/>
          <w:szCs w:val="24"/>
          <w:lang w:val="en-GB"/>
        </w:rPr>
        <w:t xml:space="preserve"> в </w:t>
      </w:r>
      <w:proofErr w:type="spellStart"/>
      <w:r w:rsidRPr="002C6496">
        <w:rPr>
          <w:rFonts w:ascii="Times New Roman" w:hAnsi="Times New Roman" w:cs="Times New Roman"/>
          <w:sz w:val="24"/>
          <w:szCs w:val="24"/>
          <w:lang w:val="en-GB"/>
        </w:rPr>
        <w:t>балнеологията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Страната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отличава</w:t>
      </w:r>
      <w:proofErr w:type="spellEnd"/>
      <w:r w:rsidRPr="002C6496">
        <w:rPr>
          <w:rFonts w:ascii="Times New Roman" w:hAnsi="Times New Roman" w:cs="Times New Roman"/>
          <w:sz w:val="24"/>
          <w:szCs w:val="24"/>
          <w:lang w:val="en-GB"/>
        </w:rPr>
        <w:t xml:space="preserve"> с </w:t>
      </w:r>
      <w:proofErr w:type="spellStart"/>
      <w:r w:rsidRPr="002C6496">
        <w:rPr>
          <w:rFonts w:ascii="Times New Roman" w:hAnsi="Times New Roman" w:cs="Times New Roman"/>
          <w:sz w:val="24"/>
          <w:szCs w:val="24"/>
          <w:lang w:val="en-GB"/>
        </w:rPr>
        <w:t>добре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развита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законодателна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рамка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която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насърчава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развитието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тематичния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туризъм</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сертификацията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термалните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извори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Гръцките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курорти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добре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познати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лечение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артритни</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ревматични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състояния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което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ги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прави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привлекателни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по-възрастни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пациенти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Въпреки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това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Гърция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сблъсква</w:t>
      </w:r>
      <w:proofErr w:type="spellEnd"/>
      <w:r w:rsidRPr="002C6496">
        <w:rPr>
          <w:rFonts w:ascii="Times New Roman" w:hAnsi="Times New Roman" w:cs="Times New Roman"/>
          <w:sz w:val="24"/>
          <w:szCs w:val="24"/>
          <w:lang w:val="en-GB"/>
        </w:rPr>
        <w:t xml:space="preserve"> с </w:t>
      </w:r>
      <w:proofErr w:type="spellStart"/>
      <w:r w:rsidRPr="002C6496">
        <w:rPr>
          <w:rFonts w:ascii="Times New Roman" w:hAnsi="Times New Roman" w:cs="Times New Roman"/>
          <w:sz w:val="24"/>
          <w:szCs w:val="24"/>
          <w:lang w:val="en-GB"/>
        </w:rPr>
        <w:t>предизвикателства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свързани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със</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занемарена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инфраструктура</w:t>
      </w:r>
      <w:proofErr w:type="spellEnd"/>
      <w:r w:rsidRPr="002C6496">
        <w:rPr>
          <w:rFonts w:ascii="Times New Roman" w:hAnsi="Times New Roman" w:cs="Times New Roman"/>
          <w:sz w:val="24"/>
          <w:szCs w:val="24"/>
          <w:lang w:val="en-GB"/>
        </w:rPr>
        <w:t xml:space="preserve"> в </w:t>
      </w:r>
      <w:proofErr w:type="spellStart"/>
      <w:r w:rsidRPr="002C6496">
        <w:rPr>
          <w:rFonts w:ascii="Times New Roman" w:hAnsi="Times New Roman" w:cs="Times New Roman"/>
          <w:sz w:val="24"/>
          <w:szCs w:val="24"/>
          <w:lang w:val="en-GB"/>
        </w:rPr>
        <w:t>някои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региони</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недостатъчна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познаваемост</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като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дестинация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спа</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уелнес</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туризъм</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сред</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по-младите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туристи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Основното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предимство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Гърция</w:t>
      </w:r>
      <w:proofErr w:type="spellEnd"/>
      <w:r w:rsidRPr="002C6496">
        <w:rPr>
          <w:rFonts w:ascii="Times New Roman" w:hAnsi="Times New Roman" w:cs="Times New Roman"/>
          <w:sz w:val="24"/>
          <w:szCs w:val="24"/>
          <w:lang w:val="en-GB"/>
        </w:rPr>
        <w:t xml:space="preserve"> е </w:t>
      </w:r>
      <w:proofErr w:type="spellStart"/>
      <w:r w:rsidRPr="002C6496">
        <w:rPr>
          <w:rFonts w:ascii="Times New Roman" w:hAnsi="Times New Roman" w:cs="Times New Roman"/>
          <w:sz w:val="24"/>
          <w:szCs w:val="24"/>
          <w:lang w:val="en-GB"/>
        </w:rPr>
        <w:t>възможността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комбиниране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традиционен</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морски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туризъм</w:t>
      </w:r>
      <w:proofErr w:type="spellEnd"/>
      <w:r w:rsidRPr="002C6496">
        <w:rPr>
          <w:rFonts w:ascii="Times New Roman" w:hAnsi="Times New Roman" w:cs="Times New Roman"/>
          <w:sz w:val="24"/>
          <w:szCs w:val="24"/>
          <w:lang w:val="en-GB"/>
        </w:rPr>
        <w:t xml:space="preserve"> с </w:t>
      </w:r>
      <w:proofErr w:type="spellStart"/>
      <w:r w:rsidRPr="002C6496">
        <w:rPr>
          <w:rFonts w:ascii="Times New Roman" w:hAnsi="Times New Roman" w:cs="Times New Roman"/>
          <w:sz w:val="24"/>
          <w:szCs w:val="24"/>
          <w:lang w:val="en-GB"/>
        </w:rPr>
        <w:t>уелнес</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дейности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което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допълнително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увеличава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привлекателността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страната</w:t>
      </w:r>
      <w:proofErr w:type="spellEnd"/>
      <w:r w:rsidRPr="002C6496">
        <w:rPr>
          <w:rFonts w:ascii="Times New Roman" w:hAnsi="Times New Roman" w:cs="Times New Roman"/>
          <w:sz w:val="24"/>
          <w:szCs w:val="24"/>
          <w:lang w:val="en-GB"/>
        </w:rPr>
        <w:t>.</w:t>
      </w:r>
    </w:p>
    <w:p w14:paraId="368D7BAD" w14:textId="77777777" w:rsidR="000F3032" w:rsidRDefault="002C6496" w:rsidP="000F3032">
      <w:pPr>
        <w:spacing w:line="360" w:lineRule="auto"/>
        <w:ind w:firstLine="708"/>
        <w:jc w:val="both"/>
        <w:rPr>
          <w:rFonts w:ascii="Times New Roman" w:hAnsi="Times New Roman" w:cs="Times New Roman"/>
          <w:sz w:val="24"/>
          <w:szCs w:val="24"/>
          <w:lang w:val="en-GB"/>
        </w:rPr>
      </w:pPr>
      <w:proofErr w:type="spellStart"/>
      <w:r w:rsidRPr="002C6496">
        <w:rPr>
          <w:rFonts w:ascii="Times New Roman" w:hAnsi="Times New Roman" w:cs="Times New Roman"/>
          <w:sz w:val="24"/>
          <w:szCs w:val="24"/>
          <w:lang w:val="en-GB"/>
        </w:rPr>
        <w:t>Турция</w:t>
      </w:r>
      <w:proofErr w:type="spellEnd"/>
      <w:r w:rsidRPr="002C6496">
        <w:rPr>
          <w:rFonts w:ascii="Times New Roman" w:hAnsi="Times New Roman" w:cs="Times New Roman"/>
          <w:sz w:val="24"/>
          <w:szCs w:val="24"/>
          <w:lang w:val="en-GB"/>
        </w:rPr>
        <w:t xml:space="preserve"> е </w:t>
      </w:r>
      <w:proofErr w:type="spellStart"/>
      <w:r w:rsidRPr="002C6496">
        <w:rPr>
          <w:rFonts w:ascii="Times New Roman" w:hAnsi="Times New Roman" w:cs="Times New Roman"/>
          <w:sz w:val="24"/>
          <w:szCs w:val="24"/>
          <w:lang w:val="en-GB"/>
        </w:rPr>
        <w:t>конкурентна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дестинация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която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успешно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съчетава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богатите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природни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ресурси</w:t>
      </w:r>
      <w:proofErr w:type="spellEnd"/>
      <w:r w:rsidRPr="002C6496">
        <w:rPr>
          <w:rFonts w:ascii="Times New Roman" w:hAnsi="Times New Roman" w:cs="Times New Roman"/>
          <w:sz w:val="24"/>
          <w:szCs w:val="24"/>
          <w:lang w:val="en-GB"/>
        </w:rPr>
        <w:t xml:space="preserve"> с </w:t>
      </w:r>
      <w:proofErr w:type="spellStart"/>
      <w:r w:rsidRPr="002C6496">
        <w:rPr>
          <w:rFonts w:ascii="Times New Roman" w:hAnsi="Times New Roman" w:cs="Times New Roman"/>
          <w:sz w:val="24"/>
          <w:szCs w:val="24"/>
          <w:lang w:val="en-GB"/>
        </w:rPr>
        <w:t>културни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традиции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като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Османските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хамами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Турция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предлага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конкурентни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цени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висококачествени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спа</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уелнес</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услуги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особено</w:t>
      </w:r>
      <w:proofErr w:type="spellEnd"/>
      <w:r w:rsidRPr="002C6496">
        <w:rPr>
          <w:rFonts w:ascii="Times New Roman" w:hAnsi="Times New Roman" w:cs="Times New Roman"/>
          <w:sz w:val="24"/>
          <w:szCs w:val="24"/>
          <w:lang w:val="en-GB"/>
        </w:rPr>
        <w:t xml:space="preserve"> в </w:t>
      </w:r>
      <w:proofErr w:type="spellStart"/>
      <w:r w:rsidRPr="002C6496">
        <w:rPr>
          <w:rFonts w:ascii="Times New Roman" w:hAnsi="Times New Roman" w:cs="Times New Roman"/>
          <w:sz w:val="24"/>
          <w:szCs w:val="24"/>
          <w:lang w:val="en-GB"/>
        </w:rPr>
        <w:t>туристическите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зони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като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Анталия</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Турската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ривиера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Страната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има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добре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развита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инфраструктура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спа</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уелнес</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туризъм</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подкрепяна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от</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държавата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което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включва</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интеграция</w:t>
      </w:r>
      <w:proofErr w:type="spellEnd"/>
      <w:r w:rsidRPr="002C6496">
        <w:rPr>
          <w:rFonts w:ascii="Times New Roman" w:hAnsi="Times New Roman" w:cs="Times New Roman"/>
          <w:sz w:val="24"/>
          <w:szCs w:val="24"/>
          <w:lang w:val="en-GB"/>
        </w:rPr>
        <w:t xml:space="preserve"> с </w:t>
      </w:r>
      <w:proofErr w:type="spellStart"/>
      <w:r w:rsidRPr="002C6496">
        <w:rPr>
          <w:rFonts w:ascii="Times New Roman" w:hAnsi="Times New Roman" w:cs="Times New Roman"/>
          <w:sz w:val="24"/>
          <w:szCs w:val="24"/>
          <w:lang w:val="en-GB"/>
        </w:rPr>
        <w:t>медицинския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туризъм</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Това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позволява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Турция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привлича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туристи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които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търсят</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цялостни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здравни</w:t>
      </w:r>
      <w:proofErr w:type="spellEnd"/>
      <w:r w:rsidRPr="002C6496">
        <w:rPr>
          <w:rFonts w:ascii="Times New Roman" w:hAnsi="Times New Roman" w:cs="Times New Roman"/>
          <w:sz w:val="24"/>
          <w:szCs w:val="24"/>
          <w:lang w:val="en-GB"/>
        </w:rPr>
        <w:t xml:space="preserve"> и </w:t>
      </w:r>
      <w:proofErr w:type="spellStart"/>
      <w:r w:rsidRPr="002C6496">
        <w:rPr>
          <w:rFonts w:ascii="Times New Roman" w:hAnsi="Times New Roman" w:cs="Times New Roman"/>
          <w:sz w:val="24"/>
          <w:szCs w:val="24"/>
          <w:lang w:val="en-GB"/>
        </w:rPr>
        <w:t>релаксационни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програми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Основен</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недостатък</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Турция</w:t>
      </w:r>
      <w:proofErr w:type="spellEnd"/>
      <w:r w:rsidRPr="002C6496">
        <w:rPr>
          <w:rFonts w:ascii="Times New Roman" w:hAnsi="Times New Roman" w:cs="Times New Roman"/>
          <w:sz w:val="24"/>
          <w:szCs w:val="24"/>
          <w:lang w:val="en-GB"/>
        </w:rPr>
        <w:t xml:space="preserve"> е </w:t>
      </w:r>
      <w:proofErr w:type="spellStart"/>
      <w:r w:rsidRPr="002C6496">
        <w:rPr>
          <w:rFonts w:ascii="Times New Roman" w:hAnsi="Times New Roman" w:cs="Times New Roman"/>
          <w:sz w:val="24"/>
          <w:szCs w:val="24"/>
          <w:lang w:val="en-GB"/>
        </w:rPr>
        <w:t>сезонността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туризма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страната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работи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активно</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за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преодоляване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този</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проблем</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чрез</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диверсификация</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на</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туристическите</w:t>
      </w:r>
      <w:proofErr w:type="spellEnd"/>
      <w:r w:rsidRPr="002C6496">
        <w:rPr>
          <w:rFonts w:ascii="Times New Roman" w:hAnsi="Times New Roman" w:cs="Times New Roman"/>
          <w:sz w:val="24"/>
          <w:szCs w:val="24"/>
          <w:lang w:val="en-GB"/>
        </w:rPr>
        <w:t xml:space="preserve"> </w:t>
      </w:r>
      <w:proofErr w:type="spellStart"/>
      <w:r w:rsidRPr="002C6496">
        <w:rPr>
          <w:rFonts w:ascii="Times New Roman" w:hAnsi="Times New Roman" w:cs="Times New Roman"/>
          <w:sz w:val="24"/>
          <w:szCs w:val="24"/>
          <w:lang w:val="en-GB"/>
        </w:rPr>
        <w:t>продукти</w:t>
      </w:r>
      <w:proofErr w:type="spellEnd"/>
      <w:r w:rsidRPr="002C6496">
        <w:rPr>
          <w:rFonts w:ascii="Times New Roman" w:hAnsi="Times New Roman" w:cs="Times New Roman"/>
          <w:sz w:val="24"/>
          <w:szCs w:val="24"/>
          <w:lang w:val="en-GB"/>
        </w:rPr>
        <w:t>.</w:t>
      </w:r>
    </w:p>
    <w:p w14:paraId="5566AF21" w14:textId="6CCE7695" w:rsidR="00316BD1" w:rsidRDefault="00316BD1" w:rsidP="000F3032">
      <w:pPr>
        <w:spacing w:line="360" w:lineRule="auto"/>
        <w:ind w:firstLine="708"/>
        <w:jc w:val="both"/>
        <w:rPr>
          <w:rFonts w:ascii="Times New Roman" w:hAnsi="Times New Roman" w:cs="Times New Roman"/>
          <w:sz w:val="24"/>
          <w:szCs w:val="24"/>
        </w:rPr>
      </w:pPr>
      <w:r w:rsidRPr="00316BD1">
        <w:rPr>
          <w:rFonts w:ascii="Times New Roman" w:hAnsi="Times New Roman" w:cs="Times New Roman"/>
          <w:b/>
          <w:bCs/>
          <w:sz w:val="24"/>
          <w:szCs w:val="24"/>
        </w:rPr>
        <w:t>2.Сравнителен анализ на мотивите зад уелнес туризма в избрани туристически дестинации на регионално ниво</w:t>
      </w:r>
    </w:p>
    <w:p w14:paraId="607A84BD" w14:textId="1874EB14" w:rsidR="005E56FB" w:rsidRDefault="005E56FB" w:rsidP="005E56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Мотивите за уелнес туризъм в  България, Гърция и Турция са свързани с различни фактори, които привличат местни и чуждестранни туристи или създават пречки пред мотивацията на туристите (Табл. 8).</w:t>
      </w:r>
    </w:p>
    <w:p w14:paraId="586B2ED0" w14:textId="60A6D467" w:rsidR="005E56FB" w:rsidRDefault="005E56FB" w:rsidP="005E56FB">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Таблица 8. Мотиви за уелнес туризъм и пречки пред туристическата мотивация в България, Гърция и Турция</w:t>
      </w:r>
    </w:p>
    <w:p w14:paraId="7B2F684E" w14:textId="43189F8A" w:rsidR="005E56FB" w:rsidRDefault="005E56FB" w:rsidP="005E56FB">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Източник: Анализ на автора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9"/>
        <w:gridCol w:w="3952"/>
        <w:gridCol w:w="3951"/>
      </w:tblGrid>
      <w:tr w:rsidR="005E56FB" w:rsidRPr="005E56FB" w14:paraId="5846B231" w14:textId="77777777" w:rsidTr="005E56FB">
        <w:trPr>
          <w:tblHeader/>
          <w:tblCellSpacing w:w="15" w:type="dxa"/>
        </w:trPr>
        <w:tc>
          <w:tcPr>
            <w:tcW w:w="0" w:type="auto"/>
            <w:tcBorders>
              <w:top w:val="single" w:sz="4" w:space="0" w:color="auto"/>
              <w:left w:val="single" w:sz="4" w:space="0" w:color="auto"/>
              <w:right w:val="single" w:sz="4" w:space="0" w:color="auto"/>
            </w:tcBorders>
            <w:vAlign w:val="center"/>
            <w:hideMark/>
          </w:tcPr>
          <w:p w14:paraId="42C8D1B1" w14:textId="77777777" w:rsidR="005E56FB" w:rsidRPr="005E56FB" w:rsidRDefault="005E56FB" w:rsidP="005E56FB">
            <w:pPr>
              <w:spacing w:after="0" w:line="240" w:lineRule="auto"/>
              <w:jc w:val="center"/>
              <w:rPr>
                <w:rFonts w:ascii="Times New Roman" w:eastAsia="Times New Roman" w:hAnsi="Times New Roman" w:cs="Times New Roman"/>
                <w:b/>
                <w:bCs/>
                <w:sz w:val="24"/>
                <w:szCs w:val="24"/>
                <w:lang w:val="en-GB" w:eastAsia="en-GB"/>
              </w:rPr>
            </w:pPr>
            <w:proofErr w:type="spellStart"/>
            <w:r w:rsidRPr="005E56FB">
              <w:rPr>
                <w:rFonts w:ascii="Times New Roman" w:eastAsia="Times New Roman" w:hAnsi="Times New Roman" w:cs="Times New Roman"/>
                <w:b/>
                <w:bCs/>
                <w:sz w:val="24"/>
                <w:szCs w:val="24"/>
                <w:lang w:val="en-GB" w:eastAsia="en-GB"/>
              </w:rPr>
              <w:lastRenderedPageBreak/>
              <w:t>Страна</w:t>
            </w:r>
            <w:proofErr w:type="spellEnd"/>
          </w:p>
        </w:tc>
        <w:tc>
          <w:tcPr>
            <w:tcW w:w="0" w:type="auto"/>
            <w:tcBorders>
              <w:top w:val="single" w:sz="4" w:space="0" w:color="auto"/>
              <w:right w:val="single" w:sz="4" w:space="0" w:color="auto"/>
            </w:tcBorders>
            <w:vAlign w:val="center"/>
            <w:hideMark/>
          </w:tcPr>
          <w:p w14:paraId="2D213CA8" w14:textId="77777777" w:rsidR="005E56FB" w:rsidRPr="005E56FB" w:rsidRDefault="005E56FB" w:rsidP="005E56FB">
            <w:pPr>
              <w:spacing w:after="0" w:line="240" w:lineRule="auto"/>
              <w:jc w:val="center"/>
              <w:rPr>
                <w:rFonts w:ascii="Times New Roman" w:eastAsia="Times New Roman" w:hAnsi="Times New Roman" w:cs="Times New Roman"/>
                <w:b/>
                <w:bCs/>
                <w:sz w:val="24"/>
                <w:szCs w:val="24"/>
                <w:lang w:val="en-GB" w:eastAsia="en-GB"/>
              </w:rPr>
            </w:pPr>
            <w:proofErr w:type="spellStart"/>
            <w:r w:rsidRPr="005E56FB">
              <w:rPr>
                <w:rFonts w:ascii="Times New Roman" w:eastAsia="Times New Roman" w:hAnsi="Times New Roman" w:cs="Times New Roman"/>
                <w:b/>
                <w:bCs/>
                <w:sz w:val="24"/>
                <w:szCs w:val="24"/>
                <w:lang w:val="en-GB" w:eastAsia="en-GB"/>
              </w:rPr>
              <w:t>Мотиви</w:t>
            </w:r>
            <w:proofErr w:type="spellEnd"/>
            <w:r w:rsidRPr="005E56FB">
              <w:rPr>
                <w:rFonts w:ascii="Times New Roman" w:eastAsia="Times New Roman" w:hAnsi="Times New Roman" w:cs="Times New Roman"/>
                <w:b/>
                <w:bCs/>
                <w:sz w:val="24"/>
                <w:szCs w:val="24"/>
                <w:lang w:val="en-GB" w:eastAsia="en-GB"/>
              </w:rPr>
              <w:t xml:space="preserve"> </w:t>
            </w:r>
            <w:proofErr w:type="spellStart"/>
            <w:r w:rsidRPr="005E56FB">
              <w:rPr>
                <w:rFonts w:ascii="Times New Roman" w:eastAsia="Times New Roman" w:hAnsi="Times New Roman" w:cs="Times New Roman"/>
                <w:b/>
                <w:bCs/>
                <w:sz w:val="24"/>
                <w:szCs w:val="24"/>
                <w:lang w:val="en-GB" w:eastAsia="en-GB"/>
              </w:rPr>
              <w:t>за</w:t>
            </w:r>
            <w:proofErr w:type="spellEnd"/>
            <w:r w:rsidRPr="005E56FB">
              <w:rPr>
                <w:rFonts w:ascii="Times New Roman" w:eastAsia="Times New Roman" w:hAnsi="Times New Roman" w:cs="Times New Roman"/>
                <w:b/>
                <w:bCs/>
                <w:sz w:val="24"/>
                <w:szCs w:val="24"/>
                <w:lang w:val="en-GB" w:eastAsia="en-GB"/>
              </w:rPr>
              <w:t xml:space="preserve"> </w:t>
            </w:r>
            <w:proofErr w:type="spellStart"/>
            <w:r w:rsidRPr="005E56FB">
              <w:rPr>
                <w:rFonts w:ascii="Times New Roman" w:eastAsia="Times New Roman" w:hAnsi="Times New Roman" w:cs="Times New Roman"/>
                <w:b/>
                <w:bCs/>
                <w:sz w:val="24"/>
                <w:szCs w:val="24"/>
                <w:lang w:val="en-GB" w:eastAsia="en-GB"/>
              </w:rPr>
              <w:t>уелнес</w:t>
            </w:r>
            <w:proofErr w:type="spellEnd"/>
            <w:r w:rsidRPr="005E56FB">
              <w:rPr>
                <w:rFonts w:ascii="Times New Roman" w:eastAsia="Times New Roman" w:hAnsi="Times New Roman" w:cs="Times New Roman"/>
                <w:b/>
                <w:bCs/>
                <w:sz w:val="24"/>
                <w:szCs w:val="24"/>
                <w:lang w:val="en-GB" w:eastAsia="en-GB"/>
              </w:rPr>
              <w:t xml:space="preserve"> </w:t>
            </w:r>
            <w:proofErr w:type="spellStart"/>
            <w:r w:rsidRPr="005E56FB">
              <w:rPr>
                <w:rFonts w:ascii="Times New Roman" w:eastAsia="Times New Roman" w:hAnsi="Times New Roman" w:cs="Times New Roman"/>
                <w:b/>
                <w:bCs/>
                <w:sz w:val="24"/>
                <w:szCs w:val="24"/>
                <w:lang w:val="en-GB" w:eastAsia="en-GB"/>
              </w:rPr>
              <w:t>туризъм</w:t>
            </w:r>
            <w:proofErr w:type="spellEnd"/>
          </w:p>
        </w:tc>
        <w:tc>
          <w:tcPr>
            <w:tcW w:w="0" w:type="auto"/>
            <w:tcBorders>
              <w:top w:val="single" w:sz="4" w:space="0" w:color="auto"/>
              <w:right w:val="single" w:sz="4" w:space="0" w:color="auto"/>
            </w:tcBorders>
            <w:vAlign w:val="center"/>
            <w:hideMark/>
          </w:tcPr>
          <w:p w14:paraId="6F20CC33" w14:textId="4AFB710F" w:rsidR="005E56FB" w:rsidRPr="005E56FB" w:rsidRDefault="005E56FB" w:rsidP="005E56FB">
            <w:pPr>
              <w:spacing w:after="0" w:line="240" w:lineRule="auto"/>
              <w:jc w:val="center"/>
              <w:rPr>
                <w:rFonts w:ascii="Times New Roman" w:eastAsia="Times New Roman" w:hAnsi="Times New Roman" w:cs="Times New Roman"/>
                <w:b/>
                <w:bCs/>
                <w:sz w:val="24"/>
                <w:szCs w:val="24"/>
                <w:lang w:eastAsia="en-GB"/>
              </w:rPr>
            </w:pPr>
            <w:proofErr w:type="spellStart"/>
            <w:r w:rsidRPr="005E56FB">
              <w:rPr>
                <w:rFonts w:ascii="Times New Roman" w:eastAsia="Times New Roman" w:hAnsi="Times New Roman" w:cs="Times New Roman"/>
                <w:b/>
                <w:bCs/>
                <w:sz w:val="24"/>
                <w:szCs w:val="24"/>
                <w:lang w:val="en-GB" w:eastAsia="en-GB"/>
              </w:rPr>
              <w:t>Пречки</w:t>
            </w:r>
            <w:proofErr w:type="spellEnd"/>
            <w:r w:rsidRPr="005E56FB">
              <w:rPr>
                <w:rFonts w:ascii="Times New Roman" w:eastAsia="Times New Roman" w:hAnsi="Times New Roman" w:cs="Times New Roman"/>
                <w:b/>
                <w:bCs/>
                <w:sz w:val="24"/>
                <w:szCs w:val="24"/>
                <w:lang w:val="en-GB" w:eastAsia="en-GB"/>
              </w:rPr>
              <w:t xml:space="preserve"> </w:t>
            </w:r>
            <w:proofErr w:type="spellStart"/>
            <w:r w:rsidRPr="005E56FB">
              <w:rPr>
                <w:rFonts w:ascii="Times New Roman" w:eastAsia="Times New Roman" w:hAnsi="Times New Roman" w:cs="Times New Roman"/>
                <w:b/>
                <w:bCs/>
                <w:sz w:val="24"/>
                <w:szCs w:val="24"/>
                <w:lang w:val="en-GB" w:eastAsia="en-GB"/>
              </w:rPr>
              <w:t>пред</w:t>
            </w:r>
            <w:proofErr w:type="spellEnd"/>
            <w:r w:rsidRPr="005E56FB">
              <w:rPr>
                <w:rFonts w:ascii="Times New Roman" w:eastAsia="Times New Roman" w:hAnsi="Times New Roman" w:cs="Times New Roman"/>
                <w:b/>
                <w:bCs/>
                <w:sz w:val="24"/>
                <w:szCs w:val="24"/>
                <w:lang w:val="en-GB" w:eastAsia="en-GB"/>
              </w:rPr>
              <w:t xml:space="preserve"> </w:t>
            </w:r>
            <w:r>
              <w:rPr>
                <w:rFonts w:ascii="Times New Roman" w:eastAsia="Times New Roman" w:hAnsi="Times New Roman" w:cs="Times New Roman"/>
                <w:b/>
                <w:bCs/>
                <w:sz w:val="24"/>
                <w:szCs w:val="24"/>
                <w:lang w:eastAsia="en-GB"/>
              </w:rPr>
              <w:t>мотивацият</w:t>
            </w:r>
            <w:r w:rsidR="00CC4444">
              <w:rPr>
                <w:rFonts w:ascii="Times New Roman" w:eastAsia="Times New Roman" w:hAnsi="Times New Roman" w:cs="Times New Roman"/>
                <w:b/>
                <w:bCs/>
                <w:sz w:val="24"/>
                <w:szCs w:val="24"/>
                <w:lang w:eastAsia="en-GB"/>
              </w:rPr>
              <w:t>а</w:t>
            </w:r>
            <w:r>
              <w:rPr>
                <w:rFonts w:ascii="Times New Roman" w:eastAsia="Times New Roman" w:hAnsi="Times New Roman" w:cs="Times New Roman"/>
                <w:b/>
                <w:bCs/>
                <w:sz w:val="24"/>
                <w:szCs w:val="24"/>
                <w:lang w:eastAsia="en-GB"/>
              </w:rPr>
              <w:t xml:space="preserve"> за </w:t>
            </w:r>
            <w:proofErr w:type="spellStart"/>
            <w:r w:rsidRPr="005E56FB">
              <w:rPr>
                <w:rFonts w:ascii="Times New Roman" w:eastAsia="Times New Roman" w:hAnsi="Times New Roman" w:cs="Times New Roman"/>
                <w:b/>
                <w:bCs/>
                <w:sz w:val="24"/>
                <w:szCs w:val="24"/>
                <w:lang w:val="en-GB" w:eastAsia="en-GB"/>
              </w:rPr>
              <w:t>уелнес</w:t>
            </w:r>
            <w:proofErr w:type="spellEnd"/>
            <w:r w:rsidRPr="005E56FB">
              <w:rPr>
                <w:rFonts w:ascii="Times New Roman" w:eastAsia="Times New Roman" w:hAnsi="Times New Roman" w:cs="Times New Roman"/>
                <w:b/>
                <w:bCs/>
                <w:sz w:val="24"/>
                <w:szCs w:val="24"/>
                <w:lang w:val="en-GB" w:eastAsia="en-GB"/>
              </w:rPr>
              <w:t xml:space="preserve"> </w:t>
            </w:r>
            <w:proofErr w:type="spellStart"/>
            <w:r w:rsidRPr="005E56FB">
              <w:rPr>
                <w:rFonts w:ascii="Times New Roman" w:eastAsia="Times New Roman" w:hAnsi="Times New Roman" w:cs="Times New Roman"/>
                <w:b/>
                <w:bCs/>
                <w:sz w:val="24"/>
                <w:szCs w:val="24"/>
                <w:lang w:val="en-GB" w:eastAsia="en-GB"/>
              </w:rPr>
              <w:t>туриз</w:t>
            </w:r>
            <w:proofErr w:type="spellEnd"/>
            <w:r w:rsidR="00CC4444">
              <w:rPr>
                <w:rFonts w:ascii="Times New Roman" w:eastAsia="Times New Roman" w:hAnsi="Times New Roman" w:cs="Times New Roman"/>
                <w:b/>
                <w:bCs/>
                <w:sz w:val="24"/>
                <w:szCs w:val="24"/>
                <w:lang w:eastAsia="en-GB"/>
              </w:rPr>
              <w:t>ъм</w:t>
            </w:r>
          </w:p>
        </w:tc>
      </w:tr>
      <w:tr w:rsidR="005E56FB" w:rsidRPr="005E56FB" w14:paraId="23EBFEFC" w14:textId="77777777" w:rsidTr="005E56FB">
        <w:trPr>
          <w:tblCellSpacing w:w="15" w:type="dxa"/>
        </w:trPr>
        <w:tc>
          <w:tcPr>
            <w:tcW w:w="0" w:type="auto"/>
            <w:tcBorders>
              <w:top w:val="single" w:sz="4" w:space="0" w:color="auto"/>
              <w:left w:val="single" w:sz="4" w:space="0" w:color="auto"/>
              <w:right w:val="single" w:sz="4" w:space="0" w:color="auto"/>
            </w:tcBorders>
            <w:vAlign w:val="center"/>
            <w:hideMark/>
          </w:tcPr>
          <w:p w14:paraId="2B2EF0C5" w14:textId="77777777" w:rsidR="005E56FB" w:rsidRPr="005E56FB" w:rsidRDefault="005E56FB" w:rsidP="005E56FB">
            <w:pPr>
              <w:spacing w:after="0" w:line="240" w:lineRule="auto"/>
              <w:rPr>
                <w:rFonts w:ascii="Times New Roman" w:eastAsia="Times New Roman" w:hAnsi="Times New Roman" w:cs="Times New Roman"/>
                <w:sz w:val="24"/>
                <w:szCs w:val="24"/>
                <w:lang w:val="en-GB" w:eastAsia="en-GB"/>
              </w:rPr>
            </w:pPr>
            <w:proofErr w:type="spellStart"/>
            <w:r w:rsidRPr="005E56FB">
              <w:rPr>
                <w:rFonts w:ascii="Times New Roman" w:eastAsia="Times New Roman" w:hAnsi="Times New Roman" w:cs="Times New Roman"/>
                <w:b/>
                <w:bCs/>
                <w:sz w:val="24"/>
                <w:szCs w:val="24"/>
                <w:lang w:val="en-GB" w:eastAsia="en-GB"/>
              </w:rPr>
              <w:t>България</w:t>
            </w:r>
            <w:proofErr w:type="spellEnd"/>
          </w:p>
        </w:tc>
        <w:tc>
          <w:tcPr>
            <w:tcW w:w="0" w:type="auto"/>
            <w:tcBorders>
              <w:top w:val="single" w:sz="4" w:space="0" w:color="auto"/>
              <w:right w:val="single" w:sz="4" w:space="0" w:color="auto"/>
            </w:tcBorders>
            <w:vAlign w:val="center"/>
            <w:hideMark/>
          </w:tcPr>
          <w:p w14:paraId="42D78FC8" w14:textId="77777777" w:rsidR="005E56FB" w:rsidRPr="005E56FB" w:rsidRDefault="005E56FB" w:rsidP="005E56FB">
            <w:pPr>
              <w:spacing w:after="0" w:line="240" w:lineRule="auto"/>
              <w:rPr>
                <w:rFonts w:ascii="Times New Roman" w:eastAsia="Times New Roman" w:hAnsi="Times New Roman" w:cs="Times New Roman"/>
                <w:sz w:val="24"/>
                <w:szCs w:val="24"/>
                <w:lang w:val="en-GB" w:eastAsia="en-GB"/>
              </w:rPr>
            </w:pPr>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Богати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природни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ресурси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особено</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минерални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извори</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Персонализирани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уелнес</w:t>
            </w:r>
            <w:proofErr w:type="spellEnd"/>
            <w:r w:rsidRPr="005E56FB">
              <w:rPr>
                <w:rFonts w:ascii="Times New Roman" w:eastAsia="Times New Roman" w:hAnsi="Times New Roman" w:cs="Times New Roman"/>
                <w:sz w:val="24"/>
                <w:szCs w:val="24"/>
                <w:lang w:val="en-GB" w:eastAsia="en-GB"/>
              </w:rPr>
              <w:t xml:space="preserve"> и СПА </w:t>
            </w:r>
            <w:proofErr w:type="spellStart"/>
            <w:r w:rsidRPr="005E56FB">
              <w:rPr>
                <w:rFonts w:ascii="Times New Roman" w:eastAsia="Times New Roman" w:hAnsi="Times New Roman" w:cs="Times New Roman"/>
                <w:sz w:val="24"/>
                <w:szCs w:val="24"/>
                <w:lang w:val="en-GB" w:eastAsia="en-GB"/>
              </w:rPr>
              <w:t>услуги</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Съчетава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уелнес</w:t>
            </w:r>
            <w:proofErr w:type="spellEnd"/>
            <w:r w:rsidRPr="005E56FB">
              <w:rPr>
                <w:rFonts w:ascii="Times New Roman" w:eastAsia="Times New Roman" w:hAnsi="Times New Roman" w:cs="Times New Roman"/>
                <w:sz w:val="24"/>
                <w:szCs w:val="24"/>
                <w:lang w:val="en-GB" w:eastAsia="en-GB"/>
              </w:rPr>
              <w:t xml:space="preserve"> с </w:t>
            </w:r>
            <w:proofErr w:type="spellStart"/>
            <w:r w:rsidRPr="005E56FB">
              <w:rPr>
                <w:rFonts w:ascii="Times New Roman" w:eastAsia="Times New Roman" w:hAnsi="Times New Roman" w:cs="Times New Roman"/>
                <w:sz w:val="24"/>
                <w:szCs w:val="24"/>
                <w:lang w:val="en-GB" w:eastAsia="en-GB"/>
              </w:rPr>
              <w:t>културен</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еко-туризъм</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Достъпни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цени</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целогодишни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предложения</w:t>
            </w:r>
            <w:proofErr w:type="spellEnd"/>
            <w:r w:rsidRPr="005E56FB">
              <w:rPr>
                <w:rFonts w:ascii="Times New Roman" w:eastAsia="Times New Roman" w:hAnsi="Times New Roman" w:cs="Times New Roman"/>
                <w:sz w:val="24"/>
                <w:szCs w:val="24"/>
                <w:lang w:val="en-GB" w:eastAsia="en-GB"/>
              </w:rPr>
              <w:t>.</w:t>
            </w:r>
          </w:p>
        </w:tc>
        <w:tc>
          <w:tcPr>
            <w:tcW w:w="0" w:type="auto"/>
            <w:tcBorders>
              <w:top w:val="single" w:sz="4" w:space="0" w:color="auto"/>
              <w:right w:val="single" w:sz="4" w:space="0" w:color="auto"/>
            </w:tcBorders>
            <w:vAlign w:val="center"/>
            <w:hideMark/>
          </w:tcPr>
          <w:p w14:paraId="62B3B9CE" w14:textId="77777777" w:rsidR="005E56FB" w:rsidRPr="005E56FB" w:rsidRDefault="005E56FB" w:rsidP="005E56FB">
            <w:pPr>
              <w:spacing w:after="0" w:line="240" w:lineRule="auto"/>
              <w:rPr>
                <w:rFonts w:ascii="Times New Roman" w:eastAsia="Times New Roman" w:hAnsi="Times New Roman" w:cs="Times New Roman"/>
                <w:sz w:val="24"/>
                <w:szCs w:val="24"/>
                <w:lang w:val="en-GB" w:eastAsia="en-GB"/>
              </w:rPr>
            </w:pPr>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Липса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на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регулация</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стандартизация</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на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уелнес</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услугите</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Недостатъчна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инфраструктура</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поддръжка</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Възприети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проблеми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със</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сигурността</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корупцията</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Слаба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реклама</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сезонен</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фокус</w:t>
            </w:r>
            <w:proofErr w:type="spellEnd"/>
            <w:r w:rsidRPr="005E56FB">
              <w:rPr>
                <w:rFonts w:ascii="Times New Roman" w:eastAsia="Times New Roman" w:hAnsi="Times New Roman" w:cs="Times New Roman"/>
                <w:sz w:val="24"/>
                <w:szCs w:val="24"/>
                <w:lang w:val="en-GB" w:eastAsia="en-GB"/>
              </w:rPr>
              <w:t xml:space="preserve"> в </w:t>
            </w:r>
            <w:proofErr w:type="spellStart"/>
            <w:r w:rsidRPr="005E56FB">
              <w:rPr>
                <w:rFonts w:ascii="Times New Roman" w:eastAsia="Times New Roman" w:hAnsi="Times New Roman" w:cs="Times New Roman"/>
                <w:sz w:val="24"/>
                <w:szCs w:val="24"/>
                <w:lang w:val="en-GB" w:eastAsia="en-GB"/>
              </w:rPr>
              <w:t>туризма</w:t>
            </w:r>
            <w:proofErr w:type="spellEnd"/>
            <w:r w:rsidRPr="005E56FB">
              <w:rPr>
                <w:rFonts w:ascii="Times New Roman" w:eastAsia="Times New Roman" w:hAnsi="Times New Roman" w:cs="Times New Roman"/>
                <w:sz w:val="24"/>
                <w:szCs w:val="24"/>
                <w:lang w:val="en-GB" w:eastAsia="en-GB"/>
              </w:rPr>
              <w:t>.</w:t>
            </w:r>
          </w:p>
        </w:tc>
      </w:tr>
      <w:tr w:rsidR="005E56FB" w:rsidRPr="005E56FB" w14:paraId="1FD44A40" w14:textId="77777777" w:rsidTr="005E56FB">
        <w:trPr>
          <w:tblCellSpacing w:w="15" w:type="dxa"/>
        </w:trPr>
        <w:tc>
          <w:tcPr>
            <w:tcW w:w="0" w:type="auto"/>
            <w:tcBorders>
              <w:left w:val="single" w:sz="4" w:space="0" w:color="auto"/>
              <w:right w:val="single" w:sz="4" w:space="0" w:color="auto"/>
            </w:tcBorders>
            <w:vAlign w:val="center"/>
            <w:hideMark/>
          </w:tcPr>
          <w:p w14:paraId="2FA1D9A6" w14:textId="77777777" w:rsidR="005E56FB" w:rsidRPr="005E56FB" w:rsidRDefault="005E56FB" w:rsidP="005E56FB">
            <w:pPr>
              <w:spacing w:after="0" w:line="240" w:lineRule="auto"/>
              <w:rPr>
                <w:rFonts w:ascii="Times New Roman" w:eastAsia="Times New Roman" w:hAnsi="Times New Roman" w:cs="Times New Roman"/>
                <w:sz w:val="24"/>
                <w:szCs w:val="24"/>
                <w:lang w:val="en-GB" w:eastAsia="en-GB"/>
              </w:rPr>
            </w:pPr>
            <w:proofErr w:type="spellStart"/>
            <w:r w:rsidRPr="005E56FB">
              <w:rPr>
                <w:rFonts w:ascii="Times New Roman" w:eastAsia="Times New Roman" w:hAnsi="Times New Roman" w:cs="Times New Roman"/>
                <w:b/>
                <w:bCs/>
                <w:sz w:val="24"/>
                <w:szCs w:val="24"/>
                <w:lang w:val="en-GB" w:eastAsia="en-GB"/>
              </w:rPr>
              <w:t>Гърция</w:t>
            </w:r>
            <w:proofErr w:type="spellEnd"/>
          </w:p>
        </w:tc>
        <w:tc>
          <w:tcPr>
            <w:tcW w:w="0" w:type="auto"/>
            <w:tcBorders>
              <w:top w:val="single" w:sz="4" w:space="0" w:color="auto"/>
              <w:right w:val="single" w:sz="4" w:space="0" w:color="auto"/>
            </w:tcBorders>
            <w:vAlign w:val="center"/>
            <w:hideMark/>
          </w:tcPr>
          <w:p w14:paraId="6F276F72" w14:textId="77777777" w:rsidR="005E56FB" w:rsidRPr="005E56FB" w:rsidRDefault="005E56FB" w:rsidP="005E56FB">
            <w:pPr>
              <w:spacing w:after="0" w:line="240" w:lineRule="auto"/>
              <w:rPr>
                <w:rFonts w:ascii="Times New Roman" w:eastAsia="Times New Roman" w:hAnsi="Times New Roman" w:cs="Times New Roman"/>
                <w:sz w:val="24"/>
                <w:szCs w:val="24"/>
                <w:lang w:val="en-GB" w:eastAsia="en-GB"/>
              </w:rPr>
            </w:pPr>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Изобилие</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от</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минерални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извори</w:t>
            </w:r>
            <w:proofErr w:type="spellEnd"/>
            <w:r w:rsidRPr="005E56FB">
              <w:rPr>
                <w:rFonts w:ascii="Times New Roman" w:eastAsia="Times New Roman" w:hAnsi="Times New Roman" w:cs="Times New Roman"/>
                <w:sz w:val="24"/>
                <w:szCs w:val="24"/>
                <w:lang w:val="en-GB" w:eastAsia="en-GB"/>
              </w:rPr>
              <w:t xml:space="preserve"> с </w:t>
            </w:r>
            <w:proofErr w:type="spellStart"/>
            <w:r w:rsidRPr="005E56FB">
              <w:rPr>
                <w:rFonts w:ascii="Times New Roman" w:eastAsia="Times New Roman" w:hAnsi="Times New Roman" w:cs="Times New Roman"/>
                <w:sz w:val="24"/>
                <w:szCs w:val="24"/>
                <w:lang w:val="en-GB" w:eastAsia="en-GB"/>
              </w:rPr>
              <w:t>терапевтични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ползи</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Силни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културни</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исторически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връзки</w:t>
            </w:r>
            <w:proofErr w:type="spellEnd"/>
            <w:r w:rsidRPr="005E56FB">
              <w:rPr>
                <w:rFonts w:ascii="Times New Roman" w:eastAsia="Times New Roman" w:hAnsi="Times New Roman" w:cs="Times New Roman"/>
                <w:sz w:val="24"/>
                <w:szCs w:val="24"/>
                <w:lang w:val="en-GB" w:eastAsia="en-GB"/>
              </w:rPr>
              <w:t xml:space="preserve"> с </w:t>
            </w:r>
            <w:proofErr w:type="spellStart"/>
            <w:r w:rsidRPr="005E56FB">
              <w:rPr>
                <w:rFonts w:ascii="Times New Roman" w:eastAsia="Times New Roman" w:hAnsi="Times New Roman" w:cs="Times New Roman"/>
                <w:sz w:val="24"/>
                <w:szCs w:val="24"/>
                <w:lang w:val="en-GB" w:eastAsia="en-GB"/>
              </w:rPr>
              <w:t>уелнеса</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Средиземноморски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климат</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живописни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пейзажи</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Предлага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холистични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уелнес</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програми</w:t>
            </w:r>
            <w:proofErr w:type="spellEnd"/>
            <w:r w:rsidRPr="005E56FB">
              <w:rPr>
                <w:rFonts w:ascii="Times New Roman" w:eastAsia="Times New Roman" w:hAnsi="Times New Roman" w:cs="Times New Roman"/>
                <w:sz w:val="24"/>
                <w:szCs w:val="24"/>
                <w:lang w:val="en-GB" w:eastAsia="en-GB"/>
              </w:rPr>
              <w:t>.</w:t>
            </w:r>
          </w:p>
        </w:tc>
        <w:tc>
          <w:tcPr>
            <w:tcW w:w="0" w:type="auto"/>
            <w:tcBorders>
              <w:top w:val="single" w:sz="4" w:space="0" w:color="auto"/>
              <w:right w:val="single" w:sz="4" w:space="0" w:color="auto"/>
            </w:tcBorders>
            <w:vAlign w:val="center"/>
            <w:hideMark/>
          </w:tcPr>
          <w:p w14:paraId="56EB66D1" w14:textId="77777777" w:rsidR="005E56FB" w:rsidRPr="005E56FB" w:rsidRDefault="005E56FB" w:rsidP="005E56FB">
            <w:pPr>
              <w:spacing w:after="0" w:line="240" w:lineRule="auto"/>
              <w:rPr>
                <w:rFonts w:ascii="Times New Roman" w:eastAsia="Times New Roman" w:hAnsi="Times New Roman" w:cs="Times New Roman"/>
                <w:sz w:val="24"/>
                <w:szCs w:val="24"/>
                <w:lang w:val="en-GB" w:eastAsia="en-GB"/>
              </w:rPr>
            </w:pPr>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Недостатъчна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инфраструктура</w:t>
            </w:r>
            <w:proofErr w:type="spellEnd"/>
            <w:r w:rsidRPr="005E56FB">
              <w:rPr>
                <w:rFonts w:ascii="Times New Roman" w:eastAsia="Times New Roman" w:hAnsi="Times New Roman" w:cs="Times New Roman"/>
                <w:sz w:val="24"/>
                <w:szCs w:val="24"/>
                <w:lang w:val="en-GB" w:eastAsia="en-GB"/>
              </w:rPr>
              <w:t xml:space="preserve"> в </w:t>
            </w:r>
            <w:proofErr w:type="spellStart"/>
            <w:r w:rsidRPr="005E56FB">
              <w:rPr>
                <w:rFonts w:ascii="Times New Roman" w:eastAsia="Times New Roman" w:hAnsi="Times New Roman" w:cs="Times New Roman"/>
                <w:sz w:val="24"/>
                <w:szCs w:val="24"/>
                <w:lang w:val="en-GB" w:eastAsia="en-GB"/>
              </w:rPr>
              <w:t>някои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региони</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Сезонност</w:t>
            </w:r>
            <w:proofErr w:type="spellEnd"/>
            <w:r w:rsidRPr="005E56FB">
              <w:rPr>
                <w:rFonts w:ascii="Times New Roman" w:eastAsia="Times New Roman" w:hAnsi="Times New Roman" w:cs="Times New Roman"/>
                <w:sz w:val="24"/>
                <w:szCs w:val="24"/>
                <w:lang w:val="en-GB" w:eastAsia="en-GB"/>
              </w:rPr>
              <w:t xml:space="preserve"> в </w:t>
            </w:r>
            <w:proofErr w:type="spellStart"/>
            <w:r w:rsidRPr="005E56FB">
              <w:rPr>
                <w:rFonts w:ascii="Times New Roman" w:eastAsia="Times New Roman" w:hAnsi="Times New Roman" w:cs="Times New Roman"/>
                <w:sz w:val="24"/>
                <w:szCs w:val="24"/>
                <w:lang w:val="en-GB" w:eastAsia="en-GB"/>
              </w:rPr>
              <w:t>туризма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която</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ограничава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целогодишното</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привличане</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на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туристи</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Ограничена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международна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познаваемост</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като</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уелнес</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дестинация</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Конкуренция</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от</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съседни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страни</w:t>
            </w:r>
            <w:proofErr w:type="spellEnd"/>
            <w:r w:rsidRPr="005E56FB">
              <w:rPr>
                <w:rFonts w:ascii="Times New Roman" w:eastAsia="Times New Roman" w:hAnsi="Times New Roman" w:cs="Times New Roman"/>
                <w:sz w:val="24"/>
                <w:szCs w:val="24"/>
                <w:lang w:val="en-GB" w:eastAsia="en-GB"/>
              </w:rPr>
              <w:t>.</w:t>
            </w:r>
          </w:p>
        </w:tc>
      </w:tr>
      <w:tr w:rsidR="005E56FB" w:rsidRPr="005E56FB" w14:paraId="2C8E68E5" w14:textId="77777777" w:rsidTr="005E56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31496D" w14:textId="77777777" w:rsidR="005E56FB" w:rsidRPr="005E56FB" w:rsidRDefault="005E56FB" w:rsidP="005E56FB">
            <w:pPr>
              <w:spacing w:after="0" w:line="240" w:lineRule="auto"/>
              <w:rPr>
                <w:rFonts w:ascii="Times New Roman" w:eastAsia="Times New Roman" w:hAnsi="Times New Roman" w:cs="Times New Roman"/>
                <w:sz w:val="24"/>
                <w:szCs w:val="24"/>
                <w:lang w:val="en-GB" w:eastAsia="en-GB"/>
              </w:rPr>
            </w:pPr>
            <w:proofErr w:type="spellStart"/>
            <w:r w:rsidRPr="005E56FB">
              <w:rPr>
                <w:rFonts w:ascii="Times New Roman" w:eastAsia="Times New Roman" w:hAnsi="Times New Roman" w:cs="Times New Roman"/>
                <w:b/>
                <w:bCs/>
                <w:sz w:val="24"/>
                <w:szCs w:val="24"/>
                <w:lang w:val="en-GB" w:eastAsia="en-GB"/>
              </w:rPr>
              <w:t>Турция</w:t>
            </w:r>
            <w:proofErr w:type="spellEnd"/>
          </w:p>
        </w:tc>
        <w:tc>
          <w:tcPr>
            <w:tcW w:w="0" w:type="auto"/>
            <w:tcBorders>
              <w:top w:val="single" w:sz="4" w:space="0" w:color="auto"/>
              <w:bottom w:val="single" w:sz="4" w:space="0" w:color="auto"/>
              <w:right w:val="single" w:sz="4" w:space="0" w:color="auto"/>
            </w:tcBorders>
            <w:vAlign w:val="center"/>
            <w:hideMark/>
          </w:tcPr>
          <w:p w14:paraId="33DA9BB6" w14:textId="77777777" w:rsidR="005E56FB" w:rsidRPr="005E56FB" w:rsidRDefault="005E56FB" w:rsidP="005E56FB">
            <w:pPr>
              <w:spacing w:after="0" w:line="240" w:lineRule="auto"/>
              <w:rPr>
                <w:rFonts w:ascii="Times New Roman" w:eastAsia="Times New Roman" w:hAnsi="Times New Roman" w:cs="Times New Roman"/>
                <w:sz w:val="24"/>
                <w:szCs w:val="24"/>
                <w:lang w:val="en-GB" w:eastAsia="en-GB"/>
              </w:rPr>
            </w:pPr>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Богато</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културно</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наследство</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включително</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турските</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хамами</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Множество</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термални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извори</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интегриран</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уелнес</w:t>
            </w:r>
            <w:proofErr w:type="spellEnd"/>
            <w:r w:rsidRPr="005E56FB">
              <w:rPr>
                <w:rFonts w:ascii="Times New Roman" w:eastAsia="Times New Roman" w:hAnsi="Times New Roman" w:cs="Times New Roman"/>
                <w:sz w:val="24"/>
                <w:szCs w:val="24"/>
                <w:lang w:val="en-GB" w:eastAsia="en-GB"/>
              </w:rPr>
              <w:t xml:space="preserve"> с </w:t>
            </w:r>
            <w:proofErr w:type="spellStart"/>
            <w:r w:rsidRPr="005E56FB">
              <w:rPr>
                <w:rFonts w:ascii="Times New Roman" w:eastAsia="Times New Roman" w:hAnsi="Times New Roman" w:cs="Times New Roman"/>
                <w:sz w:val="24"/>
                <w:szCs w:val="24"/>
                <w:lang w:val="en-GB" w:eastAsia="en-GB"/>
              </w:rPr>
              <w:t>медицински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туризъм</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Конкурентни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цени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за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висококачествени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услуги</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Природни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красоти</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исторически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забележителности</w:t>
            </w:r>
            <w:proofErr w:type="spellEnd"/>
            <w:r w:rsidRPr="005E56FB">
              <w:rPr>
                <w:rFonts w:ascii="Times New Roman" w:eastAsia="Times New Roman" w:hAnsi="Times New Roman" w:cs="Times New Roman"/>
                <w:sz w:val="24"/>
                <w:szCs w:val="24"/>
                <w:lang w:val="en-GB" w:eastAsia="en-GB"/>
              </w:rPr>
              <w:t>.</w:t>
            </w:r>
          </w:p>
        </w:tc>
        <w:tc>
          <w:tcPr>
            <w:tcW w:w="0" w:type="auto"/>
            <w:tcBorders>
              <w:top w:val="single" w:sz="4" w:space="0" w:color="auto"/>
              <w:bottom w:val="single" w:sz="4" w:space="0" w:color="auto"/>
              <w:right w:val="single" w:sz="4" w:space="0" w:color="auto"/>
            </w:tcBorders>
            <w:vAlign w:val="center"/>
            <w:hideMark/>
          </w:tcPr>
          <w:p w14:paraId="64946909" w14:textId="77777777" w:rsidR="005E56FB" w:rsidRPr="005E56FB" w:rsidRDefault="005E56FB" w:rsidP="005E56FB">
            <w:pPr>
              <w:spacing w:after="0" w:line="240" w:lineRule="auto"/>
              <w:rPr>
                <w:rFonts w:ascii="Times New Roman" w:eastAsia="Times New Roman" w:hAnsi="Times New Roman" w:cs="Times New Roman"/>
                <w:sz w:val="24"/>
                <w:szCs w:val="24"/>
                <w:lang w:val="en-GB" w:eastAsia="en-GB"/>
              </w:rPr>
            </w:pPr>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Сезонна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зависимост</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на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уелнес</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курортите</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по</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крайбрежието</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Възприемане</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на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масов</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туризъм</w:t>
            </w:r>
            <w:proofErr w:type="spellEnd"/>
            <w:r w:rsidRPr="005E56FB">
              <w:rPr>
                <w:rFonts w:ascii="Times New Roman" w:eastAsia="Times New Roman" w:hAnsi="Times New Roman" w:cs="Times New Roman"/>
                <w:sz w:val="24"/>
                <w:szCs w:val="24"/>
                <w:lang w:val="en-GB" w:eastAsia="en-GB"/>
              </w:rPr>
              <w:t xml:space="preserve"> в </w:t>
            </w:r>
            <w:proofErr w:type="spellStart"/>
            <w:r w:rsidRPr="005E56FB">
              <w:rPr>
                <w:rFonts w:ascii="Times New Roman" w:eastAsia="Times New Roman" w:hAnsi="Times New Roman" w:cs="Times New Roman"/>
                <w:sz w:val="24"/>
                <w:szCs w:val="24"/>
                <w:lang w:val="en-GB" w:eastAsia="en-GB"/>
              </w:rPr>
              <w:t>ключови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региони</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Притеснения</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за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политическата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стабилност</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сигурността</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Остаряла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инфраструктура</w:t>
            </w:r>
            <w:proofErr w:type="spellEnd"/>
            <w:r w:rsidRPr="005E56FB">
              <w:rPr>
                <w:rFonts w:ascii="Times New Roman" w:eastAsia="Times New Roman" w:hAnsi="Times New Roman" w:cs="Times New Roman"/>
                <w:sz w:val="24"/>
                <w:szCs w:val="24"/>
                <w:lang w:val="en-GB" w:eastAsia="en-GB"/>
              </w:rPr>
              <w:t xml:space="preserve"> в </w:t>
            </w:r>
            <w:proofErr w:type="spellStart"/>
            <w:r w:rsidRPr="005E56FB">
              <w:rPr>
                <w:rFonts w:ascii="Times New Roman" w:eastAsia="Times New Roman" w:hAnsi="Times New Roman" w:cs="Times New Roman"/>
                <w:sz w:val="24"/>
                <w:szCs w:val="24"/>
                <w:lang w:val="en-GB" w:eastAsia="en-GB"/>
              </w:rPr>
              <w:t>по-слабо</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развити</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райони</w:t>
            </w:r>
            <w:proofErr w:type="spellEnd"/>
            <w:r w:rsidRPr="005E56FB">
              <w:rPr>
                <w:rFonts w:ascii="Times New Roman" w:eastAsia="Times New Roman" w:hAnsi="Times New Roman" w:cs="Times New Roman"/>
                <w:sz w:val="24"/>
                <w:szCs w:val="24"/>
                <w:lang w:val="en-GB" w:eastAsia="en-GB"/>
              </w:rPr>
              <w:t xml:space="preserve">. </w:t>
            </w:r>
            <w:r w:rsidRPr="005E56FB">
              <w:rPr>
                <w:rFonts w:ascii="Times New Roman" w:eastAsia="Times New Roman" w:hAnsi="Times New Roman" w:cs="Times New Roman"/>
                <w:sz w:val="24"/>
                <w:szCs w:val="24"/>
                <w:lang w:val="en-GB" w:eastAsia="en-GB"/>
              </w:rPr>
              <w:br/>
              <w:t xml:space="preserve">- </w:t>
            </w:r>
            <w:proofErr w:type="spellStart"/>
            <w:r w:rsidRPr="005E56FB">
              <w:rPr>
                <w:rFonts w:ascii="Times New Roman" w:eastAsia="Times New Roman" w:hAnsi="Times New Roman" w:cs="Times New Roman"/>
                <w:sz w:val="24"/>
                <w:szCs w:val="24"/>
                <w:lang w:val="en-GB" w:eastAsia="en-GB"/>
              </w:rPr>
              <w:t>Силна</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конкуренция</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от</w:t>
            </w:r>
            <w:proofErr w:type="spellEnd"/>
            <w:r w:rsidRPr="005E56FB">
              <w:rPr>
                <w:rFonts w:ascii="Times New Roman" w:eastAsia="Times New Roman" w:hAnsi="Times New Roman" w:cs="Times New Roman"/>
                <w:sz w:val="24"/>
                <w:szCs w:val="24"/>
                <w:lang w:val="en-GB" w:eastAsia="en-GB"/>
              </w:rPr>
              <w:t xml:space="preserve"> </w:t>
            </w:r>
            <w:proofErr w:type="spellStart"/>
            <w:r w:rsidRPr="005E56FB">
              <w:rPr>
                <w:rFonts w:ascii="Times New Roman" w:eastAsia="Times New Roman" w:hAnsi="Times New Roman" w:cs="Times New Roman"/>
                <w:sz w:val="24"/>
                <w:szCs w:val="24"/>
                <w:lang w:val="en-GB" w:eastAsia="en-GB"/>
              </w:rPr>
              <w:t>Гърция</w:t>
            </w:r>
            <w:proofErr w:type="spellEnd"/>
            <w:r w:rsidRPr="005E56FB">
              <w:rPr>
                <w:rFonts w:ascii="Times New Roman" w:eastAsia="Times New Roman" w:hAnsi="Times New Roman" w:cs="Times New Roman"/>
                <w:sz w:val="24"/>
                <w:szCs w:val="24"/>
                <w:lang w:val="en-GB" w:eastAsia="en-GB"/>
              </w:rPr>
              <w:t xml:space="preserve"> и </w:t>
            </w:r>
            <w:proofErr w:type="spellStart"/>
            <w:r w:rsidRPr="005E56FB">
              <w:rPr>
                <w:rFonts w:ascii="Times New Roman" w:eastAsia="Times New Roman" w:hAnsi="Times New Roman" w:cs="Times New Roman"/>
                <w:sz w:val="24"/>
                <w:szCs w:val="24"/>
                <w:lang w:val="en-GB" w:eastAsia="en-GB"/>
              </w:rPr>
              <w:t>България</w:t>
            </w:r>
            <w:proofErr w:type="spellEnd"/>
            <w:r w:rsidRPr="005E56FB">
              <w:rPr>
                <w:rFonts w:ascii="Times New Roman" w:eastAsia="Times New Roman" w:hAnsi="Times New Roman" w:cs="Times New Roman"/>
                <w:sz w:val="24"/>
                <w:szCs w:val="24"/>
                <w:lang w:val="en-GB" w:eastAsia="en-GB"/>
              </w:rPr>
              <w:t>.</w:t>
            </w:r>
          </w:p>
        </w:tc>
      </w:tr>
    </w:tbl>
    <w:p w14:paraId="22AD3C70" w14:textId="77777777" w:rsidR="005E56FB" w:rsidRPr="005E56FB" w:rsidRDefault="005E56FB" w:rsidP="005E56FB">
      <w:pPr>
        <w:spacing w:line="360" w:lineRule="auto"/>
        <w:ind w:firstLine="708"/>
        <w:jc w:val="center"/>
        <w:rPr>
          <w:rFonts w:ascii="Times New Roman" w:hAnsi="Times New Roman" w:cs="Times New Roman"/>
          <w:sz w:val="24"/>
          <w:szCs w:val="24"/>
        </w:rPr>
      </w:pPr>
    </w:p>
    <w:p w14:paraId="506D3AD5" w14:textId="1387564D"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Мотивите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свързани</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различни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фактори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привличат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както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местни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така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чуждестранни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Основен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търсенето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релаксация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възстановяване</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среда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която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високо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качество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услугите</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природни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ресурси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разполага</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голям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брой</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балнеологични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курорти</w:t>
      </w:r>
      <w:proofErr w:type="spellEnd"/>
      <w:r w:rsidRPr="000F3032">
        <w:rPr>
          <w:rFonts w:ascii="Times New Roman" w:hAnsi="Times New Roman" w:cs="Times New Roman"/>
          <w:sz w:val="24"/>
          <w:szCs w:val="24"/>
          <w:lang w:val="en-GB"/>
        </w:rPr>
        <w:t xml:space="preserve"> и СПА </w:t>
      </w:r>
      <w:proofErr w:type="spellStart"/>
      <w:r w:rsidRPr="000F3032">
        <w:rPr>
          <w:rFonts w:ascii="Times New Roman" w:hAnsi="Times New Roman" w:cs="Times New Roman"/>
          <w:sz w:val="24"/>
          <w:szCs w:val="24"/>
          <w:lang w:val="en-GB"/>
        </w:rPr>
        <w:t>центрове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я </w:t>
      </w:r>
      <w:proofErr w:type="spellStart"/>
      <w:r w:rsidRPr="000F3032">
        <w:rPr>
          <w:rFonts w:ascii="Times New Roman" w:hAnsi="Times New Roman" w:cs="Times New Roman"/>
          <w:sz w:val="24"/>
          <w:szCs w:val="24"/>
          <w:lang w:val="en-GB"/>
        </w:rPr>
        <w:t>прави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втората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най-добре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позиционирана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Европа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брой</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минерални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извори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глава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населението</w:t>
      </w:r>
      <w:proofErr w:type="spellEnd"/>
      <w:r>
        <w:rPr>
          <w:rStyle w:val="FootnoteReference"/>
          <w:rFonts w:ascii="Times New Roman" w:hAnsi="Times New Roman" w:cs="Times New Roman"/>
          <w:sz w:val="24"/>
          <w:szCs w:val="24"/>
          <w:lang w:val="en-GB"/>
        </w:rPr>
        <w:footnoteReference w:id="102"/>
      </w:r>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Това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създава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отлични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условия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развитие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туризма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където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могат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насладят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разнообразни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терапевтични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релаксационни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процедури</w:t>
      </w:r>
      <w:proofErr w:type="spellEnd"/>
      <w:r>
        <w:rPr>
          <w:rStyle w:val="FootnoteReference"/>
          <w:rFonts w:ascii="Times New Roman" w:hAnsi="Times New Roman" w:cs="Times New Roman"/>
          <w:sz w:val="24"/>
          <w:szCs w:val="24"/>
          <w:lang w:val="en-GB"/>
        </w:rPr>
        <w:footnoteReference w:id="103"/>
      </w:r>
      <w:r w:rsidRPr="000F3032">
        <w:rPr>
          <w:rFonts w:ascii="Times New Roman" w:hAnsi="Times New Roman" w:cs="Times New Roman"/>
          <w:sz w:val="24"/>
          <w:szCs w:val="24"/>
          <w:lang w:val="en-GB"/>
        </w:rPr>
        <w:t>.</w:t>
      </w:r>
    </w:p>
    <w:p w14:paraId="0976CB15" w14:textId="4045BD1B"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lastRenderedPageBreak/>
        <w:t>Чуждестранните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посещават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СПА и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често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привлечени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възможността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съчетаят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тези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процедури</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други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видове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културен</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екотуризъм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Например</w:t>
      </w:r>
      <w:proofErr w:type="spellEnd"/>
      <w:r w:rsidRPr="000F3032">
        <w:rPr>
          <w:rFonts w:ascii="Times New Roman" w:hAnsi="Times New Roman" w:cs="Times New Roman"/>
          <w:sz w:val="24"/>
          <w:szCs w:val="24"/>
          <w:lang w:val="en-GB"/>
        </w:rPr>
        <w:t xml:space="preserve">, СПА </w:t>
      </w:r>
      <w:proofErr w:type="spellStart"/>
      <w:r w:rsidRPr="000F3032">
        <w:rPr>
          <w:rFonts w:ascii="Times New Roman" w:hAnsi="Times New Roman" w:cs="Times New Roman"/>
          <w:sz w:val="24"/>
          <w:szCs w:val="24"/>
          <w:lang w:val="en-GB"/>
        </w:rPr>
        <w:t>туризмът</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често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комбинира</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посещения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културни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исторически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забележителности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добавя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допълнителна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стойност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престоя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104"/>
      </w:r>
    </w:p>
    <w:p w14:paraId="2D59A5F8" w14:textId="49EABAC3"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Средният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профил</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потребителите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СПА и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показва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че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възраст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около</w:t>
      </w:r>
      <w:proofErr w:type="spellEnd"/>
      <w:r w:rsidRPr="000F3032">
        <w:rPr>
          <w:rFonts w:ascii="Times New Roman" w:hAnsi="Times New Roman" w:cs="Times New Roman"/>
          <w:sz w:val="24"/>
          <w:szCs w:val="24"/>
          <w:lang w:val="en-GB"/>
        </w:rPr>
        <w:t xml:space="preserve"> 48 </w:t>
      </w:r>
      <w:proofErr w:type="spellStart"/>
      <w:r w:rsidRPr="000F3032">
        <w:rPr>
          <w:rFonts w:ascii="Times New Roman" w:hAnsi="Times New Roman" w:cs="Times New Roman"/>
          <w:sz w:val="24"/>
          <w:szCs w:val="24"/>
          <w:lang w:val="en-GB"/>
        </w:rPr>
        <w:t>години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предпочитат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престои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средна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продължителност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6 </w:t>
      </w:r>
      <w:proofErr w:type="spellStart"/>
      <w:r w:rsidRPr="000F3032">
        <w:rPr>
          <w:rFonts w:ascii="Times New Roman" w:hAnsi="Times New Roman" w:cs="Times New Roman"/>
          <w:sz w:val="24"/>
          <w:szCs w:val="24"/>
          <w:lang w:val="en-GB"/>
        </w:rPr>
        <w:t>до</w:t>
      </w:r>
      <w:proofErr w:type="spellEnd"/>
      <w:r w:rsidRPr="000F3032">
        <w:rPr>
          <w:rFonts w:ascii="Times New Roman" w:hAnsi="Times New Roman" w:cs="Times New Roman"/>
          <w:sz w:val="24"/>
          <w:szCs w:val="24"/>
          <w:lang w:val="en-GB"/>
        </w:rPr>
        <w:t xml:space="preserve"> 8 </w:t>
      </w:r>
      <w:proofErr w:type="spellStart"/>
      <w:r w:rsidRPr="000F3032">
        <w:rPr>
          <w:rFonts w:ascii="Times New Roman" w:hAnsi="Times New Roman" w:cs="Times New Roman"/>
          <w:sz w:val="24"/>
          <w:szCs w:val="24"/>
          <w:lang w:val="en-GB"/>
        </w:rPr>
        <w:t>дни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често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пътуват</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собствените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или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граничещи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Тези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ценят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високо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качеството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обслужване</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персонализацията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много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тях</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търсят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само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физическа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релаксация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но</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психологическо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възстановяване</w:t>
      </w:r>
      <w:proofErr w:type="spellEnd"/>
      <w:r>
        <w:rPr>
          <w:rStyle w:val="FootnoteReference"/>
          <w:rFonts w:ascii="Times New Roman" w:hAnsi="Times New Roman" w:cs="Times New Roman"/>
          <w:sz w:val="24"/>
          <w:szCs w:val="24"/>
          <w:lang w:val="en-GB"/>
        </w:rPr>
        <w:footnoteReference w:id="105"/>
      </w:r>
      <w:r w:rsidRPr="000F3032">
        <w:rPr>
          <w:rFonts w:ascii="Times New Roman" w:hAnsi="Times New Roman" w:cs="Times New Roman"/>
          <w:sz w:val="24"/>
          <w:szCs w:val="24"/>
          <w:lang w:val="en-GB"/>
        </w:rPr>
        <w:t>.</w:t>
      </w:r>
    </w:p>
    <w:p w14:paraId="6340DD8E" w14:textId="1A6B9F0F"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Друг</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важен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туризма</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възможността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бързо</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ефективно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релаксиране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особено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хора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водят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динамичен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начин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живот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тези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важно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намерят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спокойствие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комфорт</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възстановяване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чрез</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подходящи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масажи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козметични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процедури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балансирано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хранене</w:t>
      </w:r>
      <w:proofErr w:type="spellEnd"/>
      <w:r w:rsidRPr="000F3032">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106"/>
      </w:r>
    </w:p>
    <w:p w14:paraId="4A806ED8"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привлекателна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заради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своята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достъпност</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конкурентни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цени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съобразени</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качеството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Това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прави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подходяща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Балканите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Западна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Източна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Европа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търсят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добро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съотношение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между</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цена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качество</w:t>
      </w:r>
      <w:proofErr w:type="spellEnd"/>
      <w:r w:rsidRPr="000F3032">
        <w:rPr>
          <w:rFonts w:ascii="Times New Roman" w:hAnsi="Times New Roman" w:cs="Times New Roman"/>
          <w:sz w:val="24"/>
          <w:szCs w:val="24"/>
          <w:lang w:val="en-GB"/>
        </w:rPr>
        <w:t>.</w:t>
      </w:r>
    </w:p>
    <w:p w14:paraId="3C2941A4" w14:textId="108B26F4" w:rsidR="000F3032" w:rsidRPr="000F3032" w:rsidRDefault="000F3032" w:rsidP="000F3032">
      <w:pPr>
        <w:spacing w:line="360" w:lineRule="auto"/>
        <w:ind w:firstLine="708"/>
        <w:jc w:val="both"/>
        <w:rPr>
          <w:rFonts w:ascii="Times New Roman" w:hAnsi="Times New Roman" w:cs="Times New Roman"/>
          <w:sz w:val="24"/>
          <w:szCs w:val="24"/>
          <w:lang w:val="en-GB"/>
        </w:rPr>
      </w:pPr>
      <w:r w:rsidRPr="000F3032">
        <w:rPr>
          <w:rFonts w:ascii="Times New Roman" w:hAnsi="Times New Roman" w:cs="Times New Roman"/>
          <w:sz w:val="24"/>
          <w:szCs w:val="24"/>
          <w:lang w:val="en-GB"/>
        </w:rPr>
        <w:t xml:space="preserve">И </w:t>
      </w:r>
      <w:proofErr w:type="spellStart"/>
      <w:r w:rsidRPr="000F3032">
        <w:rPr>
          <w:rFonts w:ascii="Times New Roman" w:hAnsi="Times New Roman" w:cs="Times New Roman"/>
          <w:sz w:val="24"/>
          <w:szCs w:val="24"/>
          <w:lang w:val="en-GB"/>
        </w:rPr>
        <w:t>накрая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важен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туризма</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възможността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целогодишно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практикуване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този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вид</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позволява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възползват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през</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всички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сезони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Това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също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така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помага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преодоляване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сезонността</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туристическата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индустрия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насърчаване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устойчивото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развитие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сектора</w:t>
      </w:r>
      <w:proofErr w:type="spellEnd"/>
      <w:r>
        <w:rPr>
          <w:rStyle w:val="FootnoteReference"/>
          <w:rFonts w:ascii="Times New Roman" w:hAnsi="Times New Roman" w:cs="Times New Roman"/>
          <w:sz w:val="24"/>
          <w:szCs w:val="24"/>
          <w:lang w:val="en-GB"/>
        </w:rPr>
        <w:footnoteReference w:id="107"/>
      </w:r>
      <w:r w:rsidRPr="000F3032">
        <w:rPr>
          <w:rFonts w:ascii="Times New Roman" w:hAnsi="Times New Roman" w:cs="Times New Roman"/>
          <w:sz w:val="24"/>
          <w:szCs w:val="24"/>
          <w:lang w:val="en-GB"/>
        </w:rPr>
        <w:t>.</w:t>
      </w:r>
    </w:p>
    <w:p w14:paraId="005F94B4" w14:textId="35FDC74E"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има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значителен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потенциал</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развитие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туризма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съществуват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някои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пречки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могат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намалят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мотивацията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изберат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Една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основните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пречки</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недостатъчната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регламентация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стандартизация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услугите</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сектора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СПА и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туризма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Това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lastRenderedPageBreak/>
        <w:t>води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нееднородно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качество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може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разочарова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намали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доверието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им</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предлагания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туристически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продукт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Когато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обекти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отговарят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необходимите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стандарти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лансирани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СПА и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без</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покриват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определени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критерии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качество</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безопасност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могат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почувстват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измамени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демотивирани</w:t>
      </w:r>
      <w:proofErr w:type="spellEnd"/>
      <w:r>
        <w:rPr>
          <w:rStyle w:val="FootnoteReference"/>
          <w:rFonts w:ascii="Times New Roman" w:hAnsi="Times New Roman" w:cs="Times New Roman"/>
          <w:sz w:val="24"/>
          <w:szCs w:val="24"/>
          <w:lang w:val="en-GB"/>
        </w:rPr>
        <w:footnoteReference w:id="108"/>
      </w:r>
      <w:r w:rsidRPr="000F3032">
        <w:rPr>
          <w:rFonts w:ascii="Times New Roman" w:hAnsi="Times New Roman" w:cs="Times New Roman"/>
          <w:sz w:val="24"/>
          <w:szCs w:val="24"/>
          <w:lang w:val="en-GB"/>
        </w:rPr>
        <w:t>.</w:t>
      </w:r>
    </w:p>
    <w:p w14:paraId="6DD8616E" w14:textId="035D8264"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Друг</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фактор</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който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намалява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мотивацията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недостатъчната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инфраструктура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лошата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поддръжка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туристическите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обекти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Въпреки</w:t>
      </w:r>
      <w:proofErr w:type="spellEnd"/>
      <w:r w:rsidRPr="000F3032">
        <w:rPr>
          <w:rFonts w:ascii="Times New Roman" w:hAnsi="Times New Roman" w:cs="Times New Roman"/>
          <w:sz w:val="24"/>
          <w:szCs w:val="24"/>
          <w:lang w:val="en-GB"/>
        </w:rPr>
        <w:t xml:space="preserve"> че </w:t>
      </w: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разполага</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изобилие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природни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ресурси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липсата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добре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развита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поддържана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инфраструктура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може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възпре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посещение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определени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Некоректното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отношение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някои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туристически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субекти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липсата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професионализъм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също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могат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създадат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негативно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преживяване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намалят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желанието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върнат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отново</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страната</w:t>
      </w:r>
      <w:proofErr w:type="spellEnd"/>
      <w:r>
        <w:rPr>
          <w:rStyle w:val="FootnoteReference"/>
          <w:rFonts w:ascii="Times New Roman" w:hAnsi="Times New Roman" w:cs="Times New Roman"/>
          <w:sz w:val="24"/>
          <w:szCs w:val="24"/>
          <w:lang w:val="en-GB"/>
        </w:rPr>
        <w:footnoteReference w:id="109"/>
      </w:r>
      <w:r w:rsidRPr="000F3032">
        <w:rPr>
          <w:rFonts w:ascii="Times New Roman" w:hAnsi="Times New Roman" w:cs="Times New Roman"/>
          <w:sz w:val="24"/>
          <w:szCs w:val="24"/>
          <w:lang w:val="en-GB"/>
        </w:rPr>
        <w:t>.</w:t>
      </w:r>
    </w:p>
    <w:p w14:paraId="211EA0F7" w14:textId="79F90718"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Корупцията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ниското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ниво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сигурност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също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значителни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пречки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мотивацията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чувстват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несигурни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или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имат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негативни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преживявания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свързани</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корупционни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практики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по-малко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склонни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изберат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своята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следваща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почивка</w:t>
      </w:r>
      <w:proofErr w:type="spellEnd"/>
      <w:r>
        <w:rPr>
          <w:rStyle w:val="FootnoteReference"/>
          <w:rFonts w:ascii="Times New Roman" w:hAnsi="Times New Roman" w:cs="Times New Roman"/>
          <w:sz w:val="24"/>
          <w:szCs w:val="24"/>
          <w:lang w:val="en-GB"/>
        </w:rPr>
        <w:footnoteReference w:id="110"/>
      </w:r>
      <w:r w:rsidRPr="000F3032">
        <w:rPr>
          <w:rFonts w:ascii="Times New Roman" w:hAnsi="Times New Roman" w:cs="Times New Roman"/>
          <w:sz w:val="24"/>
          <w:szCs w:val="24"/>
          <w:lang w:val="en-GB"/>
        </w:rPr>
        <w:t>.</w:t>
      </w:r>
    </w:p>
    <w:p w14:paraId="2F11EA17" w14:textId="4D92B030"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Липсата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ефективна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реклама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маркетинг</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допълнително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намалява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мотивацията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Въпреки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многото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предимства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достатъчно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добре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популяризирани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международния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пазар</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ограничава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възможностите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привличане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по-широк</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кръг</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Pr>
          <w:rStyle w:val="FootnoteReference"/>
          <w:rFonts w:ascii="Times New Roman" w:hAnsi="Times New Roman" w:cs="Times New Roman"/>
          <w:sz w:val="24"/>
          <w:szCs w:val="24"/>
          <w:lang w:val="en-GB"/>
        </w:rPr>
        <w:footnoteReference w:id="111"/>
      </w:r>
      <w:r w:rsidRPr="000F3032">
        <w:rPr>
          <w:rFonts w:ascii="Times New Roman" w:hAnsi="Times New Roman" w:cs="Times New Roman"/>
          <w:sz w:val="24"/>
          <w:szCs w:val="24"/>
          <w:lang w:val="en-GB"/>
        </w:rPr>
        <w:t>.</w:t>
      </w:r>
    </w:p>
    <w:p w14:paraId="5D4E3D56" w14:textId="44A63501"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Накрая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сезонността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туризма</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също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играе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роля</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намаляването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мотивацията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Въпреки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потенциала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целогодишно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голяма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част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туристическия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поток</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концентриран</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летния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зимния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сезон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води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неравномерно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натоварване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туристическата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инфраструктура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ограничава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възможностите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разширяване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туризма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през</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цялата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година</w:t>
      </w:r>
      <w:proofErr w:type="spellEnd"/>
      <w:r>
        <w:rPr>
          <w:rStyle w:val="FootnoteReference"/>
          <w:rFonts w:ascii="Times New Roman" w:hAnsi="Times New Roman" w:cs="Times New Roman"/>
          <w:sz w:val="24"/>
          <w:szCs w:val="24"/>
          <w:lang w:val="en-GB"/>
        </w:rPr>
        <w:footnoteReference w:id="112"/>
      </w:r>
      <w:r w:rsidRPr="000F3032">
        <w:rPr>
          <w:rFonts w:ascii="Times New Roman" w:hAnsi="Times New Roman" w:cs="Times New Roman"/>
          <w:sz w:val="24"/>
          <w:szCs w:val="24"/>
          <w:lang w:val="en-GB"/>
        </w:rPr>
        <w:t>.</w:t>
      </w:r>
    </w:p>
    <w:p w14:paraId="0A79DCA1"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Мотивите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тясно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свързани</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богатата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история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традиции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областта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здравеопазването</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релаксацията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Един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основните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мотиви</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наличието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многобройни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минерални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извори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термални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бани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разположени</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lastRenderedPageBreak/>
        <w:t>различни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региони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има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над</w:t>
      </w:r>
      <w:proofErr w:type="spellEnd"/>
      <w:r w:rsidRPr="000F3032">
        <w:rPr>
          <w:rFonts w:ascii="Times New Roman" w:hAnsi="Times New Roman" w:cs="Times New Roman"/>
          <w:sz w:val="24"/>
          <w:szCs w:val="24"/>
          <w:lang w:val="en-GB"/>
        </w:rPr>
        <w:t xml:space="preserve"> 850 </w:t>
      </w:r>
      <w:proofErr w:type="spellStart"/>
      <w:r w:rsidRPr="000F3032">
        <w:rPr>
          <w:rFonts w:ascii="Times New Roman" w:hAnsi="Times New Roman" w:cs="Times New Roman"/>
          <w:sz w:val="24"/>
          <w:szCs w:val="24"/>
          <w:lang w:val="en-GB"/>
        </w:rPr>
        <w:t>минерални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извора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я </w:t>
      </w:r>
      <w:proofErr w:type="spellStart"/>
      <w:r w:rsidRPr="000F3032">
        <w:rPr>
          <w:rFonts w:ascii="Times New Roman" w:hAnsi="Times New Roman" w:cs="Times New Roman"/>
          <w:sz w:val="24"/>
          <w:szCs w:val="24"/>
          <w:lang w:val="en-GB"/>
        </w:rPr>
        <w:t>прави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привлекателна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търсят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терапевтични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процедури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възстановяване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здравето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Много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тези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извори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известни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своите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лечебни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свойства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привлича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страдат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артритни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ревматични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заболявания</w:t>
      </w:r>
      <w:proofErr w:type="spellEnd"/>
      <w:r w:rsidRPr="000F3032">
        <w:rPr>
          <w:rFonts w:ascii="Times New Roman" w:hAnsi="Times New Roman" w:cs="Times New Roman"/>
          <w:sz w:val="24"/>
          <w:szCs w:val="24"/>
          <w:lang w:val="en-GB"/>
        </w:rPr>
        <w:t>.</w:t>
      </w:r>
    </w:p>
    <w:p w14:paraId="0011BA20"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уникална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комбинация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природни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ресурси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културно-историческо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наследство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създава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привлекателна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среда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Традициите</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областта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здравето</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благополучието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датиращи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времето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Древна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Елада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също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играят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важна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роля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мотивирани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посетят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изпитат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автентични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гръцки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практики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минерални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морски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бани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били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част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философията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древните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гърци</w:t>
      </w:r>
      <w:proofErr w:type="spellEnd"/>
      <w:r w:rsidRPr="000F3032">
        <w:rPr>
          <w:rFonts w:ascii="Times New Roman" w:hAnsi="Times New Roman" w:cs="Times New Roman"/>
          <w:sz w:val="24"/>
          <w:szCs w:val="24"/>
          <w:lang w:val="en-GB"/>
        </w:rPr>
        <w:t>.</w:t>
      </w:r>
    </w:p>
    <w:p w14:paraId="431E027D"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Средиземноморският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климат</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красивите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природни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пейзажи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друг</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привлечени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възможността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съчетаят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релаксацията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процедурите</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престой</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живописни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морски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курорти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или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планински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райони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разнообразие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програми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включват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йога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медитация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таласотерапия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диетични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режими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насочени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цялостното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подобряване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физическото</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психическото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състояние</w:t>
      </w:r>
      <w:proofErr w:type="spellEnd"/>
      <w:r w:rsidRPr="000F3032">
        <w:rPr>
          <w:rFonts w:ascii="Times New Roman" w:hAnsi="Times New Roman" w:cs="Times New Roman"/>
          <w:sz w:val="24"/>
          <w:szCs w:val="24"/>
          <w:lang w:val="en-GB"/>
        </w:rPr>
        <w:t>.</w:t>
      </w:r>
    </w:p>
    <w:p w14:paraId="71525D56"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Накрая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гръцката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кухня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известна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своите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здравословни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балансирани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ястия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допълнително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мотивира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изберат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своята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Средиземноморската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диета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богата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пресни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зеленчуци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риба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зехтин</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неразделна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част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преживяването</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допринася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цялостното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усещане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здраве</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благополучие</w:t>
      </w:r>
      <w:proofErr w:type="spellEnd"/>
      <w:r w:rsidRPr="000F3032">
        <w:rPr>
          <w:rFonts w:ascii="Times New Roman" w:hAnsi="Times New Roman" w:cs="Times New Roman"/>
          <w:sz w:val="24"/>
          <w:szCs w:val="24"/>
          <w:lang w:val="en-GB"/>
        </w:rPr>
        <w:t>.</w:t>
      </w:r>
    </w:p>
    <w:p w14:paraId="61B2D28D"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Пречките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мотивацията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свързани</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няколко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ключови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фактора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ограничават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привлекателността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Една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основните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пречки</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недостатъчното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развитие</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поддръжка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инфраструктурата</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някои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балнео</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спа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курортите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Въпреки</w:t>
      </w:r>
      <w:proofErr w:type="spellEnd"/>
      <w:r w:rsidRPr="000F3032">
        <w:rPr>
          <w:rFonts w:ascii="Times New Roman" w:hAnsi="Times New Roman" w:cs="Times New Roman"/>
          <w:sz w:val="24"/>
          <w:szCs w:val="24"/>
          <w:lang w:val="en-GB"/>
        </w:rPr>
        <w:t xml:space="preserve"> че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разполага</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множество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минерални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извори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много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тях</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региони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където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инфраструктурата</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занемарена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или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остаряла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затруднява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достъпа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комфорта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Това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може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намали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мотивацията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потенциалните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посетители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изберат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особено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когато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конкурират</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по-модернизирани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дестинации</w:t>
      </w:r>
      <w:proofErr w:type="spellEnd"/>
      <w:r w:rsidRPr="000F3032">
        <w:rPr>
          <w:rFonts w:ascii="Times New Roman" w:hAnsi="Times New Roman" w:cs="Times New Roman"/>
          <w:sz w:val="24"/>
          <w:szCs w:val="24"/>
          <w:lang w:val="en-GB"/>
        </w:rPr>
        <w:t>.</w:t>
      </w:r>
    </w:p>
    <w:p w14:paraId="244448F6"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Друга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пречка</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сезонността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туризма</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популярна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най-вече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през</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летните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месеци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когато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посещават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морските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курорти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Това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означава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че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много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центрове</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курорти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разчитат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кратък</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сезон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активност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lastRenderedPageBreak/>
        <w:t>ограничава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възможностите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привличане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през</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цялата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година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Сезонността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може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доведе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претоварване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съоръженията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през</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пиковите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месеци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недостатъчно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използване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през</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останалото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време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може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намали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качеството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услугите</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общото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преживяване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w:t>
      </w:r>
    </w:p>
    <w:p w14:paraId="6AAFC1C2"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Недостатъчната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познаваемост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сред</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международната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аудитория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също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представлява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пречка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Въпреки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дългогодишните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традиции</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балнеологията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достатъчно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добре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промотирана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място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глобално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ниво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Много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потенциални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запознати</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богатите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възможности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тази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област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ограничава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техния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избор</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мотивация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посетят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Гърция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преживявания</w:t>
      </w:r>
      <w:proofErr w:type="spellEnd"/>
      <w:r w:rsidRPr="000F3032">
        <w:rPr>
          <w:rFonts w:ascii="Times New Roman" w:hAnsi="Times New Roman" w:cs="Times New Roman"/>
          <w:sz w:val="24"/>
          <w:szCs w:val="24"/>
          <w:lang w:val="en-GB"/>
        </w:rPr>
        <w:t>.</w:t>
      </w:r>
    </w:p>
    <w:p w14:paraId="73A918BF"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r w:rsidRPr="000F3032">
        <w:rPr>
          <w:rFonts w:ascii="Times New Roman" w:hAnsi="Times New Roman" w:cs="Times New Roman"/>
          <w:sz w:val="24"/>
          <w:szCs w:val="24"/>
          <w:lang w:val="en-GB"/>
        </w:rPr>
        <w:t xml:space="preserve">И </w:t>
      </w:r>
      <w:proofErr w:type="spellStart"/>
      <w:r w:rsidRPr="000F3032">
        <w:rPr>
          <w:rFonts w:ascii="Times New Roman" w:hAnsi="Times New Roman" w:cs="Times New Roman"/>
          <w:sz w:val="24"/>
          <w:szCs w:val="24"/>
          <w:lang w:val="en-GB"/>
        </w:rPr>
        <w:t>накрая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съществува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конкуренцията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други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популярни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дестинации</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региона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Турция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България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Тези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подобни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често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по-конкурентни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цени</w:t>
      </w:r>
      <w:proofErr w:type="spellEnd"/>
      <w:r w:rsidRPr="000F3032">
        <w:rPr>
          <w:rFonts w:ascii="Times New Roman" w:hAnsi="Times New Roman" w:cs="Times New Roman"/>
          <w:sz w:val="24"/>
          <w:szCs w:val="24"/>
          <w:lang w:val="en-GB"/>
        </w:rPr>
        <w:t xml:space="preserve"> и с </w:t>
      </w:r>
      <w:proofErr w:type="spellStart"/>
      <w:r w:rsidRPr="000F3032">
        <w:rPr>
          <w:rFonts w:ascii="Times New Roman" w:hAnsi="Times New Roman" w:cs="Times New Roman"/>
          <w:sz w:val="24"/>
          <w:szCs w:val="24"/>
          <w:lang w:val="en-GB"/>
        </w:rPr>
        <w:t>по-добре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развита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инфраструктура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Това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създава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натиск</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върху</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гръцките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курорти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адаптират</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подобрят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останат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конкурентоспособни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също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така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представлява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пречка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привличането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по-широк</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кръг</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международни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w:t>
      </w:r>
    </w:p>
    <w:p w14:paraId="63277B60"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Мотивите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Турция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разнообразни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силно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свързани</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богатата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културна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история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природните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ресурси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Един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основните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посещение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дестинация</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възможността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участие</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традиционни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турски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хамами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Турските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бани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дълбоко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вкоренени</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османската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култура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уникално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преживяване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съчетаващо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релаксация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детоксикация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Това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съчетание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културно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наследство</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привлича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търсещи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автентични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екзотични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преживявания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могат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бъдат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намерени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другаде</w:t>
      </w:r>
      <w:proofErr w:type="spellEnd"/>
      <w:r w:rsidRPr="000F3032">
        <w:rPr>
          <w:rFonts w:ascii="Times New Roman" w:hAnsi="Times New Roman" w:cs="Times New Roman"/>
          <w:sz w:val="24"/>
          <w:szCs w:val="24"/>
          <w:lang w:val="en-GB"/>
        </w:rPr>
        <w:t>.</w:t>
      </w:r>
    </w:p>
    <w:p w14:paraId="7CB4EFFB"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Друг</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важен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наличието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многобройни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минерални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термални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извори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широко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разпространени</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Турция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Тези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природни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ресурси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използват</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редица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спа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курорти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разположени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основно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крайбрежието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Турската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ривиера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Егейското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крайбрежие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търсят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терапевтични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лечебни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процедури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намират</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тези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курорти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идеални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условия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възстановяване</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поддържане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здравето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Комбинацията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топли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минерални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бани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кални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бани</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таласотерапия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базирана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морска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вода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широка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гама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възможности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физическо</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психическо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благополучие</w:t>
      </w:r>
      <w:proofErr w:type="spellEnd"/>
      <w:r w:rsidRPr="000F3032">
        <w:rPr>
          <w:rFonts w:ascii="Times New Roman" w:hAnsi="Times New Roman" w:cs="Times New Roman"/>
          <w:sz w:val="24"/>
          <w:szCs w:val="24"/>
          <w:lang w:val="en-GB"/>
        </w:rPr>
        <w:t>.</w:t>
      </w:r>
    </w:p>
    <w:p w14:paraId="446775C8"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lastRenderedPageBreak/>
        <w:t>Турция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също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така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привлича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интеграцията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медицински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известна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своите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съвременни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медицински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центрове</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болници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висококачествени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медицински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съчетание</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програми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Това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привлича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искат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комбинират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медицинско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лечение</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релаксация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възстановяване</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луксозна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комфортна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среда</w:t>
      </w:r>
      <w:proofErr w:type="spellEnd"/>
      <w:r w:rsidRPr="000F3032">
        <w:rPr>
          <w:rFonts w:ascii="Times New Roman" w:hAnsi="Times New Roman" w:cs="Times New Roman"/>
          <w:sz w:val="24"/>
          <w:szCs w:val="24"/>
          <w:lang w:val="en-GB"/>
        </w:rPr>
        <w:t>.</w:t>
      </w:r>
    </w:p>
    <w:p w14:paraId="501E4E66"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Ценовата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достъпност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услугите</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Турция</w:t>
      </w:r>
      <w:proofErr w:type="spellEnd"/>
      <w:r w:rsidRPr="000F3032">
        <w:rPr>
          <w:rFonts w:ascii="Times New Roman" w:hAnsi="Times New Roman" w:cs="Times New Roman"/>
          <w:sz w:val="24"/>
          <w:szCs w:val="24"/>
          <w:lang w:val="en-GB"/>
        </w:rPr>
        <w:t xml:space="preserve"> е </w:t>
      </w:r>
      <w:proofErr w:type="spellStart"/>
      <w:r w:rsidRPr="000F3032">
        <w:rPr>
          <w:rFonts w:ascii="Times New Roman" w:hAnsi="Times New Roman" w:cs="Times New Roman"/>
          <w:sz w:val="24"/>
          <w:szCs w:val="24"/>
          <w:lang w:val="en-GB"/>
        </w:rPr>
        <w:t>още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един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изберат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страната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своето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пътуване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предлага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конкурентни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цени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спа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процедури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което</w:t>
      </w:r>
      <w:proofErr w:type="spellEnd"/>
      <w:r w:rsidRPr="000F3032">
        <w:rPr>
          <w:rFonts w:ascii="Times New Roman" w:hAnsi="Times New Roman" w:cs="Times New Roman"/>
          <w:sz w:val="24"/>
          <w:szCs w:val="24"/>
          <w:lang w:val="en-GB"/>
        </w:rPr>
        <w:t xml:space="preserve"> я </w:t>
      </w:r>
      <w:proofErr w:type="spellStart"/>
      <w:r w:rsidRPr="000F3032">
        <w:rPr>
          <w:rFonts w:ascii="Times New Roman" w:hAnsi="Times New Roman" w:cs="Times New Roman"/>
          <w:sz w:val="24"/>
          <w:szCs w:val="24"/>
          <w:lang w:val="en-GB"/>
        </w:rPr>
        <w:t>прави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привлекателна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дестинация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широк</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кръг</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тези</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по-високи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доходи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търсещи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лукс</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екзотика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търсят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качествени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услуги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по-достъпни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цени</w:t>
      </w:r>
      <w:proofErr w:type="spellEnd"/>
      <w:r w:rsidRPr="000F3032">
        <w:rPr>
          <w:rFonts w:ascii="Times New Roman" w:hAnsi="Times New Roman" w:cs="Times New Roman"/>
          <w:sz w:val="24"/>
          <w:szCs w:val="24"/>
          <w:lang w:val="en-GB"/>
        </w:rPr>
        <w:t>.</w:t>
      </w:r>
    </w:p>
    <w:p w14:paraId="35B2899B" w14:textId="77777777" w:rsidR="000F3032" w:rsidRPr="000F3032" w:rsidRDefault="000F3032" w:rsidP="000F3032">
      <w:pPr>
        <w:spacing w:line="360" w:lineRule="auto"/>
        <w:ind w:firstLine="708"/>
        <w:jc w:val="both"/>
        <w:rPr>
          <w:rFonts w:ascii="Times New Roman" w:hAnsi="Times New Roman" w:cs="Times New Roman"/>
          <w:sz w:val="24"/>
          <w:szCs w:val="24"/>
          <w:lang w:val="en-GB"/>
        </w:rPr>
      </w:pP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последно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място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богатото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културно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наследство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Турция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нейните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природни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красоти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като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Памуккале</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Кападокия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също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мотиви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туризъм</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Туристите</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които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искат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да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съчетаят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посещението</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исторически</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забележителности</w:t>
      </w:r>
      <w:proofErr w:type="spellEnd"/>
      <w:r w:rsidRPr="000F3032">
        <w:rPr>
          <w:rFonts w:ascii="Times New Roman" w:hAnsi="Times New Roman" w:cs="Times New Roman"/>
          <w:sz w:val="24"/>
          <w:szCs w:val="24"/>
          <w:lang w:val="en-GB"/>
        </w:rPr>
        <w:t xml:space="preserve"> с </w:t>
      </w:r>
      <w:proofErr w:type="spellStart"/>
      <w:r w:rsidRPr="000F3032">
        <w:rPr>
          <w:rFonts w:ascii="Times New Roman" w:hAnsi="Times New Roman" w:cs="Times New Roman"/>
          <w:sz w:val="24"/>
          <w:szCs w:val="24"/>
          <w:lang w:val="en-GB"/>
        </w:rPr>
        <w:t>релаксация</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уелнес</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преживявания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намират</w:t>
      </w:r>
      <w:proofErr w:type="spellEnd"/>
      <w:r w:rsidRPr="000F3032">
        <w:rPr>
          <w:rFonts w:ascii="Times New Roman" w:hAnsi="Times New Roman" w:cs="Times New Roman"/>
          <w:sz w:val="24"/>
          <w:szCs w:val="24"/>
          <w:lang w:val="en-GB"/>
        </w:rPr>
        <w:t xml:space="preserve"> в </w:t>
      </w:r>
      <w:proofErr w:type="spellStart"/>
      <w:r w:rsidRPr="000F3032">
        <w:rPr>
          <w:rFonts w:ascii="Times New Roman" w:hAnsi="Times New Roman" w:cs="Times New Roman"/>
          <w:sz w:val="24"/>
          <w:szCs w:val="24"/>
          <w:lang w:val="en-GB"/>
        </w:rPr>
        <w:t>Турция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идеалната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комбинация</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от</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култура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природа</w:t>
      </w:r>
      <w:proofErr w:type="spellEnd"/>
      <w:r w:rsidRPr="000F3032">
        <w:rPr>
          <w:rFonts w:ascii="Times New Roman" w:hAnsi="Times New Roman" w:cs="Times New Roman"/>
          <w:sz w:val="24"/>
          <w:szCs w:val="24"/>
          <w:lang w:val="en-GB"/>
        </w:rPr>
        <w:t xml:space="preserve"> и </w:t>
      </w:r>
      <w:proofErr w:type="spellStart"/>
      <w:r w:rsidRPr="000F3032">
        <w:rPr>
          <w:rFonts w:ascii="Times New Roman" w:hAnsi="Times New Roman" w:cs="Times New Roman"/>
          <w:sz w:val="24"/>
          <w:szCs w:val="24"/>
          <w:lang w:val="en-GB"/>
        </w:rPr>
        <w:t>здравословен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начин</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на</w:t>
      </w:r>
      <w:proofErr w:type="spellEnd"/>
      <w:r w:rsidRPr="000F3032">
        <w:rPr>
          <w:rFonts w:ascii="Times New Roman" w:hAnsi="Times New Roman" w:cs="Times New Roman"/>
          <w:sz w:val="24"/>
          <w:szCs w:val="24"/>
          <w:lang w:val="en-GB"/>
        </w:rPr>
        <w:t xml:space="preserve"> </w:t>
      </w:r>
      <w:proofErr w:type="spellStart"/>
      <w:r w:rsidRPr="000F3032">
        <w:rPr>
          <w:rFonts w:ascii="Times New Roman" w:hAnsi="Times New Roman" w:cs="Times New Roman"/>
          <w:sz w:val="24"/>
          <w:szCs w:val="24"/>
          <w:lang w:val="en-GB"/>
        </w:rPr>
        <w:t>живот</w:t>
      </w:r>
      <w:proofErr w:type="spellEnd"/>
      <w:r w:rsidRPr="000F3032">
        <w:rPr>
          <w:rFonts w:ascii="Times New Roman" w:hAnsi="Times New Roman" w:cs="Times New Roman"/>
          <w:sz w:val="24"/>
          <w:szCs w:val="24"/>
          <w:lang w:val="en-GB"/>
        </w:rPr>
        <w:t>.</w:t>
      </w:r>
    </w:p>
    <w:p w14:paraId="22FEDC8A" w14:textId="77777777" w:rsidR="005E56FB" w:rsidRPr="005E56FB" w:rsidRDefault="005E56FB" w:rsidP="005E56FB">
      <w:pPr>
        <w:spacing w:line="360" w:lineRule="auto"/>
        <w:ind w:firstLine="708"/>
        <w:jc w:val="both"/>
        <w:rPr>
          <w:rFonts w:ascii="Times New Roman" w:hAnsi="Times New Roman" w:cs="Times New Roman"/>
          <w:sz w:val="24"/>
          <w:szCs w:val="24"/>
          <w:lang w:val="en-GB"/>
        </w:rPr>
      </w:pPr>
      <w:proofErr w:type="spellStart"/>
      <w:r w:rsidRPr="005E56FB">
        <w:rPr>
          <w:rFonts w:ascii="Times New Roman" w:hAnsi="Times New Roman" w:cs="Times New Roman"/>
          <w:sz w:val="24"/>
          <w:szCs w:val="24"/>
          <w:lang w:val="en-GB"/>
        </w:rPr>
        <w:t>Въпреки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значителния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потенциал</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разнообразието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уелнес</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услуги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Турция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сблъсква</w:t>
      </w:r>
      <w:proofErr w:type="spellEnd"/>
      <w:r w:rsidRPr="005E56FB">
        <w:rPr>
          <w:rFonts w:ascii="Times New Roman" w:hAnsi="Times New Roman" w:cs="Times New Roman"/>
          <w:sz w:val="24"/>
          <w:szCs w:val="24"/>
          <w:lang w:val="en-GB"/>
        </w:rPr>
        <w:t xml:space="preserve"> с </w:t>
      </w:r>
      <w:proofErr w:type="spellStart"/>
      <w:r w:rsidRPr="005E56FB">
        <w:rPr>
          <w:rFonts w:ascii="Times New Roman" w:hAnsi="Times New Roman" w:cs="Times New Roman"/>
          <w:sz w:val="24"/>
          <w:szCs w:val="24"/>
          <w:lang w:val="en-GB"/>
        </w:rPr>
        <w:t>няколко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пречки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пред</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мотивацията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туристите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уелнес</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туризъм</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Една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основните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пречки</w:t>
      </w:r>
      <w:proofErr w:type="spellEnd"/>
      <w:r w:rsidRPr="005E56FB">
        <w:rPr>
          <w:rFonts w:ascii="Times New Roman" w:hAnsi="Times New Roman" w:cs="Times New Roman"/>
          <w:sz w:val="24"/>
          <w:szCs w:val="24"/>
          <w:lang w:val="en-GB"/>
        </w:rPr>
        <w:t xml:space="preserve"> е </w:t>
      </w:r>
      <w:proofErr w:type="spellStart"/>
      <w:r w:rsidRPr="005E56FB">
        <w:rPr>
          <w:rFonts w:ascii="Times New Roman" w:hAnsi="Times New Roman" w:cs="Times New Roman"/>
          <w:sz w:val="24"/>
          <w:szCs w:val="24"/>
          <w:lang w:val="en-GB"/>
        </w:rPr>
        <w:t>сезонността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туризма</w:t>
      </w:r>
      <w:proofErr w:type="spellEnd"/>
      <w:r w:rsidRPr="005E56FB">
        <w:rPr>
          <w:rFonts w:ascii="Times New Roman" w:hAnsi="Times New Roman" w:cs="Times New Roman"/>
          <w:sz w:val="24"/>
          <w:szCs w:val="24"/>
          <w:lang w:val="en-GB"/>
        </w:rPr>
        <w:t xml:space="preserve"> в </w:t>
      </w:r>
      <w:proofErr w:type="spellStart"/>
      <w:r w:rsidRPr="005E56FB">
        <w:rPr>
          <w:rFonts w:ascii="Times New Roman" w:hAnsi="Times New Roman" w:cs="Times New Roman"/>
          <w:sz w:val="24"/>
          <w:szCs w:val="24"/>
          <w:lang w:val="en-GB"/>
        </w:rPr>
        <w:t>страната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Много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спа</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уелнес</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курортите</w:t>
      </w:r>
      <w:proofErr w:type="spellEnd"/>
      <w:r w:rsidRPr="005E56FB">
        <w:rPr>
          <w:rFonts w:ascii="Times New Roman" w:hAnsi="Times New Roman" w:cs="Times New Roman"/>
          <w:sz w:val="24"/>
          <w:szCs w:val="24"/>
          <w:lang w:val="en-GB"/>
        </w:rPr>
        <w:t xml:space="preserve"> в </w:t>
      </w:r>
      <w:proofErr w:type="spellStart"/>
      <w:r w:rsidRPr="005E56FB">
        <w:rPr>
          <w:rFonts w:ascii="Times New Roman" w:hAnsi="Times New Roman" w:cs="Times New Roman"/>
          <w:sz w:val="24"/>
          <w:szCs w:val="24"/>
          <w:lang w:val="en-GB"/>
        </w:rPr>
        <w:t>Турция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разположени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крайбрежието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което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ги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прави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зависими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топлия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климат</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туристическия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сезон</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Това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ограничава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възможностите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целогодишно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привличане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туристи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особено</w:t>
      </w:r>
      <w:proofErr w:type="spellEnd"/>
      <w:r w:rsidRPr="005E56FB">
        <w:rPr>
          <w:rFonts w:ascii="Times New Roman" w:hAnsi="Times New Roman" w:cs="Times New Roman"/>
          <w:sz w:val="24"/>
          <w:szCs w:val="24"/>
          <w:lang w:val="en-GB"/>
        </w:rPr>
        <w:t xml:space="preserve"> в </w:t>
      </w:r>
      <w:proofErr w:type="spellStart"/>
      <w:r w:rsidRPr="005E56FB">
        <w:rPr>
          <w:rFonts w:ascii="Times New Roman" w:hAnsi="Times New Roman" w:cs="Times New Roman"/>
          <w:sz w:val="24"/>
          <w:szCs w:val="24"/>
          <w:lang w:val="en-GB"/>
        </w:rPr>
        <w:t>месеците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извън</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активния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летен</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сезон</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когато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посещаемостта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значително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намалява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Тази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сезонност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може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ограничи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мотивацията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туристите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които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търсят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дестинации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уелнес</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туризъм</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през</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цялата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година</w:t>
      </w:r>
      <w:proofErr w:type="spellEnd"/>
      <w:r w:rsidRPr="005E56FB">
        <w:rPr>
          <w:rFonts w:ascii="Times New Roman" w:hAnsi="Times New Roman" w:cs="Times New Roman"/>
          <w:sz w:val="24"/>
          <w:szCs w:val="24"/>
          <w:lang w:val="en-GB"/>
        </w:rPr>
        <w:t>.</w:t>
      </w:r>
    </w:p>
    <w:p w14:paraId="265F4D76" w14:textId="77777777" w:rsidR="005E56FB" w:rsidRPr="005E56FB" w:rsidRDefault="005E56FB" w:rsidP="005E56FB">
      <w:pPr>
        <w:spacing w:line="360" w:lineRule="auto"/>
        <w:ind w:firstLine="708"/>
        <w:jc w:val="both"/>
        <w:rPr>
          <w:rFonts w:ascii="Times New Roman" w:hAnsi="Times New Roman" w:cs="Times New Roman"/>
          <w:sz w:val="24"/>
          <w:szCs w:val="24"/>
          <w:lang w:val="en-GB"/>
        </w:rPr>
      </w:pPr>
      <w:proofErr w:type="spellStart"/>
      <w:r w:rsidRPr="005E56FB">
        <w:rPr>
          <w:rFonts w:ascii="Times New Roman" w:hAnsi="Times New Roman" w:cs="Times New Roman"/>
          <w:sz w:val="24"/>
          <w:szCs w:val="24"/>
          <w:lang w:val="en-GB"/>
        </w:rPr>
        <w:t>Друга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пречка</w:t>
      </w:r>
      <w:proofErr w:type="spellEnd"/>
      <w:r w:rsidRPr="005E56FB">
        <w:rPr>
          <w:rFonts w:ascii="Times New Roman" w:hAnsi="Times New Roman" w:cs="Times New Roman"/>
          <w:sz w:val="24"/>
          <w:szCs w:val="24"/>
          <w:lang w:val="en-GB"/>
        </w:rPr>
        <w:t xml:space="preserve"> е </w:t>
      </w:r>
      <w:proofErr w:type="spellStart"/>
      <w:r w:rsidRPr="005E56FB">
        <w:rPr>
          <w:rFonts w:ascii="Times New Roman" w:hAnsi="Times New Roman" w:cs="Times New Roman"/>
          <w:sz w:val="24"/>
          <w:szCs w:val="24"/>
          <w:lang w:val="en-GB"/>
        </w:rPr>
        <w:t>свързана</w:t>
      </w:r>
      <w:proofErr w:type="spellEnd"/>
      <w:r w:rsidRPr="005E56FB">
        <w:rPr>
          <w:rFonts w:ascii="Times New Roman" w:hAnsi="Times New Roman" w:cs="Times New Roman"/>
          <w:sz w:val="24"/>
          <w:szCs w:val="24"/>
          <w:lang w:val="en-GB"/>
        </w:rPr>
        <w:t xml:space="preserve"> с </w:t>
      </w:r>
      <w:proofErr w:type="spellStart"/>
      <w:r w:rsidRPr="005E56FB">
        <w:rPr>
          <w:rFonts w:ascii="Times New Roman" w:hAnsi="Times New Roman" w:cs="Times New Roman"/>
          <w:sz w:val="24"/>
          <w:szCs w:val="24"/>
          <w:lang w:val="en-GB"/>
        </w:rPr>
        <w:t>възприемането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Турция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като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дестинация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масов</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туризъм</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особено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отношение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големите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туристически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курорти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като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Анталия</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Бодрум</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Тези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региони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известни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предимно</w:t>
      </w:r>
      <w:proofErr w:type="spellEnd"/>
      <w:r w:rsidRPr="005E56FB">
        <w:rPr>
          <w:rFonts w:ascii="Times New Roman" w:hAnsi="Times New Roman" w:cs="Times New Roman"/>
          <w:sz w:val="24"/>
          <w:szCs w:val="24"/>
          <w:lang w:val="en-GB"/>
        </w:rPr>
        <w:t xml:space="preserve"> с </w:t>
      </w:r>
      <w:proofErr w:type="spellStart"/>
      <w:r w:rsidRPr="005E56FB">
        <w:rPr>
          <w:rFonts w:ascii="Times New Roman" w:hAnsi="Times New Roman" w:cs="Times New Roman"/>
          <w:sz w:val="24"/>
          <w:szCs w:val="24"/>
          <w:lang w:val="en-GB"/>
        </w:rPr>
        <w:t>плажния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туризъм</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което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може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намали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привлекателността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им</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като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уелнес</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дестинации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туристи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които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търсят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по-интимни</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спокойни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условия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релаксация</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възстановяване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тези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туристи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масовият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характер</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туризма</w:t>
      </w:r>
      <w:proofErr w:type="spellEnd"/>
      <w:r w:rsidRPr="005E56FB">
        <w:rPr>
          <w:rFonts w:ascii="Times New Roman" w:hAnsi="Times New Roman" w:cs="Times New Roman"/>
          <w:sz w:val="24"/>
          <w:szCs w:val="24"/>
          <w:lang w:val="en-GB"/>
        </w:rPr>
        <w:t xml:space="preserve"> в </w:t>
      </w:r>
      <w:proofErr w:type="spellStart"/>
      <w:r w:rsidRPr="005E56FB">
        <w:rPr>
          <w:rFonts w:ascii="Times New Roman" w:hAnsi="Times New Roman" w:cs="Times New Roman"/>
          <w:sz w:val="24"/>
          <w:szCs w:val="24"/>
          <w:lang w:val="en-GB"/>
        </w:rPr>
        <w:t>тези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райони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може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бъде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демотивиращ</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фактор</w:t>
      </w:r>
      <w:proofErr w:type="spellEnd"/>
      <w:r w:rsidRPr="005E56FB">
        <w:rPr>
          <w:rFonts w:ascii="Times New Roman" w:hAnsi="Times New Roman" w:cs="Times New Roman"/>
          <w:sz w:val="24"/>
          <w:szCs w:val="24"/>
          <w:lang w:val="en-GB"/>
        </w:rPr>
        <w:t>.</w:t>
      </w:r>
    </w:p>
    <w:p w14:paraId="312B6B9B" w14:textId="77777777" w:rsidR="005E56FB" w:rsidRPr="005E56FB" w:rsidRDefault="005E56FB" w:rsidP="005E56FB">
      <w:pPr>
        <w:spacing w:line="360" w:lineRule="auto"/>
        <w:ind w:firstLine="708"/>
        <w:jc w:val="both"/>
        <w:rPr>
          <w:rFonts w:ascii="Times New Roman" w:hAnsi="Times New Roman" w:cs="Times New Roman"/>
          <w:sz w:val="24"/>
          <w:szCs w:val="24"/>
          <w:lang w:val="en-GB"/>
        </w:rPr>
      </w:pPr>
      <w:proofErr w:type="spellStart"/>
      <w:r w:rsidRPr="005E56FB">
        <w:rPr>
          <w:rFonts w:ascii="Times New Roman" w:hAnsi="Times New Roman" w:cs="Times New Roman"/>
          <w:sz w:val="24"/>
          <w:szCs w:val="24"/>
          <w:lang w:val="en-GB"/>
        </w:rPr>
        <w:t>Политическата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нестабилност</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сигурността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също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фактори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които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могат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повлияят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негативно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мотивацията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уелнес</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туризъм</w:t>
      </w:r>
      <w:proofErr w:type="spellEnd"/>
      <w:r w:rsidRPr="005E56FB">
        <w:rPr>
          <w:rFonts w:ascii="Times New Roman" w:hAnsi="Times New Roman" w:cs="Times New Roman"/>
          <w:sz w:val="24"/>
          <w:szCs w:val="24"/>
          <w:lang w:val="en-GB"/>
        </w:rPr>
        <w:t xml:space="preserve"> в </w:t>
      </w:r>
      <w:proofErr w:type="spellStart"/>
      <w:r w:rsidRPr="005E56FB">
        <w:rPr>
          <w:rFonts w:ascii="Times New Roman" w:hAnsi="Times New Roman" w:cs="Times New Roman"/>
          <w:sz w:val="24"/>
          <w:szCs w:val="24"/>
          <w:lang w:val="en-GB"/>
        </w:rPr>
        <w:t>Турция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Въпреки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че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страната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полага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усилия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поддържа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стабилност</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сигурност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периодичните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политически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lastRenderedPageBreak/>
        <w:t>напрежения</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терористични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атаки</w:t>
      </w:r>
      <w:proofErr w:type="spellEnd"/>
      <w:r w:rsidRPr="005E56FB">
        <w:rPr>
          <w:rFonts w:ascii="Times New Roman" w:hAnsi="Times New Roman" w:cs="Times New Roman"/>
          <w:sz w:val="24"/>
          <w:szCs w:val="24"/>
          <w:lang w:val="en-GB"/>
        </w:rPr>
        <w:t xml:space="preserve"> в </w:t>
      </w:r>
      <w:proofErr w:type="spellStart"/>
      <w:r w:rsidRPr="005E56FB">
        <w:rPr>
          <w:rFonts w:ascii="Times New Roman" w:hAnsi="Times New Roman" w:cs="Times New Roman"/>
          <w:sz w:val="24"/>
          <w:szCs w:val="24"/>
          <w:lang w:val="en-GB"/>
        </w:rPr>
        <w:t>миналото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могат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създадат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опасения</w:t>
      </w:r>
      <w:proofErr w:type="spellEnd"/>
      <w:r w:rsidRPr="005E56FB">
        <w:rPr>
          <w:rFonts w:ascii="Times New Roman" w:hAnsi="Times New Roman" w:cs="Times New Roman"/>
          <w:sz w:val="24"/>
          <w:szCs w:val="24"/>
          <w:lang w:val="en-GB"/>
        </w:rPr>
        <w:t xml:space="preserve"> у </w:t>
      </w:r>
      <w:proofErr w:type="spellStart"/>
      <w:r w:rsidRPr="005E56FB">
        <w:rPr>
          <w:rFonts w:ascii="Times New Roman" w:hAnsi="Times New Roman" w:cs="Times New Roman"/>
          <w:sz w:val="24"/>
          <w:szCs w:val="24"/>
          <w:lang w:val="en-GB"/>
        </w:rPr>
        <w:t>потенциалните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туристи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относно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тяхната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безопасност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време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престоя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им</w:t>
      </w:r>
      <w:proofErr w:type="spellEnd"/>
      <w:r w:rsidRPr="005E56FB">
        <w:rPr>
          <w:rFonts w:ascii="Times New Roman" w:hAnsi="Times New Roman" w:cs="Times New Roman"/>
          <w:sz w:val="24"/>
          <w:szCs w:val="24"/>
          <w:lang w:val="en-GB"/>
        </w:rPr>
        <w:t xml:space="preserve"> в </w:t>
      </w:r>
      <w:proofErr w:type="spellStart"/>
      <w:r w:rsidRPr="005E56FB">
        <w:rPr>
          <w:rFonts w:ascii="Times New Roman" w:hAnsi="Times New Roman" w:cs="Times New Roman"/>
          <w:sz w:val="24"/>
          <w:szCs w:val="24"/>
          <w:lang w:val="en-GB"/>
        </w:rPr>
        <w:t>страната</w:t>
      </w:r>
      <w:proofErr w:type="spellEnd"/>
      <w:r w:rsidRPr="005E56FB">
        <w:rPr>
          <w:rFonts w:ascii="Times New Roman" w:hAnsi="Times New Roman" w:cs="Times New Roman"/>
          <w:sz w:val="24"/>
          <w:szCs w:val="24"/>
          <w:lang w:val="en-GB"/>
        </w:rPr>
        <w:t>.</w:t>
      </w:r>
    </w:p>
    <w:p w14:paraId="69CBD493" w14:textId="77777777" w:rsidR="005E56FB" w:rsidRPr="005E56FB" w:rsidRDefault="005E56FB" w:rsidP="005E56FB">
      <w:pPr>
        <w:spacing w:line="360" w:lineRule="auto"/>
        <w:ind w:firstLine="708"/>
        <w:jc w:val="both"/>
        <w:rPr>
          <w:rFonts w:ascii="Times New Roman" w:hAnsi="Times New Roman" w:cs="Times New Roman"/>
          <w:sz w:val="24"/>
          <w:szCs w:val="24"/>
          <w:lang w:val="en-GB"/>
        </w:rPr>
      </w:pPr>
      <w:proofErr w:type="spellStart"/>
      <w:r w:rsidRPr="005E56FB">
        <w:rPr>
          <w:rFonts w:ascii="Times New Roman" w:hAnsi="Times New Roman" w:cs="Times New Roman"/>
          <w:sz w:val="24"/>
          <w:szCs w:val="24"/>
          <w:lang w:val="en-GB"/>
        </w:rPr>
        <w:t>Остарялата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инфраструктура</w:t>
      </w:r>
      <w:proofErr w:type="spellEnd"/>
      <w:r w:rsidRPr="005E56FB">
        <w:rPr>
          <w:rFonts w:ascii="Times New Roman" w:hAnsi="Times New Roman" w:cs="Times New Roman"/>
          <w:sz w:val="24"/>
          <w:szCs w:val="24"/>
          <w:lang w:val="en-GB"/>
        </w:rPr>
        <w:t xml:space="preserve"> в </w:t>
      </w:r>
      <w:proofErr w:type="spellStart"/>
      <w:r w:rsidRPr="005E56FB">
        <w:rPr>
          <w:rFonts w:ascii="Times New Roman" w:hAnsi="Times New Roman" w:cs="Times New Roman"/>
          <w:sz w:val="24"/>
          <w:szCs w:val="24"/>
          <w:lang w:val="en-GB"/>
        </w:rPr>
        <w:t>някои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части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Турция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също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представлява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пречка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развитието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уелнес</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туризма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Въпреки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че</w:t>
      </w:r>
      <w:proofErr w:type="spellEnd"/>
      <w:r w:rsidRPr="005E56FB">
        <w:rPr>
          <w:rFonts w:ascii="Times New Roman" w:hAnsi="Times New Roman" w:cs="Times New Roman"/>
          <w:sz w:val="24"/>
          <w:szCs w:val="24"/>
          <w:lang w:val="en-GB"/>
        </w:rPr>
        <w:t xml:space="preserve"> в </w:t>
      </w:r>
      <w:proofErr w:type="spellStart"/>
      <w:r w:rsidRPr="005E56FB">
        <w:rPr>
          <w:rFonts w:ascii="Times New Roman" w:hAnsi="Times New Roman" w:cs="Times New Roman"/>
          <w:sz w:val="24"/>
          <w:szCs w:val="24"/>
          <w:lang w:val="en-GB"/>
        </w:rPr>
        <w:t>големите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туристически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региони</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градове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инфраструктурата</w:t>
      </w:r>
      <w:proofErr w:type="spellEnd"/>
      <w:r w:rsidRPr="005E56FB">
        <w:rPr>
          <w:rFonts w:ascii="Times New Roman" w:hAnsi="Times New Roman" w:cs="Times New Roman"/>
          <w:sz w:val="24"/>
          <w:szCs w:val="24"/>
          <w:lang w:val="en-GB"/>
        </w:rPr>
        <w:t xml:space="preserve"> е </w:t>
      </w:r>
      <w:proofErr w:type="spellStart"/>
      <w:r w:rsidRPr="005E56FB">
        <w:rPr>
          <w:rFonts w:ascii="Times New Roman" w:hAnsi="Times New Roman" w:cs="Times New Roman"/>
          <w:sz w:val="24"/>
          <w:szCs w:val="24"/>
          <w:lang w:val="en-GB"/>
        </w:rPr>
        <w:t>модерна</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добре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развита</w:t>
      </w:r>
      <w:proofErr w:type="spellEnd"/>
      <w:r w:rsidRPr="005E56FB">
        <w:rPr>
          <w:rFonts w:ascii="Times New Roman" w:hAnsi="Times New Roman" w:cs="Times New Roman"/>
          <w:sz w:val="24"/>
          <w:szCs w:val="24"/>
          <w:lang w:val="en-GB"/>
        </w:rPr>
        <w:t xml:space="preserve">, в </w:t>
      </w:r>
      <w:proofErr w:type="spellStart"/>
      <w:r w:rsidRPr="005E56FB">
        <w:rPr>
          <w:rFonts w:ascii="Times New Roman" w:hAnsi="Times New Roman" w:cs="Times New Roman"/>
          <w:sz w:val="24"/>
          <w:szCs w:val="24"/>
          <w:lang w:val="en-GB"/>
        </w:rPr>
        <w:t>по-отдалечените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райони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където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също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има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термални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извори</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спа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центрове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липсата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модерни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удобства</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лесен</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достъп</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може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намали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привлекателността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тези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дестинации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международни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туристи</w:t>
      </w:r>
      <w:proofErr w:type="spellEnd"/>
      <w:r w:rsidRPr="005E56FB">
        <w:rPr>
          <w:rFonts w:ascii="Times New Roman" w:hAnsi="Times New Roman" w:cs="Times New Roman"/>
          <w:sz w:val="24"/>
          <w:szCs w:val="24"/>
          <w:lang w:val="en-GB"/>
        </w:rPr>
        <w:t>.</w:t>
      </w:r>
    </w:p>
    <w:p w14:paraId="24ACBE5A" w14:textId="77777777" w:rsidR="00CC4444" w:rsidRDefault="005E56FB" w:rsidP="00CC4444">
      <w:pPr>
        <w:spacing w:line="360" w:lineRule="auto"/>
        <w:ind w:firstLine="708"/>
        <w:jc w:val="both"/>
        <w:rPr>
          <w:rFonts w:ascii="Times New Roman" w:hAnsi="Times New Roman" w:cs="Times New Roman"/>
          <w:sz w:val="24"/>
          <w:szCs w:val="24"/>
          <w:lang w:val="en-GB"/>
        </w:rPr>
      </w:pPr>
      <w:proofErr w:type="spellStart"/>
      <w:r w:rsidRPr="005E56FB">
        <w:rPr>
          <w:rFonts w:ascii="Times New Roman" w:hAnsi="Times New Roman" w:cs="Times New Roman"/>
          <w:sz w:val="24"/>
          <w:szCs w:val="24"/>
          <w:lang w:val="en-GB"/>
        </w:rPr>
        <w:t>Накрая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конкуренцията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други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страни</w:t>
      </w:r>
      <w:proofErr w:type="spellEnd"/>
      <w:r w:rsidRPr="005E56FB">
        <w:rPr>
          <w:rFonts w:ascii="Times New Roman" w:hAnsi="Times New Roman" w:cs="Times New Roman"/>
          <w:sz w:val="24"/>
          <w:szCs w:val="24"/>
          <w:lang w:val="en-GB"/>
        </w:rPr>
        <w:t xml:space="preserve"> в </w:t>
      </w:r>
      <w:proofErr w:type="spellStart"/>
      <w:r w:rsidRPr="005E56FB">
        <w:rPr>
          <w:rFonts w:ascii="Times New Roman" w:hAnsi="Times New Roman" w:cs="Times New Roman"/>
          <w:sz w:val="24"/>
          <w:szCs w:val="24"/>
          <w:lang w:val="en-GB"/>
        </w:rPr>
        <w:t>региона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като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Гърция</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България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също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представлява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пречка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пред</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мотивацията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за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избор</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Турция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като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уелнес</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дестинация</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Тези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страни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предлагат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сходни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природни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ресурси</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услуги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често</w:t>
      </w:r>
      <w:proofErr w:type="spellEnd"/>
      <w:r w:rsidRPr="005E56FB">
        <w:rPr>
          <w:rFonts w:ascii="Times New Roman" w:hAnsi="Times New Roman" w:cs="Times New Roman"/>
          <w:sz w:val="24"/>
          <w:szCs w:val="24"/>
          <w:lang w:val="en-GB"/>
        </w:rPr>
        <w:t xml:space="preserve"> с </w:t>
      </w:r>
      <w:proofErr w:type="spellStart"/>
      <w:r w:rsidRPr="005E56FB">
        <w:rPr>
          <w:rFonts w:ascii="Times New Roman" w:hAnsi="Times New Roman" w:cs="Times New Roman"/>
          <w:sz w:val="24"/>
          <w:szCs w:val="24"/>
          <w:lang w:val="en-GB"/>
        </w:rPr>
        <w:t>по-добре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развит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бранд</w:t>
      </w:r>
      <w:proofErr w:type="spellEnd"/>
      <w:r w:rsidRPr="005E56FB">
        <w:rPr>
          <w:rFonts w:ascii="Times New Roman" w:hAnsi="Times New Roman" w:cs="Times New Roman"/>
          <w:sz w:val="24"/>
          <w:szCs w:val="24"/>
          <w:lang w:val="en-GB"/>
        </w:rPr>
        <w:t xml:space="preserve"> и </w:t>
      </w:r>
      <w:proofErr w:type="spellStart"/>
      <w:r w:rsidRPr="005E56FB">
        <w:rPr>
          <w:rFonts w:ascii="Times New Roman" w:hAnsi="Times New Roman" w:cs="Times New Roman"/>
          <w:sz w:val="24"/>
          <w:szCs w:val="24"/>
          <w:lang w:val="en-GB"/>
        </w:rPr>
        <w:t>реклама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което</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може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да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отклони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потенциалните</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туристи</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от</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избора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на</w:t>
      </w:r>
      <w:proofErr w:type="spellEnd"/>
      <w:r w:rsidRPr="005E56FB">
        <w:rPr>
          <w:rFonts w:ascii="Times New Roman" w:hAnsi="Times New Roman" w:cs="Times New Roman"/>
          <w:sz w:val="24"/>
          <w:szCs w:val="24"/>
          <w:lang w:val="en-GB"/>
        </w:rPr>
        <w:t xml:space="preserve"> </w:t>
      </w:r>
      <w:proofErr w:type="spellStart"/>
      <w:r w:rsidRPr="005E56FB">
        <w:rPr>
          <w:rFonts w:ascii="Times New Roman" w:hAnsi="Times New Roman" w:cs="Times New Roman"/>
          <w:sz w:val="24"/>
          <w:szCs w:val="24"/>
          <w:lang w:val="en-GB"/>
        </w:rPr>
        <w:t>Турция</w:t>
      </w:r>
      <w:proofErr w:type="spellEnd"/>
      <w:r w:rsidRPr="005E56FB">
        <w:rPr>
          <w:rFonts w:ascii="Times New Roman" w:hAnsi="Times New Roman" w:cs="Times New Roman"/>
          <w:sz w:val="24"/>
          <w:szCs w:val="24"/>
          <w:lang w:val="en-GB"/>
        </w:rPr>
        <w:t>.</w:t>
      </w:r>
    </w:p>
    <w:p w14:paraId="5F59687E" w14:textId="120F4E60" w:rsidR="00316BD1" w:rsidRDefault="00316BD1" w:rsidP="00CC4444">
      <w:pPr>
        <w:spacing w:line="360" w:lineRule="auto"/>
        <w:ind w:firstLine="708"/>
        <w:jc w:val="both"/>
        <w:rPr>
          <w:rFonts w:ascii="Times New Roman" w:hAnsi="Times New Roman" w:cs="Times New Roman"/>
          <w:sz w:val="24"/>
          <w:szCs w:val="24"/>
        </w:rPr>
      </w:pPr>
      <w:r w:rsidRPr="00316BD1">
        <w:rPr>
          <w:rFonts w:ascii="Times New Roman" w:hAnsi="Times New Roman" w:cs="Times New Roman"/>
          <w:b/>
          <w:bCs/>
          <w:sz w:val="24"/>
          <w:szCs w:val="24"/>
        </w:rPr>
        <w:t xml:space="preserve"> 3.Потенциал за уелнес туризъм за хора в н</w:t>
      </w:r>
      <w:r>
        <w:rPr>
          <w:rFonts w:ascii="Times New Roman" w:hAnsi="Times New Roman" w:cs="Times New Roman"/>
          <w:b/>
          <w:bCs/>
          <w:sz w:val="24"/>
          <w:szCs w:val="24"/>
        </w:rPr>
        <w:t>ера</w:t>
      </w:r>
      <w:r w:rsidR="00CC4444">
        <w:rPr>
          <w:rFonts w:ascii="Times New Roman" w:hAnsi="Times New Roman" w:cs="Times New Roman"/>
          <w:b/>
          <w:bCs/>
          <w:sz w:val="24"/>
          <w:szCs w:val="24"/>
        </w:rPr>
        <w:t>в</w:t>
      </w:r>
      <w:r w:rsidRPr="00316BD1">
        <w:rPr>
          <w:rFonts w:ascii="Times New Roman" w:hAnsi="Times New Roman" w:cs="Times New Roman"/>
          <w:b/>
          <w:bCs/>
          <w:sz w:val="24"/>
          <w:szCs w:val="24"/>
        </w:rPr>
        <w:t>ностойно положение</w:t>
      </w:r>
    </w:p>
    <w:p w14:paraId="5A0219AE" w14:textId="77777777" w:rsidR="00CC4444" w:rsidRP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България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има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значителен</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потенциал</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развитие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уелнес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туризъм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насочен</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към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благодарение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наличието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разнообразни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хотели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комплекси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които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предлагат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специални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условия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настаняване</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услуги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адаптирани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към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нуждите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тази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група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Хотелите</w:t>
      </w:r>
      <w:proofErr w:type="spellEnd"/>
      <w:r w:rsidRPr="00CC4444">
        <w:rPr>
          <w:rFonts w:ascii="Times New Roman" w:hAnsi="Times New Roman" w:cs="Times New Roman"/>
          <w:sz w:val="24"/>
          <w:szCs w:val="24"/>
          <w:lang w:val="en-GB"/>
        </w:rPr>
        <w:t xml:space="preserve"> и СПА </w:t>
      </w:r>
      <w:proofErr w:type="spellStart"/>
      <w:r w:rsidRPr="00CC4444">
        <w:rPr>
          <w:rFonts w:ascii="Times New Roman" w:hAnsi="Times New Roman" w:cs="Times New Roman"/>
          <w:sz w:val="24"/>
          <w:szCs w:val="24"/>
          <w:lang w:val="en-GB"/>
        </w:rPr>
        <w:t>центровете</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страната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постепенно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подобряват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своята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инфраструктура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осигурят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достъпност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двигателни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увреждания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много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тях</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вече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разполагат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специализирани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стаи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рампи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асансьори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други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удобства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необходими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тяхното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комфортно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пребиваване</w:t>
      </w:r>
      <w:proofErr w:type="spellEnd"/>
      <w:r w:rsidRPr="00CC4444">
        <w:rPr>
          <w:rFonts w:ascii="Times New Roman" w:hAnsi="Times New Roman" w:cs="Times New Roman"/>
          <w:sz w:val="24"/>
          <w:szCs w:val="24"/>
          <w:lang w:val="en-GB"/>
        </w:rPr>
        <w:t>.</w:t>
      </w:r>
    </w:p>
    <w:p w14:paraId="1DA00580" w14:textId="77777777" w:rsidR="00CC4444" w:rsidRP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Например</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хотел</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Атлас</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курортния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комплекс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Златни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пясъци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предлага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стаи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оборудвани</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всичко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необходимо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включително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достъп</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без</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стъпала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широки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врати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специализирани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бани</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повдигнати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тоалетни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подвижни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душ</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слушалки</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допълнение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комплексът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осигурява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лесен</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достъп</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всички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общи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части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хотела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което</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ключово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комфорта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туристи</w:t>
      </w:r>
      <w:proofErr w:type="spellEnd"/>
      <w:r w:rsidRPr="00CC4444">
        <w:rPr>
          <w:rFonts w:ascii="Times New Roman" w:hAnsi="Times New Roman" w:cs="Times New Roman"/>
          <w:sz w:val="24"/>
          <w:szCs w:val="24"/>
          <w:lang w:val="en-GB"/>
        </w:rPr>
        <w:t>.</w:t>
      </w:r>
    </w:p>
    <w:p w14:paraId="1EFFB873" w14:textId="1F6CB210" w:rsid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Подобни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примери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включват</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други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хотели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Балнео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комплекс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Медика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Наречен</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хотел</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Здравец</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във</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Велинград</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които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също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предлагат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удобства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инвалидни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колички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Много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обекти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разположени</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курортни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зони</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богати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природни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ресурси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минерални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извори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които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допълнително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повишават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тяхната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привлекателност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уелнес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дестинации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w:t>
      </w:r>
    </w:p>
    <w:p w14:paraId="6C765085" w14:textId="77777777" w:rsidR="00CC4444" w:rsidRP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Проектът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Активно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приобщаване</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достъп</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заетост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община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Велинград</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допълва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потенциала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региона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развитие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уелнес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lastRenderedPageBreak/>
        <w:t>туризъм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осигурява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само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подкрепа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групи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но</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стимулира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тяхното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социално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включване</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интеграция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пазара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труда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Проектът</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финансиран</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програма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Развитие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човешките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ресурси</w:t>
      </w:r>
      <w:proofErr w:type="spellEnd"/>
      <w:r w:rsidRPr="00CC4444">
        <w:rPr>
          <w:rFonts w:ascii="Times New Roman" w:hAnsi="Times New Roman" w:cs="Times New Roman"/>
          <w:sz w:val="24"/>
          <w:szCs w:val="24"/>
          <w:lang w:val="en-GB"/>
        </w:rPr>
        <w:t xml:space="preserve"> 2021-2027” с </w:t>
      </w:r>
      <w:proofErr w:type="spellStart"/>
      <w:r w:rsidRPr="00CC4444">
        <w:rPr>
          <w:rFonts w:ascii="Times New Roman" w:hAnsi="Times New Roman" w:cs="Times New Roman"/>
          <w:sz w:val="24"/>
          <w:szCs w:val="24"/>
          <w:lang w:val="en-GB"/>
        </w:rPr>
        <w:t>европейски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национални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средства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размер</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близо</w:t>
      </w:r>
      <w:proofErr w:type="spellEnd"/>
      <w:r w:rsidRPr="00CC4444">
        <w:rPr>
          <w:rFonts w:ascii="Times New Roman" w:hAnsi="Times New Roman" w:cs="Times New Roman"/>
          <w:sz w:val="24"/>
          <w:szCs w:val="24"/>
          <w:lang w:val="en-GB"/>
        </w:rPr>
        <w:t xml:space="preserve"> 390 000 </w:t>
      </w:r>
      <w:proofErr w:type="spellStart"/>
      <w:r w:rsidRPr="00CC4444">
        <w:rPr>
          <w:rFonts w:ascii="Times New Roman" w:hAnsi="Times New Roman" w:cs="Times New Roman"/>
          <w:sz w:val="24"/>
          <w:szCs w:val="24"/>
          <w:lang w:val="en-GB"/>
        </w:rPr>
        <w:t>лв</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което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подчертава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ангажираността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държавата</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Европейския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съюз</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към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подобряване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условията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хората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w:t>
      </w:r>
    </w:p>
    <w:p w14:paraId="11FBE3D9" w14:textId="77777777" w:rsidR="00CC4444" w:rsidRP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Този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проект</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насочен</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към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различни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уязвими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групи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включително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безработни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младежи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самотни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родители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лица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над</w:t>
      </w:r>
      <w:proofErr w:type="spellEnd"/>
      <w:r w:rsidRPr="00CC4444">
        <w:rPr>
          <w:rFonts w:ascii="Times New Roman" w:hAnsi="Times New Roman" w:cs="Times New Roman"/>
          <w:sz w:val="24"/>
          <w:szCs w:val="24"/>
          <w:lang w:val="en-GB"/>
        </w:rPr>
        <w:t xml:space="preserve"> 50-годишна </w:t>
      </w:r>
      <w:proofErr w:type="spellStart"/>
      <w:r w:rsidRPr="00CC4444">
        <w:rPr>
          <w:rFonts w:ascii="Times New Roman" w:hAnsi="Times New Roman" w:cs="Times New Roman"/>
          <w:sz w:val="24"/>
          <w:szCs w:val="24"/>
          <w:lang w:val="en-GB"/>
        </w:rPr>
        <w:t>възраст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основно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образование</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без</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квалификация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както</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представители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маргинализирани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общности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Целта</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подкрепи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тяхното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социално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включване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чрез</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реализиране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комплекс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дейности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които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осигурят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трайна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интеграция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пазара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труда</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повишат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качеството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техния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живот</w:t>
      </w:r>
      <w:proofErr w:type="spellEnd"/>
      <w:r w:rsidRPr="00CC4444">
        <w:rPr>
          <w:rFonts w:ascii="Times New Roman" w:hAnsi="Times New Roman" w:cs="Times New Roman"/>
          <w:sz w:val="24"/>
          <w:szCs w:val="24"/>
          <w:lang w:val="en-GB"/>
        </w:rPr>
        <w:t>.</w:t>
      </w:r>
    </w:p>
    <w:p w14:paraId="23EA3319" w14:textId="77777777" w:rsidR="00CC4444" w:rsidRP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Тази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инициатива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във</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Велинград</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особено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значима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тъй</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градът</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една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водещите</w:t>
      </w:r>
      <w:proofErr w:type="spellEnd"/>
      <w:r w:rsidRPr="00CC4444">
        <w:rPr>
          <w:rFonts w:ascii="Times New Roman" w:hAnsi="Times New Roman" w:cs="Times New Roman"/>
          <w:sz w:val="24"/>
          <w:szCs w:val="24"/>
          <w:lang w:val="en-GB"/>
        </w:rPr>
        <w:t xml:space="preserve"> СПА </w:t>
      </w:r>
      <w:proofErr w:type="spellStart"/>
      <w:r w:rsidRPr="00CC4444">
        <w:rPr>
          <w:rFonts w:ascii="Times New Roman" w:hAnsi="Times New Roman" w:cs="Times New Roman"/>
          <w:sz w:val="24"/>
          <w:szCs w:val="24"/>
          <w:lang w:val="en-GB"/>
        </w:rPr>
        <w:t>дестинации</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България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Проектът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само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създава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нови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възможности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заетост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но</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укрепва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имиджа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Велинград</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място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което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грижи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всички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свои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жители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посетители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независимо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техния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социален</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статус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Така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освен</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че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подобрява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условията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живот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уязвимите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групи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проектът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допринася</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развитието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уелнес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туризма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региона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създавайки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една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по-инклузивна</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приветлива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среда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всички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туристи</w:t>
      </w:r>
      <w:proofErr w:type="spellEnd"/>
      <w:r w:rsidRPr="00CC4444">
        <w:rPr>
          <w:rFonts w:ascii="Times New Roman" w:hAnsi="Times New Roman" w:cs="Times New Roman"/>
          <w:sz w:val="24"/>
          <w:szCs w:val="24"/>
          <w:lang w:val="en-GB"/>
        </w:rPr>
        <w:t>.</w:t>
      </w:r>
    </w:p>
    <w:p w14:paraId="5353C90D" w14:textId="77777777" w:rsidR="00CC4444" w:rsidRP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Съществуването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условия</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възможности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прави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България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конкурентоспособна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дестинация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международния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пазар</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уелнес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туризъм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особено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туристи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които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търсят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достъпни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удобни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места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релаксация</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лечение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съобразени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специфичните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нужди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Въпреки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това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остава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необходимостта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по-нататъшно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подобряване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инфраструктурата</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услугите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както</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от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по-ефективна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реклама</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маркетинг</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може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страната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привлече</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задържи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по-голям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брой</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туристи</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този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сектор</w:t>
      </w:r>
      <w:proofErr w:type="spellEnd"/>
      <w:r w:rsidRPr="00CC4444">
        <w:rPr>
          <w:rFonts w:ascii="Times New Roman" w:hAnsi="Times New Roman" w:cs="Times New Roman"/>
          <w:sz w:val="24"/>
          <w:szCs w:val="24"/>
          <w:lang w:val="en-GB"/>
        </w:rPr>
        <w:t>.</w:t>
      </w:r>
    </w:p>
    <w:p w14:paraId="3E16E565" w14:textId="77777777" w:rsidR="00CC4444" w:rsidRP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Пречките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пред</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уелнес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туризма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България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свързани</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няколко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основни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фактора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които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ограничават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достъпа</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удобството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групи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Една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основните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пречки</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недостатъчната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инфраструктурна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достъпност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много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хотели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туристически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обекти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Въпреки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че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има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усилия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адаптиране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обекти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към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нуждите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двигателни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увреждания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все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още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всички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места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предлагат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достатъчно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удобства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рампи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асансьори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специално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оборудвани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стаи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Дори</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lastRenderedPageBreak/>
        <w:t>случаите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когато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такива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съоръжения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налични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често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отговарят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необходимите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стандарти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или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ограничени</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брой</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което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ограничава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възможността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настаняване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по-голям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брой</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туристи</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увреждания</w:t>
      </w:r>
      <w:proofErr w:type="spellEnd"/>
      <w:r w:rsidRPr="00CC4444">
        <w:rPr>
          <w:rFonts w:ascii="Times New Roman" w:hAnsi="Times New Roman" w:cs="Times New Roman"/>
          <w:sz w:val="24"/>
          <w:szCs w:val="24"/>
          <w:lang w:val="en-GB"/>
        </w:rPr>
        <w:t>.</w:t>
      </w:r>
    </w:p>
    <w:p w14:paraId="0F6B2B96" w14:textId="77777777" w:rsidR="00CC4444" w:rsidRP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Друг</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проблем</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липсата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достатъчно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квалифициран</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персонал</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който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осигури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необходимото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обслужване</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подкрепа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хората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много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случаи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персоналът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обучен</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отговаря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специфичните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нужди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туристи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което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може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доведе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дискомфорт</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неудовлетворение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Липсата</w:t>
      </w:r>
      <w:proofErr w:type="spellEnd"/>
      <w:r w:rsidRPr="00CC4444">
        <w:rPr>
          <w:rFonts w:ascii="Times New Roman" w:hAnsi="Times New Roman" w:cs="Times New Roman"/>
          <w:sz w:val="24"/>
          <w:szCs w:val="24"/>
          <w:lang w:val="en-GB"/>
        </w:rPr>
        <w:t xml:space="preserve"> на </w:t>
      </w:r>
      <w:proofErr w:type="spellStart"/>
      <w:r w:rsidRPr="00CC4444">
        <w:rPr>
          <w:rFonts w:ascii="Times New Roman" w:hAnsi="Times New Roman" w:cs="Times New Roman"/>
          <w:sz w:val="24"/>
          <w:szCs w:val="24"/>
          <w:lang w:val="en-GB"/>
        </w:rPr>
        <w:t>специализирани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услуги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програми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насочени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към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увреждания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също</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значителна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пречка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тъй</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всички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уелнес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центрове</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хотели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предлагат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адаптирани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програми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релаксация</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терапия</w:t>
      </w:r>
      <w:proofErr w:type="spellEnd"/>
      <w:r w:rsidRPr="00CC4444">
        <w:rPr>
          <w:rFonts w:ascii="Times New Roman" w:hAnsi="Times New Roman" w:cs="Times New Roman"/>
          <w:sz w:val="24"/>
          <w:szCs w:val="24"/>
          <w:lang w:val="en-GB"/>
        </w:rPr>
        <w:t>.</w:t>
      </w:r>
    </w:p>
    <w:p w14:paraId="1D73CF71" w14:textId="77777777" w:rsidR="00CC4444" w:rsidRP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Ниският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процент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подходящо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оборудвани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достъпни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хотели</w:t>
      </w:r>
      <w:proofErr w:type="spellEnd"/>
      <w:r w:rsidRPr="00CC4444">
        <w:rPr>
          <w:rFonts w:ascii="Times New Roman" w:hAnsi="Times New Roman" w:cs="Times New Roman"/>
          <w:sz w:val="24"/>
          <w:szCs w:val="24"/>
          <w:lang w:val="en-GB"/>
        </w:rPr>
        <w:t xml:space="preserve"> и СПА </w:t>
      </w:r>
      <w:proofErr w:type="spellStart"/>
      <w:r w:rsidRPr="00CC4444">
        <w:rPr>
          <w:rFonts w:ascii="Times New Roman" w:hAnsi="Times New Roman" w:cs="Times New Roman"/>
          <w:sz w:val="24"/>
          <w:szCs w:val="24"/>
          <w:lang w:val="en-GB"/>
        </w:rPr>
        <w:t>центрове</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България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също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ограничава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възможностите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развитие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уелнес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туризма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Въпреки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че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някои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обекти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хотел</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Атлас</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Златни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пясъци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други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направили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стъпки</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тази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посока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много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места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все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още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разполагат</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необходимите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съоръжения</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услуги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Това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ограничава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избора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туристите</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увреждания</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ги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принуждава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избират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между</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ограничен</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брой</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дестинации</w:t>
      </w:r>
      <w:proofErr w:type="spellEnd"/>
      <w:r w:rsidRPr="00CC4444">
        <w:rPr>
          <w:rFonts w:ascii="Times New Roman" w:hAnsi="Times New Roman" w:cs="Times New Roman"/>
          <w:sz w:val="24"/>
          <w:szCs w:val="24"/>
          <w:lang w:val="en-GB"/>
        </w:rPr>
        <w:t>.</w:t>
      </w:r>
    </w:p>
    <w:p w14:paraId="7EE9F37F" w14:textId="77777777" w:rsidR="00CC4444" w:rsidRP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Липсата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последователна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политика</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финансиране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развитие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достъпността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туристическата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индустрия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също</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сериозна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пречка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Въпреки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съществуването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проекти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програми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насочени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към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подобряване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условията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проекта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във</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Велинград</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мащабът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инициативи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често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w:t>
      </w:r>
      <w:proofErr w:type="spellEnd"/>
      <w:r w:rsidRPr="00CC4444">
        <w:rPr>
          <w:rFonts w:ascii="Times New Roman" w:hAnsi="Times New Roman" w:cs="Times New Roman"/>
          <w:sz w:val="24"/>
          <w:szCs w:val="24"/>
          <w:lang w:val="en-GB"/>
        </w:rPr>
        <w:t xml:space="preserve"> е </w:t>
      </w:r>
      <w:proofErr w:type="spellStart"/>
      <w:r w:rsidRPr="00CC4444">
        <w:rPr>
          <w:rFonts w:ascii="Times New Roman" w:hAnsi="Times New Roman" w:cs="Times New Roman"/>
          <w:sz w:val="24"/>
          <w:szCs w:val="24"/>
          <w:lang w:val="en-GB"/>
        </w:rPr>
        <w:t>достатъчен</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осигури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широкообхватно</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устойчиво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подобрение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Недостатъчната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информираност</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реклама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наличните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възможности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също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намалява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интереса</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мотивацията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туристите</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увреждания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избират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България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уелнес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дестинация</w:t>
      </w:r>
      <w:proofErr w:type="spellEnd"/>
      <w:r w:rsidRPr="00CC4444">
        <w:rPr>
          <w:rFonts w:ascii="Times New Roman" w:hAnsi="Times New Roman" w:cs="Times New Roman"/>
          <w:sz w:val="24"/>
          <w:szCs w:val="24"/>
          <w:lang w:val="en-GB"/>
        </w:rPr>
        <w:t>.</w:t>
      </w:r>
    </w:p>
    <w:p w14:paraId="702F39FB" w14:textId="77777777" w:rsidR="00CC4444" w:rsidRPr="00CC4444" w:rsidRDefault="00CC4444" w:rsidP="00CC4444">
      <w:pPr>
        <w:spacing w:line="360" w:lineRule="auto"/>
        <w:ind w:firstLine="708"/>
        <w:jc w:val="both"/>
        <w:rPr>
          <w:rFonts w:ascii="Times New Roman" w:hAnsi="Times New Roman" w:cs="Times New Roman"/>
          <w:sz w:val="24"/>
          <w:szCs w:val="24"/>
          <w:lang w:val="en-GB"/>
        </w:rPr>
      </w:pPr>
      <w:proofErr w:type="spellStart"/>
      <w:r w:rsidRPr="00CC4444">
        <w:rPr>
          <w:rFonts w:ascii="Times New Roman" w:hAnsi="Times New Roman" w:cs="Times New Roman"/>
          <w:sz w:val="24"/>
          <w:szCs w:val="24"/>
          <w:lang w:val="en-GB"/>
        </w:rPr>
        <w:t>Накрая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социалните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нагласи</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липсата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осведоменост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сред</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широката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общественост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относно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нуждите</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правата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хората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също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представляват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пречка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Туристите</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увреждания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често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сблъскват</w:t>
      </w:r>
      <w:proofErr w:type="spellEnd"/>
      <w:r w:rsidRPr="00CC4444">
        <w:rPr>
          <w:rFonts w:ascii="Times New Roman" w:hAnsi="Times New Roman" w:cs="Times New Roman"/>
          <w:sz w:val="24"/>
          <w:szCs w:val="24"/>
          <w:lang w:val="en-GB"/>
        </w:rPr>
        <w:t xml:space="preserve"> с </w:t>
      </w:r>
      <w:proofErr w:type="spellStart"/>
      <w:r w:rsidRPr="00CC4444">
        <w:rPr>
          <w:rFonts w:ascii="Times New Roman" w:hAnsi="Times New Roman" w:cs="Times New Roman"/>
          <w:sz w:val="24"/>
          <w:szCs w:val="24"/>
          <w:lang w:val="en-GB"/>
        </w:rPr>
        <w:t>неразбиране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или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недостатъчно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внимание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към</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техните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нужди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което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може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доведе</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чувство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дискриминация</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изолация</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Всички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тези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фактори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създават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значителни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пречки</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пред</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развитието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уелнес</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туризма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за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хора</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неравностойно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положение</w:t>
      </w:r>
      <w:proofErr w:type="spellEnd"/>
      <w:r w:rsidRPr="00CC4444">
        <w:rPr>
          <w:rFonts w:ascii="Times New Roman" w:hAnsi="Times New Roman" w:cs="Times New Roman"/>
          <w:sz w:val="24"/>
          <w:szCs w:val="24"/>
          <w:lang w:val="en-GB"/>
        </w:rPr>
        <w:t xml:space="preserve"> в </w:t>
      </w:r>
      <w:proofErr w:type="spellStart"/>
      <w:r w:rsidRPr="00CC4444">
        <w:rPr>
          <w:rFonts w:ascii="Times New Roman" w:hAnsi="Times New Roman" w:cs="Times New Roman"/>
          <w:sz w:val="24"/>
          <w:szCs w:val="24"/>
          <w:lang w:val="en-GB"/>
        </w:rPr>
        <w:t>България</w:t>
      </w:r>
      <w:proofErr w:type="spellEnd"/>
      <w:r w:rsidRPr="00CC4444">
        <w:rPr>
          <w:rFonts w:ascii="Times New Roman" w:hAnsi="Times New Roman" w:cs="Times New Roman"/>
          <w:sz w:val="24"/>
          <w:szCs w:val="24"/>
          <w:lang w:val="en-GB"/>
        </w:rPr>
        <w:t xml:space="preserve"> и </w:t>
      </w:r>
      <w:proofErr w:type="spellStart"/>
      <w:r w:rsidRPr="00CC4444">
        <w:rPr>
          <w:rFonts w:ascii="Times New Roman" w:hAnsi="Times New Roman" w:cs="Times New Roman"/>
          <w:sz w:val="24"/>
          <w:szCs w:val="24"/>
          <w:lang w:val="en-GB"/>
        </w:rPr>
        <w:t>ограничават</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потенциала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страната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като</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инклузивна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туристическа</w:t>
      </w:r>
      <w:proofErr w:type="spellEnd"/>
      <w:r w:rsidRPr="00CC4444">
        <w:rPr>
          <w:rFonts w:ascii="Times New Roman" w:hAnsi="Times New Roman" w:cs="Times New Roman"/>
          <w:sz w:val="24"/>
          <w:szCs w:val="24"/>
          <w:lang w:val="en-GB"/>
        </w:rPr>
        <w:t xml:space="preserve"> </w:t>
      </w:r>
      <w:proofErr w:type="spellStart"/>
      <w:r w:rsidRPr="00CC4444">
        <w:rPr>
          <w:rFonts w:ascii="Times New Roman" w:hAnsi="Times New Roman" w:cs="Times New Roman"/>
          <w:sz w:val="24"/>
          <w:szCs w:val="24"/>
          <w:lang w:val="en-GB"/>
        </w:rPr>
        <w:t>дестинация</w:t>
      </w:r>
      <w:proofErr w:type="spellEnd"/>
      <w:r w:rsidRPr="00CC4444">
        <w:rPr>
          <w:rFonts w:ascii="Times New Roman" w:hAnsi="Times New Roman" w:cs="Times New Roman"/>
          <w:sz w:val="24"/>
          <w:szCs w:val="24"/>
          <w:lang w:val="en-GB"/>
        </w:rPr>
        <w:t>.</w:t>
      </w:r>
    </w:p>
    <w:p w14:paraId="040A8C02" w14:textId="77777777" w:rsidR="00316BD1" w:rsidRPr="00316BD1" w:rsidRDefault="00316BD1" w:rsidP="009966BA">
      <w:pPr>
        <w:spacing w:line="360" w:lineRule="auto"/>
        <w:jc w:val="both"/>
        <w:rPr>
          <w:rFonts w:ascii="Times New Roman" w:hAnsi="Times New Roman" w:cs="Times New Roman"/>
          <w:b/>
          <w:bCs/>
          <w:sz w:val="24"/>
          <w:szCs w:val="24"/>
        </w:rPr>
      </w:pPr>
    </w:p>
    <w:p w14:paraId="23A9E139" w14:textId="7694881D" w:rsidR="00316BD1" w:rsidRDefault="00316BD1" w:rsidP="009966BA">
      <w:pPr>
        <w:spacing w:line="360" w:lineRule="auto"/>
        <w:ind w:firstLine="708"/>
        <w:jc w:val="both"/>
        <w:rPr>
          <w:rFonts w:ascii="Times New Roman" w:hAnsi="Times New Roman" w:cs="Times New Roman"/>
          <w:sz w:val="24"/>
          <w:szCs w:val="24"/>
        </w:rPr>
      </w:pPr>
      <w:r w:rsidRPr="00316BD1">
        <w:rPr>
          <w:rFonts w:ascii="Times New Roman" w:hAnsi="Times New Roman" w:cs="Times New Roman"/>
          <w:b/>
          <w:bCs/>
          <w:sz w:val="24"/>
          <w:szCs w:val="24"/>
        </w:rPr>
        <w:lastRenderedPageBreak/>
        <w:t xml:space="preserve">Заключение </w:t>
      </w:r>
    </w:p>
    <w:p w14:paraId="082DB035" w14:textId="77777777" w:rsidR="00502AFA" w:rsidRPr="00502AFA" w:rsidRDefault="00502AFA" w:rsidP="00502AFA">
      <w:pPr>
        <w:spacing w:line="360" w:lineRule="auto"/>
        <w:ind w:firstLine="708"/>
        <w:jc w:val="both"/>
        <w:rPr>
          <w:rFonts w:ascii="Times New Roman" w:hAnsi="Times New Roman" w:cs="Times New Roman"/>
          <w:sz w:val="24"/>
          <w:szCs w:val="24"/>
          <w:lang w:val="en-GB"/>
        </w:rPr>
      </w:pP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туризмът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представлява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значителен</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потенциал</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развитие</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България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този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сектор</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става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все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по-важен</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контекста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глобалната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тенденция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към</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здравословен</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начин</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живот</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търсене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пълноценно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благосъстояние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Връзката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между</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туризма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качеството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живот</w:t>
      </w:r>
      <w:proofErr w:type="spellEnd"/>
      <w:r w:rsidRPr="00502AFA">
        <w:rPr>
          <w:rFonts w:ascii="Times New Roman" w:hAnsi="Times New Roman" w:cs="Times New Roman"/>
          <w:sz w:val="24"/>
          <w:szCs w:val="24"/>
          <w:lang w:val="en-GB"/>
        </w:rPr>
        <w:t xml:space="preserve"> е </w:t>
      </w:r>
      <w:proofErr w:type="spellStart"/>
      <w:r w:rsidRPr="00502AFA">
        <w:rPr>
          <w:rFonts w:ascii="Times New Roman" w:hAnsi="Times New Roman" w:cs="Times New Roman"/>
          <w:sz w:val="24"/>
          <w:szCs w:val="24"/>
          <w:lang w:val="en-GB"/>
        </w:rPr>
        <w:t>очевидна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тъй</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този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вид</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туризъм</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само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предоставя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възможности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релаксация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но</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насърчава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дългосрочното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физическо</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психическо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здраве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хората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Развитието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този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сектор</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може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значително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допринесе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икономическото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благосъстояние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регионите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където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същевременно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предлага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значителни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ползи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обществото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цяло</w:t>
      </w:r>
      <w:proofErr w:type="spellEnd"/>
      <w:r w:rsidRPr="00502AFA">
        <w:rPr>
          <w:rFonts w:ascii="Times New Roman" w:hAnsi="Times New Roman" w:cs="Times New Roman"/>
          <w:sz w:val="24"/>
          <w:szCs w:val="24"/>
          <w:lang w:val="en-GB"/>
        </w:rPr>
        <w:t>.</w:t>
      </w:r>
    </w:p>
    <w:p w14:paraId="54EA9224" w14:textId="77777777" w:rsidR="00502AFA" w:rsidRPr="00502AFA" w:rsidRDefault="00502AFA" w:rsidP="00502AFA">
      <w:pPr>
        <w:spacing w:line="360" w:lineRule="auto"/>
        <w:ind w:firstLine="708"/>
        <w:jc w:val="both"/>
        <w:rPr>
          <w:rFonts w:ascii="Times New Roman" w:hAnsi="Times New Roman" w:cs="Times New Roman"/>
          <w:sz w:val="24"/>
          <w:szCs w:val="24"/>
          <w:lang w:val="en-GB"/>
        </w:rPr>
      </w:pPr>
      <w:proofErr w:type="spellStart"/>
      <w:r w:rsidRPr="00502AFA">
        <w:rPr>
          <w:rFonts w:ascii="Times New Roman" w:hAnsi="Times New Roman" w:cs="Times New Roman"/>
          <w:sz w:val="24"/>
          <w:szCs w:val="24"/>
          <w:lang w:val="en-GB"/>
        </w:rPr>
        <w:t>България</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богатството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природни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ресурси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минерални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извори</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планински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територии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има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потенциала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предложи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уникални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преживявания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които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успешно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съчетават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традиционни</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модерни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методи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грижа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здравето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Минералните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извори</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страната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които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известни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своите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лечебни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свойства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предоставят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отлична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база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развитие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балнеолечението</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спа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туризма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разположени</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различни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части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България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позволява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посетителите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наслаждават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разнообразни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природни</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климатични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условия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съчетавайки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терапевтичните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процедури</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престой</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красива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спокойна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среда</w:t>
      </w:r>
      <w:proofErr w:type="spellEnd"/>
      <w:r w:rsidRPr="00502AFA">
        <w:rPr>
          <w:rFonts w:ascii="Times New Roman" w:hAnsi="Times New Roman" w:cs="Times New Roman"/>
          <w:sz w:val="24"/>
          <w:szCs w:val="24"/>
          <w:lang w:val="en-GB"/>
        </w:rPr>
        <w:t>.</w:t>
      </w:r>
    </w:p>
    <w:p w14:paraId="45F541B9" w14:textId="77777777" w:rsidR="00502AFA" w:rsidRPr="00502AFA" w:rsidRDefault="00502AFA" w:rsidP="00502AFA">
      <w:pPr>
        <w:spacing w:line="360" w:lineRule="auto"/>
        <w:ind w:firstLine="708"/>
        <w:jc w:val="both"/>
        <w:rPr>
          <w:rFonts w:ascii="Times New Roman" w:hAnsi="Times New Roman" w:cs="Times New Roman"/>
          <w:sz w:val="24"/>
          <w:szCs w:val="24"/>
          <w:lang w:val="en-GB"/>
        </w:rPr>
      </w:pPr>
      <w:proofErr w:type="spellStart"/>
      <w:r w:rsidRPr="00502AFA">
        <w:rPr>
          <w:rFonts w:ascii="Times New Roman" w:hAnsi="Times New Roman" w:cs="Times New Roman"/>
          <w:sz w:val="24"/>
          <w:szCs w:val="24"/>
          <w:lang w:val="en-GB"/>
        </w:rPr>
        <w:t>Планинските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райони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България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предлагат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само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чист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въздух</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живописни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пейзажи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но</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възможности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активен</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туризъм</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включително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пешеходни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турове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йога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медитация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открито</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други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форми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физическа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активност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които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подпомагат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цялостното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здраве</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благополучие</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тези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региони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могат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развиват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програми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които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комбинират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традиционни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български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лечебни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практики</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модерни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технологии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създавайки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преживявания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които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само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релаксират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тялото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но</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възстановяват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духа</w:t>
      </w:r>
      <w:proofErr w:type="spellEnd"/>
      <w:r w:rsidRPr="00502AFA">
        <w:rPr>
          <w:rFonts w:ascii="Times New Roman" w:hAnsi="Times New Roman" w:cs="Times New Roman"/>
          <w:sz w:val="24"/>
          <w:szCs w:val="24"/>
          <w:lang w:val="en-GB"/>
        </w:rPr>
        <w:t>.</w:t>
      </w:r>
    </w:p>
    <w:p w14:paraId="6CE73D75" w14:textId="77777777" w:rsidR="00502AFA" w:rsidRPr="00502AFA" w:rsidRDefault="00502AFA" w:rsidP="00502AFA">
      <w:pPr>
        <w:spacing w:line="360" w:lineRule="auto"/>
        <w:ind w:firstLine="708"/>
        <w:jc w:val="both"/>
        <w:rPr>
          <w:rFonts w:ascii="Times New Roman" w:hAnsi="Times New Roman" w:cs="Times New Roman"/>
          <w:sz w:val="24"/>
          <w:szCs w:val="24"/>
          <w:lang w:val="en-GB"/>
        </w:rPr>
      </w:pPr>
      <w:proofErr w:type="spellStart"/>
      <w:r w:rsidRPr="00502AFA">
        <w:rPr>
          <w:rFonts w:ascii="Times New Roman" w:hAnsi="Times New Roman" w:cs="Times New Roman"/>
          <w:sz w:val="24"/>
          <w:szCs w:val="24"/>
          <w:lang w:val="en-GB"/>
        </w:rPr>
        <w:t>Традиционните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методи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използването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минерални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бани</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билколечение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които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имат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дълбоки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корени</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българската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култура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могат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бъдат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интегрирани</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модерни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спа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технологии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предлагани</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съвременните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центрове</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хотели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Това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съчетание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предоставя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туристите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уникална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възможност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изпитат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най-доброто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двата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свята</w:t>
      </w:r>
      <w:proofErr w:type="spellEnd"/>
      <w:r w:rsidRPr="00502AFA">
        <w:rPr>
          <w:rFonts w:ascii="Times New Roman" w:hAnsi="Times New Roman" w:cs="Times New Roman"/>
          <w:sz w:val="24"/>
          <w:szCs w:val="24"/>
          <w:lang w:val="en-GB"/>
        </w:rPr>
        <w:t xml:space="preserve"> – </w:t>
      </w:r>
      <w:proofErr w:type="spellStart"/>
      <w:r w:rsidRPr="00502AFA">
        <w:rPr>
          <w:rFonts w:ascii="Times New Roman" w:hAnsi="Times New Roman" w:cs="Times New Roman"/>
          <w:sz w:val="24"/>
          <w:szCs w:val="24"/>
          <w:lang w:val="en-GB"/>
        </w:rPr>
        <w:t>както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автентични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традиционни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лечебни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практики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така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съвременни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методи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грижа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здравето</w:t>
      </w:r>
      <w:proofErr w:type="spellEnd"/>
      <w:r w:rsidRPr="00502AFA">
        <w:rPr>
          <w:rFonts w:ascii="Times New Roman" w:hAnsi="Times New Roman" w:cs="Times New Roman"/>
          <w:sz w:val="24"/>
          <w:szCs w:val="24"/>
          <w:lang w:val="en-GB"/>
        </w:rPr>
        <w:t>.</w:t>
      </w:r>
    </w:p>
    <w:p w14:paraId="7E2D96E1" w14:textId="77777777" w:rsidR="00502AFA" w:rsidRPr="00502AFA" w:rsidRDefault="00502AFA" w:rsidP="00502AFA">
      <w:pPr>
        <w:spacing w:line="360" w:lineRule="auto"/>
        <w:ind w:firstLine="708"/>
        <w:jc w:val="both"/>
        <w:rPr>
          <w:rFonts w:ascii="Times New Roman" w:hAnsi="Times New Roman" w:cs="Times New Roman"/>
          <w:sz w:val="24"/>
          <w:szCs w:val="24"/>
          <w:lang w:val="en-GB"/>
        </w:rPr>
      </w:pPr>
      <w:proofErr w:type="spellStart"/>
      <w:r w:rsidRPr="00502AFA">
        <w:rPr>
          <w:rFonts w:ascii="Times New Roman" w:hAnsi="Times New Roman" w:cs="Times New Roman"/>
          <w:sz w:val="24"/>
          <w:szCs w:val="24"/>
          <w:lang w:val="en-GB"/>
        </w:rPr>
        <w:t>Тази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комбинация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природни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богатства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културни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традиции</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модерни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услуги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прави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България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изключително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привлекателна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дестинация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туристи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които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търсят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само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отдих</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но</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цялостно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подобрение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своето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физическо</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психическо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lastRenderedPageBreak/>
        <w:t>състояние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Потенциалът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страната</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този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сектор</w:t>
      </w:r>
      <w:proofErr w:type="spellEnd"/>
      <w:r w:rsidRPr="00502AFA">
        <w:rPr>
          <w:rFonts w:ascii="Times New Roman" w:hAnsi="Times New Roman" w:cs="Times New Roman"/>
          <w:sz w:val="24"/>
          <w:szCs w:val="24"/>
          <w:lang w:val="en-GB"/>
        </w:rPr>
        <w:t xml:space="preserve"> е </w:t>
      </w:r>
      <w:proofErr w:type="spellStart"/>
      <w:r w:rsidRPr="00502AFA">
        <w:rPr>
          <w:rFonts w:ascii="Times New Roman" w:hAnsi="Times New Roman" w:cs="Times New Roman"/>
          <w:sz w:val="24"/>
          <w:szCs w:val="24"/>
          <w:lang w:val="en-GB"/>
        </w:rPr>
        <w:t>значителен</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предоставя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възможности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развитие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устойчив</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туризъм</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който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носи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ползи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както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икономиката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така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обществото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цяло</w:t>
      </w:r>
      <w:proofErr w:type="spellEnd"/>
      <w:r w:rsidRPr="00502AFA">
        <w:rPr>
          <w:rFonts w:ascii="Times New Roman" w:hAnsi="Times New Roman" w:cs="Times New Roman"/>
          <w:sz w:val="24"/>
          <w:szCs w:val="24"/>
          <w:lang w:val="en-GB"/>
        </w:rPr>
        <w:t>.</w:t>
      </w:r>
    </w:p>
    <w:p w14:paraId="5BCD8405" w14:textId="7E044C6D" w:rsidR="00502AFA" w:rsidRPr="00502AFA" w:rsidRDefault="00502AFA" w:rsidP="00502AFA">
      <w:pPr>
        <w:spacing w:line="360" w:lineRule="auto"/>
        <w:ind w:firstLine="708"/>
        <w:jc w:val="both"/>
        <w:rPr>
          <w:rFonts w:ascii="Times New Roman" w:hAnsi="Times New Roman" w:cs="Times New Roman"/>
          <w:sz w:val="24"/>
          <w:szCs w:val="24"/>
          <w:lang w:val="en-GB"/>
        </w:rPr>
      </w:pPr>
      <w:proofErr w:type="spellStart"/>
      <w:r w:rsidRPr="00502AFA">
        <w:rPr>
          <w:rFonts w:ascii="Times New Roman" w:hAnsi="Times New Roman" w:cs="Times New Roman"/>
          <w:sz w:val="24"/>
          <w:szCs w:val="24"/>
          <w:lang w:val="en-GB"/>
        </w:rPr>
        <w:t>Въпреки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този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потенциал</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развитието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туризма</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страната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все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още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среща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някои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пречки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свързани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основно</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недостатъчната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инфраструктура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необходимостта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подобряване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стандартите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качество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предлаганите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услуги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Съществуващите</w:t>
      </w:r>
      <w:proofErr w:type="spellEnd"/>
      <w:r w:rsidRPr="00502AFA">
        <w:rPr>
          <w:rFonts w:ascii="Times New Roman" w:hAnsi="Times New Roman" w:cs="Times New Roman"/>
          <w:sz w:val="24"/>
          <w:szCs w:val="24"/>
          <w:lang w:val="en-GB"/>
        </w:rPr>
        <w:t xml:space="preserve"> СПА и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центрове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често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отговарят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международните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стандарти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намалява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тяхната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конкурентоспособност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световния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пазар</w:t>
      </w:r>
      <w:proofErr w:type="spellEnd"/>
      <w:r w:rsidRPr="00502AFA">
        <w:rPr>
          <w:rFonts w:ascii="Times New Roman" w:hAnsi="Times New Roman" w:cs="Times New Roman"/>
          <w:sz w:val="24"/>
          <w:szCs w:val="24"/>
          <w:lang w:val="en-GB"/>
        </w:rPr>
        <w:t>.</w:t>
      </w:r>
    </w:p>
    <w:p w14:paraId="764E9871" w14:textId="77777777" w:rsidR="00502AFA" w:rsidRPr="00502AFA" w:rsidRDefault="00502AFA" w:rsidP="00502AFA">
      <w:pPr>
        <w:spacing w:line="360" w:lineRule="auto"/>
        <w:ind w:firstLine="708"/>
        <w:jc w:val="both"/>
        <w:rPr>
          <w:rFonts w:ascii="Times New Roman" w:hAnsi="Times New Roman" w:cs="Times New Roman"/>
          <w:sz w:val="24"/>
          <w:szCs w:val="24"/>
          <w:lang w:val="en-GB"/>
        </w:rPr>
      </w:pPr>
      <w:r w:rsidRPr="00502AFA">
        <w:rPr>
          <w:rFonts w:ascii="Times New Roman" w:hAnsi="Times New Roman" w:cs="Times New Roman"/>
          <w:sz w:val="24"/>
          <w:szCs w:val="24"/>
          <w:lang w:val="en-GB"/>
        </w:rPr>
        <w:t xml:space="preserve">В </w:t>
      </w:r>
      <w:proofErr w:type="spellStart"/>
      <w:r w:rsidRPr="00502AFA">
        <w:rPr>
          <w:rFonts w:ascii="Times New Roman" w:hAnsi="Times New Roman" w:cs="Times New Roman"/>
          <w:sz w:val="24"/>
          <w:szCs w:val="24"/>
          <w:lang w:val="en-GB"/>
        </w:rPr>
        <w:t>допълнение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проблемите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сезонността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туризма</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България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също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играят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негативна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роля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ограничават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възможностите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развитие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туризма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през</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цялата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година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Това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води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неравномерно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натоварване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туристическата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инфраструктура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ограничава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икономическите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ползи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които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този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сектор</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могъл</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донесе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Ефективното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справяне</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тези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предизвикателства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ще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изисква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координирани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усилия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между</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държавата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частния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сектор</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включително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инвестиции</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инфраструктура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подобряване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квалификацията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персонала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маркетинг</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България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привлекателна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дестинация</w:t>
      </w:r>
      <w:proofErr w:type="spellEnd"/>
      <w:r w:rsidRPr="00502AFA">
        <w:rPr>
          <w:rFonts w:ascii="Times New Roman" w:hAnsi="Times New Roman" w:cs="Times New Roman"/>
          <w:sz w:val="24"/>
          <w:szCs w:val="24"/>
          <w:lang w:val="en-GB"/>
        </w:rPr>
        <w:t>.</w:t>
      </w:r>
    </w:p>
    <w:p w14:paraId="3B36BA12" w14:textId="36AEF20A" w:rsidR="00502AFA" w:rsidRDefault="00502AFA" w:rsidP="009966B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регионално ниво </w:t>
      </w:r>
      <w:r w:rsidRPr="00502AFA">
        <w:rPr>
          <w:rFonts w:ascii="Times New Roman" w:hAnsi="Times New Roman" w:cs="Times New Roman"/>
          <w:sz w:val="24"/>
          <w:szCs w:val="24"/>
        </w:rPr>
        <w:t>Гърция и Турция са двата основни конкурента на България в областта на уелнес туризма, като всяка от тях има своите уникални предимства и силно развита туристическа инфраструктура.</w:t>
      </w:r>
    </w:p>
    <w:p w14:paraId="09ED99AA" w14:textId="77777777" w:rsidR="00502AFA" w:rsidRPr="00502AFA" w:rsidRDefault="00502AFA" w:rsidP="00502AFA">
      <w:pPr>
        <w:spacing w:line="360" w:lineRule="auto"/>
        <w:ind w:firstLine="708"/>
        <w:jc w:val="both"/>
        <w:rPr>
          <w:rFonts w:ascii="Times New Roman" w:hAnsi="Times New Roman" w:cs="Times New Roman"/>
          <w:sz w:val="24"/>
          <w:szCs w:val="24"/>
          <w:lang w:val="en-GB"/>
        </w:rPr>
      </w:pPr>
      <w:proofErr w:type="spellStart"/>
      <w:r w:rsidRPr="00502AFA">
        <w:rPr>
          <w:rFonts w:ascii="Times New Roman" w:hAnsi="Times New Roman" w:cs="Times New Roman"/>
          <w:sz w:val="24"/>
          <w:szCs w:val="24"/>
          <w:lang w:val="en-GB"/>
        </w:rPr>
        <w:t>Гърция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разполага</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над</w:t>
      </w:r>
      <w:proofErr w:type="spellEnd"/>
      <w:r w:rsidRPr="00502AFA">
        <w:rPr>
          <w:rFonts w:ascii="Times New Roman" w:hAnsi="Times New Roman" w:cs="Times New Roman"/>
          <w:sz w:val="24"/>
          <w:szCs w:val="24"/>
          <w:lang w:val="en-GB"/>
        </w:rPr>
        <w:t xml:space="preserve"> 850 </w:t>
      </w:r>
      <w:proofErr w:type="spellStart"/>
      <w:r w:rsidRPr="00502AFA">
        <w:rPr>
          <w:rFonts w:ascii="Times New Roman" w:hAnsi="Times New Roman" w:cs="Times New Roman"/>
          <w:sz w:val="24"/>
          <w:szCs w:val="24"/>
          <w:lang w:val="en-GB"/>
        </w:rPr>
        <w:t>минерални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извора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което</w:t>
      </w:r>
      <w:proofErr w:type="spellEnd"/>
      <w:r w:rsidRPr="00502AFA">
        <w:rPr>
          <w:rFonts w:ascii="Times New Roman" w:hAnsi="Times New Roman" w:cs="Times New Roman"/>
          <w:sz w:val="24"/>
          <w:szCs w:val="24"/>
          <w:lang w:val="en-GB"/>
        </w:rPr>
        <w:t xml:space="preserve"> я </w:t>
      </w:r>
      <w:proofErr w:type="spellStart"/>
      <w:r w:rsidRPr="00502AFA">
        <w:rPr>
          <w:rFonts w:ascii="Times New Roman" w:hAnsi="Times New Roman" w:cs="Times New Roman"/>
          <w:sz w:val="24"/>
          <w:szCs w:val="24"/>
          <w:lang w:val="en-GB"/>
        </w:rPr>
        <w:t>прави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една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най-богатите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такива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природни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ресурси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страни</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Европа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Гърция</w:t>
      </w:r>
      <w:proofErr w:type="spellEnd"/>
      <w:r w:rsidRPr="00502AFA">
        <w:rPr>
          <w:rFonts w:ascii="Times New Roman" w:hAnsi="Times New Roman" w:cs="Times New Roman"/>
          <w:sz w:val="24"/>
          <w:szCs w:val="24"/>
          <w:lang w:val="en-GB"/>
        </w:rPr>
        <w:t xml:space="preserve"> е </w:t>
      </w:r>
      <w:proofErr w:type="spellStart"/>
      <w:r w:rsidRPr="00502AFA">
        <w:rPr>
          <w:rFonts w:ascii="Times New Roman" w:hAnsi="Times New Roman" w:cs="Times New Roman"/>
          <w:sz w:val="24"/>
          <w:szCs w:val="24"/>
          <w:lang w:val="en-GB"/>
        </w:rPr>
        <w:t>известна</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дългогодишните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традиции</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балнеологията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датиращи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още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времето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Древна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Елада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Термалните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бани</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спа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центровете</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страната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често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намират</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живописни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райони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позволява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туристите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съчетаят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здравословните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процедури</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възможността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насладят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природната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красота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културното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наследство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страната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Освен</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това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Гърция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активно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своите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продукти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интегрирайки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ги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здравословния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начин</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живот</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популярната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средиземноморска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диета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допълнително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увеличава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привлекателността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страната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дестинация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Гърция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също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така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инвестира</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модернизиране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инфраструктурата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подобряване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качеството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услугите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привлече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по-широк</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кръг</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международни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туристи</w:t>
      </w:r>
      <w:proofErr w:type="spellEnd"/>
      <w:r w:rsidRPr="00502AFA">
        <w:rPr>
          <w:rFonts w:ascii="Times New Roman" w:hAnsi="Times New Roman" w:cs="Times New Roman"/>
          <w:sz w:val="24"/>
          <w:szCs w:val="24"/>
          <w:lang w:val="en-GB"/>
        </w:rPr>
        <w:t>.</w:t>
      </w:r>
    </w:p>
    <w:p w14:paraId="7B2CBA10" w14:textId="77777777" w:rsidR="00502AFA" w:rsidRPr="00502AFA" w:rsidRDefault="00502AFA" w:rsidP="00502AFA">
      <w:pPr>
        <w:spacing w:line="360" w:lineRule="auto"/>
        <w:ind w:firstLine="708"/>
        <w:jc w:val="both"/>
        <w:rPr>
          <w:rFonts w:ascii="Times New Roman" w:hAnsi="Times New Roman" w:cs="Times New Roman"/>
          <w:sz w:val="24"/>
          <w:szCs w:val="24"/>
          <w:lang w:val="en-GB"/>
        </w:rPr>
      </w:pPr>
      <w:proofErr w:type="spellStart"/>
      <w:r w:rsidRPr="00502AFA">
        <w:rPr>
          <w:rFonts w:ascii="Times New Roman" w:hAnsi="Times New Roman" w:cs="Times New Roman"/>
          <w:sz w:val="24"/>
          <w:szCs w:val="24"/>
          <w:lang w:val="en-GB"/>
        </w:rPr>
        <w:t>Турция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също</w:t>
      </w:r>
      <w:proofErr w:type="spellEnd"/>
      <w:r w:rsidRPr="00502AFA">
        <w:rPr>
          <w:rFonts w:ascii="Times New Roman" w:hAnsi="Times New Roman" w:cs="Times New Roman"/>
          <w:sz w:val="24"/>
          <w:szCs w:val="24"/>
          <w:lang w:val="en-GB"/>
        </w:rPr>
        <w:t xml:space="preserve"> е </w:t>
      </w:r>
      <w:proofErr w:type="spellStart"/>
      <w:r w:rsidRPr="00502AFA">
        <w:rPr>
          <w:rFonts w:ascii="Times New Roman" w:hAnsi="Times New Roman" w:cs="Times New Roman"/>
          <w:sz w:val="24"/>
          <w:szCs w:val="24"/>
          <w:lang w:val="en-GB"/>
        </w:rPr>
        <w:t>сериозен</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конкурент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който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съчетава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богатите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природни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ресурси</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уникалното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културно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наследство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Османските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хамами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Турските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бани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известни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lastRenderedPageBreak/>
        <w:t>своите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релаксиращи</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детоксикиращи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процедури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представляват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уникално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преживяване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привлича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туристи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цял</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свят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разполага</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многобройни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минерални</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термални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извори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които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основа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развитието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спа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курорти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особено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крайбрежията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Егейско</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Средиземно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море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Страната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предлага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висококачествени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услуги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конкурентни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цени</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активно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синергия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между</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медицинския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туризъм</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прави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предпочитана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дестинация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туристи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търсещи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цялостни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здравни</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релаксационни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програми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Подкрепата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турската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държава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развитието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този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сектор</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допълнително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укрепва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позицията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международния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пазар</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туризъм</w:t>
      </w:r>
      <w:proofErr w:type="spellEnd"/>
      <w:r w:rsidRPr="00502AFA">
        <w:rPr>
          <w:rFonts w:ascii="Times New Roman" w:hAnsi="Times New Roman" w:cs="Times New Roman"/>
          <w:sz w:val="24"/>
          <w:szCs w:val="24"/>
          <w:lang w:val="en-GB"/>
        </w:rPr>
        <w:t>.</w:t>
      </w:r>
    </w:p>
    <w:p w14:paraId="7DEAF790" w14:textId="77777777" w:rsidR="00502AFA" w:rsidRPr="00502AFA" w:rsidRDefault="00502AFA" w:rsidP="00502AFA">
      <w:pPr>
        <w:spacing w:line="360" w:lineRule="auto"/>
        <w:ind w:firstLine="708"/>
        <w:jc w:val="both"/>
        <w:rPr>
          <w:rFonts w:ascii="Times New Roman" w:hAnsi="Times New Roman" w:cs="Times New Roman"/>
          <w:sz w:val="24"/>
          <w:szCs w:val="24"/>
          <w:lang w:val="en-GB"/>
        </w:rPr>
      </w:pPr>
      <w:proofErr w:type="spellStart"/>
      <w:r w:rsidRPr="00502AFA">
        <w:rPr>
          <w:rFonts w:ascii="Times New Roman" w:hAnsi="Times New Roman" w:cs="Times New Roman"/>
          <w:sz w:val="24"/>
          <w:szCs w:val="24"/>
          <w:lang w:val="en-GB"/>
        </w:rPr>
        <w:t>Тези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две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страни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предлагат</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силна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конкуренция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България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отличават</w:t>
      </w:r>
      <w:proofErr w:type="spellEnd"/>
      <w:r w:rsidRPr="00502AFA">
        <w:rPr>
          <w:rFonts w:ascii="Times New Roman" w:hAnsi="Times New Roman" w:cs="Times New Roman"/>
          <w:sz w:val="24"/>
          <w:szCs w:val="24"/>
          <w:lang w:val="en-GB"/>
        </w:rPr>
        <w:t xml:space="preserve"> с </w:t>
      </w:r>
      <w:proofErr w:type="spellStart"/>
      <w:r w:rsidRPr="00502AFA">
        <w:rPr>
          <w:rFonts w:ascii="Times New Roman" w:hAnsi="Times New Roman" w:cs="Times New Roman"/>
          <w:sz w:val="24"/>
          <w:szCs w:val="24"/>
          <w:lang w:val="en-GB"/>
        </w:rPr>
        <w:t>добре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инфраструктура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богати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природни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ресурси</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дългогодишни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традиции</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областта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уелнес</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туризма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За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бъде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конкурентоспособна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България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трябва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стреми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да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развива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своите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уникални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предимства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същевременно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инвестира</w:t>
      </w:r>
      <w:proofErr w:type="spellEnd"/>
      <w:r w:rsidRPr="00502AFA">
        <w:rPr>
          <w:rFonts w:ascii="Times New Roman" w:hAnsi="Times New Roman" w:cs="Times New Roman"/>
          <w:sz w:val="24"/>
          <w:szCs w:val="24"/>
          <w:lang w:val="en-GB"/>
        </w:rPr>
        <w:t xml:space="preserve"> в </w:t>
      </w:r>
      <w:proofErr w:type="spellStart"/>
      <w:r w:rsidRPr="00502AFA">
        <w:rPr>
          <w:rFonts w:ascii="Times New Roman" w:hAnsi="Times New Roman" w:cs="Times New Roman"/>
          <w:sz w:val="24"/>
          <w:szCs w:val="24"/>
          <w:lang w:val="en-GB"/>
        </w:rPr>
        <w:t>подобряване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качеството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услугите</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инфраструктурата</w:t>
      </w:r>
      <w:proofErr w:type="spellEnd"/>
      <w:r w:rsidRPr="00502AFA">
        <w:rPr>
          <w:rFonts w:ascii="Times New Roman" w:hAnsi="Times New Roman" w:cs="Times New Roman"/>
          <w:sz w:val="24"/>
          <w:szCs w:val="24"/>
          <w:lang w:val="en-GB"/>
        </w:rPr>
        <w:t xml:space="preserve">, и </w:t>
      </w:r>
      <w:proofErr w:type="spellStart"/>
      <w:r w:rsidRPr="00502AFA">
        <w:rPr>
          <w:rFonts w:ascii="Times New Roman" w:hAnsi="Times New Roman" w:cs="Times New Roman"/>
          <w:sz w:val="24"/>
          <w:szCs w:val="24"/>
          <w:lang w:val="en-GB"/>
        </w:rPr>
        <w:t>ефективно</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промотира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своите</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продукти</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на</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международния</w:t>
      </w:r>
      <w:proofErr w:type="spellEnd"/>
      <w:r w:rsidRPr="00502AFA">
        <w:rPr>
          <w:rFonts w:ascii="Times New Roman" w:hAnsi="Times New Roman" w:cs="Times New Roman"/>
          <w:sz w:val="24"/>
          <w:szCs w:val="24"/>
          <w:lang w:val="en-GB"/>
        </w:rPr>
        <w:t xml:space="preserve"> </w:t>
      </w:r>
      <w:proofErr w:type="spellStart"/>
      <w:r w:rsidRPr="00502AFA">
        <w:rPr>
          <w:rFonts w:ascii="Times New Roman" w:hAnsi="Times New Roman" w:cs="Times New Roman"/>
          <w:sz w:val="24"/>
          <w:szCs w:val="24"/>
          <w:lang w:val="en-GB"/>
        </w:rPr>
        <w:t>пазар</w:t>
      </w:r>
      <w:proofErr w:type="spellEnd"/>
      <w:r w:rsidRPr="00502AFA">
        <w:rPr>
          <w:rFonts w:ascii="Times New Roman" w:hAnsi="Times New Roman" w:cs="Times New Roman"/>
          <w:sz w:val="24"/>
          <w:szCs w:val="24"/>
          <w:lang w:val="en-GB"/>
        </w:rPr>
        <w:t>.</w:t>
      </w:r>
    </w:p>
    <w:p w14:paraId="5CDE6DF7" w14:textId="77777777" w:rsidR="00F3329D" w:rsidRPr="00F3329D" w:rsidRDefault="00F3329D" w:rsidP="00F3329D">
      <w:pPr>
        <w:spacing w:line="360" w:lineRule="auto"/>
        <w:ind w:firstLine="708"/>
        <w:jc w:val="both"/>
        <w:rPr>
          <w:rFonts w:ascii="Times New Roman" w:hAnsi="Times New Roman" w:cs="Times New Roman"/>
          <w:sz w:val="24"/>
          <w:szCs w:val="24"/>
          <w:lang w:val="en-GB"/>
        </w:rPr>
      </w:pP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укрепи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своята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позиция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международния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пазар</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туризма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трябва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фокусира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върху</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няколко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ключови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области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първо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място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страната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трябва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продължи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развива</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модернизира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туристическата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инфраструктура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осигури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по-добър</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достъп</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удобства</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курортите</w:t>
      </w:r>
      <w:proofErr w:type="spellEnd"/>
      <w:r w:rsidRPr="00F3329D">
        <w:rPr>
          <w:rFonts w:ascii="Times New Roman" w:hAnsi="Times New Roman" w:cs="Times New Roman"/>
          <w:sz w:val="24"/>
          <w:szCs w:val="24"/>
          <w:lang w:val="en-GB"/>
        </w:rPr>
        <w:t xml:space="preserve"> с </w:t>
      </w:r>
      <w:proofErr w:type="spellStart"/>
      <w:r w:rsidRPr="00F3329D">
        <w:rPr>
          <w:rFonts w:ascii="Times New Roman" w:hAnsi="Times New Roman" w:cs="Times New Roman"/>
          <w:sz w:val="24"/>
          <w:szCs w:val="24"/>
          <w:lang w:val="en-GB"/>
        </w:rPr>
        <w:t>минерални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извори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Подобряването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качеството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предлаганите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услуги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включително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обучението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персонала</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стриктното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спазване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стандарти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безопасност</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хигиена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ще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допринесе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повишаване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доверието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туристите</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ще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укрепи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репутацията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надеждна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дестинация</w:t>
      </w:r>
      <w:proofErr w:type="spellEnd"/>
      <w:r w:rsidRPr="00F3329D">
        <w:rPr>
          <w:rFonts w:ascii="Times New Roman" w:hAnsi="Times New Roman" w:cs="Times New Roman"/>
          <w:sz w:val="24"/>
          <w:szCs w:val="24"/>
          <w:lang w:val="en-GB"/>
        </w:rPr>
        <w:t>.</w:t>
      </w:r>
    </w:p>
    <w:p w14:paraId="5C2D7EE3" w14:textId="77777777" w:rsidR="00F3329D" w:rsidRPr="00F3329D" w:rsidRDefault="00F3329D" w:rsidP="00F3329D">
      <w:pPr>
        <w:spacing w:line="360" w:lineRule="auto"/>
        <w:ind w:firstLine="708"/>
        <w:jc w:val="both"/>
        <w:rPr>
          <w:rFonts w:ascii="Times New Roman" w:hAnsi="Times New Roman" w:cs="Times New Roman"/>
          <w:sz w:val="24"/>
          <w:szCs w:val="24"/>
          <w:lang w:val="en-GB"/>
        </w:rPr>
      </w:pPr>
      <w:proofErr w:type="spellStart"/>
      <w:r w:rsidRPr="00F3329D">
        <w:rPr>
          <w:rFonts w:ascii="Times New Roman" w:hAnsi="Times New Roman" w:cs="Times New Roman"/>
          <w:sz w:val="24"/>
          <w:szCs w:val="24"/>
          <w:lang w:val="en-GB"/>
        </w:rPr>
        <w:t>Освен</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това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трябва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инвестира</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целогодишната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промоция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своите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продукти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преодолее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сезонността</w:t>
      </w:r>
      <w:proofErr w:type="spellEnd"/>
      <w:r w:rsidRPr="00F3329D">
        <w:rPr>
          <w:rFonts w:ascii="Times New Roman" w:hAnsi="Times New Roman" w:cs="Times New Roman"/>
          <w:sz w:val="24"/>
          <w:szCs w:val="24"/>
          <w:lang w:val="en-GB"/>
        </w:rPr>
        <w:t xml:space="preserve">, е </w:t>
      </w:r>
      <w:proofErr w:type="spellStart"/>
      <w:r w:rsidRPr="00F3329D">
        <w:rPr>
          <w:rFonts w:ascii="Times New Roman" w:hAnsi="Times New Roman" w:cs="Times New Roman"/>
          <w:sz w:val="24"/>
          <w:szCs w:val="24"/>
          <w:lang w:val="en-GB"/>
        </w:rPr>
        <w:t>важно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развият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програми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които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привличат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туристи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през</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цялата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година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акцентира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върху</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уникалните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възможности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релаксация</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лечение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които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страната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предлага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през</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всички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сезони</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този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контекст</w:t>
      </w:r>
      <w:proofErr w:type="spellEnd"/>
      <w:r w:rsidRPr="00F3329D">
        <w:rPr>
          <w:rFonts w:ascii="Times New Roman" w:hAnsi="Times New Roman" w:cs="Times New Roman"/>
          <w:sz w:val="24"/>
          <w:szCs w:val="24"/>
          <w:lang w:val="en-GB"/>
        </w:rPr>
        <w:t xml:space="preserve">, е </w:t>
      </w:r>
      <w:proofErr w:type="spellStart"/>
      <w:r w:rsidRPr="00F3329D">
        <w:rPr>
          <w:rFonts w:ascii="Times New Roman" w:hAnsi="Times New Roman" w:cs="Times New Roman"/>
          <w:sz w:val="24"/>
          <w:szCs w:val="24"/>
          <w:lang w:val="en-GB"/>
        </w:rPr>
        <w:t>необходимо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разработят</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промотират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специализирани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пакети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които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съчетават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услуги</w:t>
      </w:r>
      <w:proofErr w:type="spellEnd"/>
      <w:r w:rsidRPr="00F3329D">
        <w:rPr>
          <w:rFonts w:ascii="Times New Roman" w:hAnsi="Times New Roman" w:cs="Times New Roman"/>
          <w:sz w:val="24"/>
          <w:szCs w:val="24"/>
          <w:lang w:val="en-GB"/>
        </w:rPr>
        <w:t xml:space="preserve"> с </w:t>
      </w:r>
      <w:proofErr w:type="spellStart"/>
      <w:r w:rsidRPr="00F3329D">
        <w:rPr>
          <w:rFonts w:ascii="Times New Roman" w:hAnsi="Times New Roman" w:cs="Times New Roman"/>
          <w:sz w:val="24"/>
          <w:szCs w:val="24"/>
          <w:lang w:val="en-GB"/>
        </w:rPr>
        <w:t>други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форми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туризъм</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културен</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екологичен</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селски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туризъм</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привлекат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различни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целеви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групи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туристи</w:t>
      </w:r>
      <w:proofErr w:type="spellEnd"/>
      <w:r w:rsidRPr="00F3329D">
        <w:rPr>
          <w:rFonts w:ascii="Times New Roman" w:hAnsi="Times New Roman" w:cs="Times New Roman"/>
          <w:sz w:val="24"/>
          <w:szCs w:val="24"/>
          <w:lang w:val="en-GB"/>
        </w:rPr>
        <w:t>.</w:t>
      </w:r>
    </w:p>
    <w:p w14:paraId="5869A25B" w14:textId="77777777" w:rsidR="00F3329D" w:rsidRPr="00F3329D" w:rsidRDefault="00F3329D" w:rsidP="00F3329D">
      <w:pPr>
        <w:spacing w:line="360" w:lineRule="auto"/>
        <w:ind w:firstLine="708"/>
        <w:jc w:val="both"/>
        <w:rPr>
          <w:rFonts w:ascii="Times New Roman" w:hAnsi="Times New Roman" w:cs="Times New Roman"/>
          <w:sz w:val="24"/>
          <w:szCs w:val="24"/>
          <w:lang w:val="en-GB"/>
        </w:rPr>
      </w:pPr>
      <w:proofErr w:type="spellStart"/>
      <w:r w:rsidRPr="00F3329D">
        <w:rPr>
          <w:rFonts w:ascii="Times New Roman" w:hAnsi="Times New Roman" w:cs="Times New Roman"/>
          <w:sz w:val="24"/>
          <w:szCs w:val="24"/>
          <w:lang w:val="en-GB"/>
        </w:rPr>
        <w:t>Ефективният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маркетинг</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международната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реклама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също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трябва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бъдат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приоритет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трябва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засили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своето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присъствие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международните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lastRenderedPageBreak/>
        <w:t>туристически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пазари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чрез</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участие</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световни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туристически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изложения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онлайн</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платформи</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социални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медии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Важно</w:t>
      </w:r>
      <w:proofErr w:type="spellEnd"/>
      <w:r w:rsidRPr="00F3329D">
        <w:rPr>
          <w:rFonts w:ascii="Times New Roman" w:hAnsi="Times New Roman" w:cs="Times New Roman"/>
          <w:sz w:val="24"/>
          <w:szCs w:val="24"/>
          <w:lang w:val="en-GB"/>
        </w:rPr>
        <w:t xml:space="preserve"> е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създаде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ясно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разпознаваем</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бранд</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дестинация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който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подчертава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уникалните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природни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ресурси</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богатото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културно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наследство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страната</w:t>
      </w:r>
      <w:proofErr w:type="spellEnd"/>
      <w:r w:rsidRPr="00F3329D">
        <w:rPr>
          <w:rFonts w:ascii="Times New Roman" w:hAnsi="Times New Roman" w:cs="Times New Roman"/>
          <w:sz w:val="24"/>
          <w:szCs w:val="24"/>
          <w:lang w:val="en-GB"/>
        </w:rPr>
        <w:t>.</w:t>
      </w:r>
    </w:p>
    <w:p w14:paraId="6786595E" w14:textId="77777777" w:rsidR="00F3329D" w:rsidRPr="00F3329D" w:rsidRDefault="00F3329D" w:rsidP="00F3329D">
      <w:pPr>
        <w:spacing w:line="360" w:lineRule="auto"/>
        <w:ind w:firstLine="708"/>
        <w:jc w:val="both"/>
        <w:rPr>
          <w:rFonts w:ascii="Times New Roman" w:hAnsi="Times New Roman" w:cs="Times New Roman"/>
          <w:sz w:val="24"/>
          <w:szCs w:val="24"/>
          <w:lang w:val="en-GB"/>
        </w:rPr>
      </w:pPr>
      <w:proofErr w:type="spellStart"/>
      <w:r w:rsidRPr="00F3329D">
        <w:rPr>
          <w:rFonts w:ascii="Times New Roman" w:hAnsi="Times New Roman" w:cs="Times New Roman"/>
          <w:sz w:val="24"/>
          <w:szCs w:val="24"/>
          <w:lang w:val="en-GB"/>
        </w:rPr>
        <w:t>Накрая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бъде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конкурентоспособна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международната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сцена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България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трябва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засили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сътрудничеството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между</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държавните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институции</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частния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сектор</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туристическата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индустрия</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Това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включва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създаване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публично-частни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партньорства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развитието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нови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туристически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продукти</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подобряване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съществуващите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Също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така</w:t>
      </w:r>
      <w:proofErr w:type="spellEnd"/>
      <w:r w:rsidRPr="00F3329D">
        <w:rPr>
          <w:rFonts w:ascii="Times New Roman" w:hAnsi="Times New Roman" w:cs="Times New Roman"/>
          <w:sz w:val="24"/>
          <w:szCs w:val="24"/>
          <w:lang w:val="en-GB"/>
        </w:rPr>
        <w:t xml:space="preserve"> е </w:t>
      </w:r>
      <w:proofErr w:type="spellStart"/>
      <w:r w:rsidRPr="00F3329D">
        <w:rPr>
          <w:rFonts w:ascii="Times New Roman" w:hAnsi="Times New Roman" w:cs="Times New Roman"/>
          <w:sz w:val="24"/>
          <w:szCs w:val="24"/>
          <w:lang w:val="en-GB"/>
        </w:rPr>
        <w:t>важно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да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насърчава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устойчивото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развитие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туризма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като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запазват</w:t>
      </w:r>
      <w:proofErr w:type="spellEnd"/>
      <w:r w:rsidRPr="00F3329D">
        <w:rPr>
          <w:rFonts w:ascii="Times New Roman" w:hAnsi="Times New Roman" w:cs="Times New Roman"/>
          <w:sz w:val="24"/>
          <w:szCs w:val="24"/>
          <w:lang w:val="en-GB"/>
        </w:rPr>
        <w:t xml:space="preserve"> и </w:t>
      </w:r>
      <w:proofErr w:type="spellStart"/>
      <w:r w:rsidRPr="00F3329D">
        <w:rPr>
          <w:rFonts w:ascii="Times New Roman" w:hAnsi="Times New Roman" w:cs="Times New Roman"/>
          <w:sz w:val="24"/>
          <w:szCs w:val="24"/>
          <w:lang w:val="en-GB"/>
        </w:rPr>
        <w:t>защитават</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природните</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ресурси</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които</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са</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основата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на</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уелнес</w:t>
      </w:r>
      <w:proofErr w:type="spellEnd"/>
      <w:r w:rsidRPr="00F3329D">
        <w:rPr>
          <w:rFonts w:ascii="Times New Roman" w:hAnsi="Times New Roman" w:cs="Times New Roman"/>
          <w:sz w:val="24"/>
          <w:szCs w:val="24"/>
          <w:lang w:val="en-GB"/>
        </w:rPr>
        <w:t xml:space="preserve"> </w:t>
      </w:r>
      <w:proofErr w:type="spellStart"/>
      <w:r w:rsidRPr="00F3329D">
        <w:rPr>
          <w:rFonts w:ascii="Times New Roman" w:hAnsi="Times New Roman" w:cs="Times New Roman"/>
          <w:sz w:val="24"/>
          <w:szCs w:val="24"/>
          <w:lang w:val="en-GB"/>
        </w:rPr>
        <w:t>туризма</w:t>
      </w:r>
      <w:proofErr w:type="spellEnd"/>
      <w:r w:rsidRPr="00F3329D">
        <w:rPr>
          <w:rFonts w:ascii="Times New Roman" w:hAnsi="Times New Roman" w:cs="Times New Roman"/>
          <w:sz w:val="24"/>
          <w:szCs w:val="24"/>
          <w:lang w:val="en-GB"/>
        </w:rPr>
        <w:t xml:space="preserve"> в </w:t>
      </w:r>
      <w:proofErr w:type="spellStart"/>
      <w:r w:rsidRPr="00F3329D">
        <w:rPr>
          <w:rFonts w:ascii="Times New Roman" w:hAnsi="Times New Roman" w:cs="Times New Roman"/>
          <w:sz w:val="24"/>
          <w:szCs w:val="24"/>
          <w:lang w:val="en-GB"/>
        </w:rPr>
        <w:t>страната</w:t>
      </w:r>
      <w:proofErr w:type="spellEnd"/>
      <w:r w:rsidRPr="00F3329D">
        <w:rPr>
          <w:rFonts w:ascii="Times New Roman" w:hAnsi="Times New Roman" w:cs="Times New Roman"/>
          <w:sz w:val="24"/>
          <w:szCs w:val="24"/>
          <w:lang w:val="en-GB"/>
        </w:rPr>
        <w:t>.</w:t>
      </w:r>
    </w:p>
    <w:p w14:paraId="5BC59A67" w14:textId="77777777" w:rsidR="00F3329D" w:rsidRDefault="00F3329D">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7321FE6" w14:textId="46C144A0" w:rsidR="00316BD1" w:rsidRDefault="00316BD1" w:rsidP="00F3329D">
      <w:pPr>
        <w:spacing w:line="360" w:lineRule="auto"/>
        <w:ind w:firstLine="708"/>
        <w:jc w:val="center"/>
        <w:rPr>
          <w:rFonts w:ascii="Times New Roman" w:hAnsi="Times New Roman" w:cs="Times New Roman"/>
          <w:sz w:val="24"/>
          <w:szCs w:val="24"/>
        </w:rPr>
      </w:pPr>
      <w:r w:rsidRPr="00316BD1">
        <w:rPr>
          <w:rFonts w:ascii="Times New Roman" w:hAnsi="Times New Roman" w:cs="Times New Roman"/>
          <w:b/>
          <w:bCs/>
          <w:sz w:val="24"/>
          <w:szCs w:val="24"/>
        </w:rPr>
        <w:lastRenderedPageBreak/>
        <w:t>Използвана литература</w:t>
      </w:r>
    </w:p>
    <w:p w14:paraId="3BC37C52"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БДС EN ISO 8402:1999. https://bds-bg.org/bg/project/show/bds:proj:384</w:t>
      </w:r>
    </w:p>
    <w:p w14:paraId="55852BA8"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Владева, Е. (2018). Съвременни тенденции на спа и уелнес туризма в България Contemporary trends of spa and wellness tourism in Bulgaria. 7. https://journals.mu-varna.bg/index.php/vmf/article/viewFile/4999/4269</w:t>
      </w:r>
    </w:p>
    <w:p w14:paraId="70E8AC03"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Ганева, В. и др. Анализ на анкетно проучване за СПА туризма в България. Департамент “Природни науки”, НБУ, 2013, http://ebox.nbu.bg/eko14/pdf2/1.pdf</w:t>
      </w:r>
    </w:p>
    <w:p w14:paraId="291BE315"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Експлика – Глобал Метрикс. Здравен туризъм – продуктов анализ. (2019). https://www.tourism.government.bg/sites/tourism.government.bg/files/uploads/2019_gg/produktov_analiz_-_zdraven_turizam.pdf</w:t>
      </w:r>
    </w:p>
    <w:p w14:paraId="2DE35700"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Енев, Н. и колектив. (1981). Качество на туристическото обслужване, Варна: издателство „Г. Бакалов“</w:t>
      </w:r>
      <w:r>
        <w:rPr>
          <w:rFonts w:ascii="Times New Roman" w:hAnsi="Times New Roman" w:cs="Times New Roman"/>
          <w:sz w:val="24"/>
          <w:szCs w:val="24"/>
        </w:rPr>
        <w:t>.</w:t>
      </w:r>
    </w:p>
    <w:p w14:paraId="058D6196"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Иванова, Л. (2010). Здравен и медицински туризъм – концепции и перспективи”, Сборник доклади от научна конференция „Алтернативи за развитие на съвременния туризъм” ИУ – Варна, Изд. „Наука и икономика”</w:t>
      </w:r>
      <w:r>
        <w:rPr>
          <w:rFonts w:ascii="Times New Roman" w:hAnsi="Times New Roman" w:cs="Times New Roman"/>
          <w:sz w:val="24"/>
          <w:szCs w:val="24"/>
        </w:rPr>
        <w:t>.</w:t>
      </w:r>
    </w:p>
    <w:p w14:paraId="1BE56F04"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Караджова, З., Гончев, В., Шопова, С. (2020). Качеството на услугите в здравния туризъм (На примера на СПА центровете в България), с. 14, https://www.researchgate.net/profile/Zlatina-Karadzhova/publication/349966084_KACESTVO_NA_USLUGITE_V_ZDRAVNIA_TURIZM_NA_PRIMERA_NA_SPA_CENTROVETE_V_BLGARIA/links/6049dca645851543166ba3b1/KACESTVO-NA-USLUGITE-V-ZDRAVNIA-TURIZM-NA-PRIMERA-NA-SPA-CENTROVETE-V-BLGARIA.pdf</w:t>
      </w:r>
    </w:p>
    <w:p w14:paraId="4BE0B6C8"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Караджова, Зл., Ст. Петкова – Георгиева. (2016).  Здравният туризъм в контекста на националното потребление, УНСС, Факултет “Международна икономика и политика”, Катедра “Международни икономически отношения и бизнес” Международна научна конференция на тема: Членството на България в Европейския съюз: ДЕВЕТ ГОДИНИ ПО-КЪСНО , 7 Октомври 2016 г</w:t>
      </w:r>
    </w:p>
    <w:p w14:paraId="06D0F7B1"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Костов, Д. (1999(. Управление на качеството, София: издателство „Пенсофт“</w:t>
      </w:r>
      <w:r>
        <w:rPr>
          <w:rFonts w:ascii="Times New Roman" w:hAnsi="Times New Roman" w:cs="Times New Roman"/>
          <w:sz w:val="24"/>
          <w:szCs w:val="24"/>
        </w:rPr>
        <w:t>.</w:t>
      </w:r>
    </w:p>
    <w:p w14:paraId="19BAFD65"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Петкова – Георгиева, Ст. (2017). Икономика на здравеопазването,  Бургас: Изд. „Университет „Проф. д-р Асен Златров“</w:t>
      </w:r>
      <w:r>
        <w:rPr>
          <w:rFonts w:ascii="Times New Roman" w:hAnsi="Times New Roman" w:cs="Times New Roman"/>
          <w:sz w:val="24"/>
          <w:szCs w:val="24"/>
        </w:rPr>
        <w:t>.</w:t>
      </w:r>
    </w:p>
    <w:p w14:paraId="3597D918"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lastRenderedPageBreak/>
        <w:t>Петкова – Георгиева, Ст., Зл. Караджова, А. Янакиева. (2020). Възможности за развитие на здравен туризъм в област Бургас, Бургас: Изд. „Университет „Проф. д-р Асен Златаров“</w:t>
      </w:r>
      <w:r>
        <w:rPr>
          <w:rFonts w:ascii="Times New Roman" w:hAnsi="Times New Roman" w:cs="Times New Roman"/>
          <w:sz w:val="24"/>
          <w:szCs w:val="24"/>
        </w:rPr>
        <w:t>.</w:t>
      </w:r>
    </w:p>
    <w:p w14:paraId="1D70398C"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Петрова, Зл., К. Чамов, Ст., Гладилов. (2008). Качеството в здравеопазването – съвременни измерения и тенденции, София, Health Media Group</w:t>
      </w:r>
      <w:r>
        <w:rPr>
          <w:rFonts w:ascii="Times New Roman" w:hAnsi="Times New Roman" w:cs="Times New Roman"/>
          <w:sz w:val="24"/>
          <w:szCs w:val="24"/>
        </w:rPr>
        <w:t>.</w:t>
      </w:r>
    </w:p>
    <w:p w14:paraId="755C82CD"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Рибов, М. (1985). Качество и конкурентоспособност на стоките за износ, София: издателство „Наука и изкуство“</w:t>
      </w:r>
      <w:r>
        <w:rPr>
          <w:rFonts w:ascii="Times New Roman" w:hAnsi="Times New Roman" w:cs="Times New Roman"/>
          <w:sz w:val="24"/>
          <w:szCs w:val="24"/>
        </w:rPr>
        <w:t>.</w:t>
      </w:r>
    </w:p>
    <w:p w14:paraId="72B9CE40" w14:textId="57FC6260"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Cronin, J. J., &amp; Taylor, S. A. (1994). Servperf versus Servqual: Reconciling Performance-Based and Perceptions-Minus-Expectations Measurement of Service Quality. Journal of Marketing, 58(1), 125–131. https://doi.org/10.1177/002224299405800110</w:t>
      </w:r>
    </w:p>
    <w:p w14:paraId="5D2A54CD" w14:textId="6633B4DC"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Csirmaz, É., &amp; Pető, K. (2015). International Trends in Recreational and Wellness Tourism. Procedia Economics and Finance, 32, 755–762. https://doi.org/10.1016/s2212-5671(15)01458-6</w:t>
      </w:r>
    </w:p>
    <w:p w14:paraId="0406CAAB" w14:textId="7FE97925"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Dann, G. M. S. (1981). Tourist motivation an appraisal. Annals of Tourism Research, 8(2), 187–219. https://doi.org/10.1016/0160-7383(81)90082-7</w:t>
      </w:r>
    </w:p>
    <w:p w14:paraId="1399BFF1" w14:textId="43A21D4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Dimon, A. (2013). Wellness Travel: 10 Trends for 2014 and Beyond. Www.travelmarketreport.com. https://www.travelmarketreport.com/articles/Wellness-Travel-10-Trends-for-2014-and-Beyond</w:t>
      </w:r>
    </w:p>
    <w:p w14:paraId="0C652E69"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Dini, M., &amp; Pencarelli, T. (2021). Wellness tourism and the components of its offer system: a holistic perspective. Tourism Review, ahead-of-print(ahead-of-print). https://doi.org/10.1108/tr-08-2020-0373</w:t>
      </w:r>
    </w:p>
    <w:p w14:paraId="20B22BEB"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Fodness, D. (1994). Measuring tourist motivation. Annals of Tourism Research, 21(3), 555–581. https://doi.org/10.1016/0160-7383(94)90120-1</w:t>
      </w:r>
    </w:p>
    <w:p w14:paraId="6E4B8B91"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Global Wellness Institute. (2018). Global Wellness Tourism Economy. https://globalwellnessinstitute.org/wp-content/uploads/2018/11/GWI_GlobalWellnessTourismEconomyReport.pdf</w:t>
      </w:r>
    </w:p>
    <w:p w14:paraId="63363887"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Global Wellness Institute. (2019). What is Wellness Tourism? - Global Wellness Institute. Global Wellness Institute. https://globalwellnessinstitute.org/what-is-wellness/what-is-wellness-tourism/</w:t>
      </w:r>
    </w:p>
    <w:p w14:paraId="322380D0"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lastRenderedPageBreak/>
        <w:t xml:space="preserve">  Global Wellness Institute. (2024, April 30). Wellness Tourism Initiative Trends for 2024. Global Wellness Institute. https://globalwellnessinstitute.org/global-wellness-institute-blog/2024/04/30/wellness-tourism-initiative-trends-for-2024/</w:t>
      </w:r>
    </w:p>
    <w:p w14:paraId="418041F3" w14:textId="5AA87523"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Global Wellness Institute. (2024, March 25). A Decade of Wellness Tourism: First-Ever Compilation of 10+ Years of Market Data. Global Wellness Institute. https://globalwellnessinstitute.org/global-wellness-institute-blog/2024/03/25/a-decade-of-wellness-tourism-first-ever-compilation-of-10-years-of-market-data/</w:t>
      </w:r>
    </w:p>
    <w:p w14:paraId="706EE95B"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Gnoth, J. (1997). Tourism motivation and expectation formation. Annals of Tourism Research, 24(2), 283–304. https://doi.org/10.1016/s0160-7383(97)80002-3</w:t>
      </w:r>
    </w:p>
    <w:p w14:paraId="69FB3F58"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Gnoth, J. (1997). Tourism motivation and expectation formation. Annals of Tourism Research, 24(2), 283–304. https://doi.org/10.1016/s0160-7383(97)80002-3</w:t>
      </w:r>
    </w:p>
    <w:p w14:paraId="66B9F366"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Haukeland, J. V. (1990). Non-travelers. Annals of Tourism Research, 17(2), 172–184. https://doi.org/10.1016/0160-7383(90)90082-3</w:t>
      </w:r>
    </w:p>
    <w:p w14:paraId="6349B4C7"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Iso-Ahola, S. E. (1982). Toward a social psychological theory of tourism motivation: A rejoinder. Annals of Tourism Research, 9(2), 256–262. https://doi.org/10.1016/0160-7383(82)90049-4</w:t>
      </w:r>
    </w:p>
    <w:p w14:paraId="7D0FF52A" w14:textId="78A485D9"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Khalilzadeh, J., Kozak, M., &amp; Del Chiappa, G. (2024). Tourism motivation: A complex adaptive system. Journal of Destination Marketing &amp; Management, 31, 100861–100861. https://doi.org/10.1016/j.jdmm.2024.100861</w:t>
      </w:r>
    </w:p>
    <w:p w14:paraId="683D3468"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Kickbusch, I. (2003). Twenty-first century health promotion: The public health 72 revolution meets the wellness revolution. Health Promotion International, 18(4), 275- 278. https://pubmed.ncbi.nlm.nih.gov/14695358/</w:t>
      </w:r>
    </w:p>
    <w:p w14:paraId="0F106635"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Liao, C., Zuo, Y., Xu, S., Law, R., &amp; Zhang, M. (2023). Dimensions of the health benefits of wellness tourism: A review. Frontiers in Psychology, 13. https://doi.org/10.3389/fpsyg.2022.1071578</w:t>
      </w:r>
    </w:p>
    <w:p w14:paraId="0A3A2C9A" w14:textId="36B0362B"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Lundberg, D. E. (1972). Why Tourists Travel. Cornell Hotel and Restaurant Administration Quarterly, 12(4), 64–70. https://doi.org/10.1177/001088047201200413</w:t>
      </w:r>
    </w:p>
    <w:p w14:paraId="74CDC7FE"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Maslow, A. H. (1943). A Theory of Human Motivation. Psychological Review, 50(4), 370–396. https://doi.org/10.1037/h0054346</w:t>
      </w:r>
    </w:p>
    <w:p w14:paraId="157E4704"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lastRenderedPageBreak/>
        <w:t xml:space="preserve">  Moscardo, G., Morrison, A. M., Pearce, P. L., Lang, C.-T., &amp; O’Leary, J. T. (1996). Understanding vacation destination choice through travel motivation and activities. Journal of Vacation Marketing, 2(2), 109–122. https://doi.org/10.1177/135676679600200202</w:t>
      </w:r>
    </w:p>
    <w:p w14:paraId="28771070"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New Bill to Boost Greece Thermal Tourism. 19 December 2018, International Medical Travel Journal, https://www.imtj.com/news/new-bill-boost-greece-thermal-tourism</w:t>
      </w:r>
    </w:p>
    <w:p w14:paraId="7511AFAC" w14:textId="211AD18F"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O’Reilly, R. C. (2020). Unraveling the Mysteries of Motivation. Trends in Cognitive Sciences, 24(6), 425–434. https://doi.org/10.1016/j.tics.2020.03.001</w:t>
      </w:r>
    </w:p>
    <w:p w14:paraId="428D4F0C"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Omay, E. G. G., &amp; Cengiz, E. (2023). Health Tourism in Turkey: Opportunities and Threats. Mediterranean Journal of Social Sciences. https://doi.org/10.5901/mjss.2013.v4n10p424</w:t>
      </w:r>
    </w:p>
    <w:p w14:paraId="421E590C"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Parasuraman, A., Zeithaml, V.A., &amp; Berry, L.L. (1985). A conceptual model of service quality and its implications for future research. Journal of Marketing, 49, 41-50. https://www.researchgate.net/publication/225083670_A_Conceptual_Model_of_Service_Quality_and_its_Implication_for_Future_Research_SERVQUAL</w:t>
      </w:r>
    </w:p>
    <w:p w14:paraId="214B0B76"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Parrinello, G. L. (1993). Motivation and anticipation in post-industrial tourism. Annals of Tourism Research, 20(2), 233–249. https://doi.org/10.1016/0160-7383(93)90052-5</w:t>
      </w:r>
    </w:p>
    <w:p w14:paraId="57036922"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Simpson, E. H., &amp; Balsam, P. D. (2016). The Behavioral Neuroscience of Motivation: An Overview of Concepts, Measures, and Translational Applications. Current Topics in Behavioral Neurosciences, 27, 1–12. https://doi.org/10.1007/7854_2015_402</w:t>
      </w:r>
    </w:p>
    <w:p w14:paraId="38E53131"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Smith, M. (2021). Creating wellness tourism experiences. Routledge EBooks, 364–377. https://doi.org/10.4324/9781003219866-30</w:t>
      </w:r>
    </w:p>
    <w:p w14:paraId="4E98ADEB" w14:textId="459E056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Stanković, A. M., Radonjić, I. S., Petković, M. D., &amp; Divnić, D. (2022). Climatic Elements as Development Factors of Health Tourism in South Serbia. Sustainability, 14(23), 15757–15757. https://doi.org/10.3390/su142315757</w:t>
      </w:r>
    </w:p>
    <w:p w14:paraId="5254E1BE" w14:textId="328F0353"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THERMAL TOURISM IN GREECE. https://thermalsprings.wordpress.com/ancient-thermal-baths-andspa/thermal-tourism-in-greece</w:t>
      </w:r>
    </w:p>
    <w:p w14:paraId="1D6519E8"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Voigt, C., Brown G. &amp; Howat, G. (2011). Wellness tourists: in search of transformation. Tourism Review, 66 (1/2), 16-30. https://www.researchgate.net/publication/242023593_Wellness_tourists_In_search_of_transformation</w:t>
      </w:r>
    </w:p>
    <w:p w14:paraId="4A9F91A1"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lastRenderedPageBreak/>
        <w:t xml:space="preserve">  Wright, G. (1998). Perspectives on Performance Measurement Conflicts in Service Business. Journal of General Management, Vol.23, No.4, p.39. https://www.researchgate.net/publication/235311021_The_performance_measurement_revolution_Why_now_and_what_next</w:t>
      </w:r>
    </w:p>
    <w:p w14:paraId="66A297BD" w14:textId="77777777" w:rsidR="00B53632" w:rsidRPr="00B53632" w:rsidRDefault="00B53632" w:rsidP="00B53632">
      <w:pPr>
        <w:spacing w:line="360" w:lineRule="auto"/>
        <w:ind w:firstLine="708"/>
        <w:jc w:val="both"/>
        <w:rPr>
          <w:rFonts w:ascii="Times New Roman" w:hAnsi="Times New Roman" w:cs="Times New Roman"/>
          <w:sz w:val="24"/>
          <w:szCs w:val="24"/>
        </w:rPr>
      </w:pPr>
      <w:r w:rsidRPr="00B53632">
        <w:rPr>
          <w:rFonts w:ascii="Times New Roman" w:hAnsi="Times New Roman" w:cs="Times New Roman"/>
          <w:sz w:val="24"/>
          <w:szCs w:val="24"/>
        </w:rPr>
        <w:t xml:space="preserve">  Zhong, L., Deng, B., Morrison, A. M., Coca-Stefaniak, J. A., &amp; Yang, L. (2021). Medical, Health and Wellness Tourism Research-A Review of the Literature (1970-2020) and Research Agenda. International Journal of Environmental Research and Public Health, 18(20), 10875. https://doi.org/10.3390/ijerph182010875</w:t>
      </w:r>
    </w:p>
    <w:p w14:paraId="3712BEE1" w14:textId="77777777" w:rsidR="00316BD1" w:rsidRPr="00316BD1" w:rsidRDefault="00316BD1" w:rsidP="009966BA">
      <w:pPr>
        <w:spacing w:line="360" w:lineRule="auto"/>
        <w:jc w:val="both"/>
        <w:rPr>
          <w:rFonts w:ascii="Times New Roman" w:hAnsi="Times New Roman" w:cs="Times New Roman"/>
          <w:b/>
          <w:bCs/>
          <w:sz w:val="24"/>
          <w:szCs w:val="24"/>
        </w:rPr>
      </w:pPr>
    </w:p>
    <w:p w14:paraId="4CCD85B2" w14:textId="77777777" w:rsidR="003C7C15" w:rsidRDefault="003C7C15" w:rsidP="009966BA">
      <w:pPr>
        <w:spacing w:line="360" w:lineRule="auto"/>
        <w:jc w:val="both"/>
        <w:rPr>
          <w:sz w:val="28"/>
          <w:szCs w:val="28"/>
        </w:rPr>
      </w:pPr>
    </w:p>
    <w:p w14:paraId="038ED795" w14:textId="77777777" w:rsidR="003C7C15" w:rsidRPr="003C7C15" w:rsidRDefault="003C7C15" w:rsidP="009966BA">
      <w:pPr>
        <w:spacing w:line="360" w:lineRule="auto"/>
        <w:jc w:val="both"/>
        <w:rPr>
          <w:sz w:val="28"/>
          <w:szCs w:val="28"/>
        </w:rPr>
      </w:pPr>
    </w:p>
    <w:p w14:paraId="19F12169" w14:textId="77777777" w:rsidR="003C7C15" w:rsidRDefault="003C7C15" w:rsidP="009966BA">
      <w:pPr>
        <w:spacing w:line="360" w:lineRule="auto"/>
        <w:jc w:val="both"/>
        <w:rPr>
          <w:sz w:val="28"/>
          <w:szCs w:val="28"/>
        </w:rPr>
      </w:pPr>
    </w:p>
    <w:p w14:paraId="72156915" w14:textId="77777777" w:rsidR="001A28E3" w:rsidRPr="001A28E3" w:rsidRDefault="001A28E3" w:rsidP="009966BA">
      <w:pPr>
        <w:pStyle w:val="ListParagraph"/>
        <w:spacing w:line="360" w:lineRule="auto"/>
        <w:ind w:left="1260"/>
        <w:jc w:val="both"/>
        <w:rPr>
          <w:rFonts w:ascii="Times New Roman" w:hAnsi="Times New Roman" w:cs="Times New Roman"/>
          <w:sz w:val="24"/>
          <w:szCs w:val="24"/>
        </w:rPr>
      </w:pPr>
    </w:p>
    <w:p w14:paraId="3A6D4C1B"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0E0D7CDB"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367B9741"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3E666D35"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7A7866DD"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780F199A"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765629BE"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628C6784"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3F6C18C8"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30FF84BA"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5593A5C4"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1C4B3403"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0C170879" w14:textId="77777777" w:rsidR="0013482D" w:rsidRDefault="0013482D" w:rsidP="009966BA">
      <w:pPr>
        <w:pStyle w:val="ListParagraph"/>
        <w:spacing w:line="360" w:lineRule="auto"/>
        <w:ind w:left="900"/>
        <w:jc w:val="both"/>
        <w:rPr>
          <w:rFonts w:ascii="Times New Roman" w:hAnsi="Times New Roman" w:cs="Times New Roman"/>
          <w:sz w:val="24"/>
          <w:szCs w:val="24"/>
        </w:rPr>
      </w:pPr>
    </w:p>
    <w:p w14:paraId="6AACB1F7" w14:textId="77777777" w:rsidR="0013482D" w:rsidRPr="0013482D" w:rsidRDefault="0013482D" w:rsidP="009966BA">
      <w:pPr>
        <w:pStyle w:val="ListParagraph"/>
        <w:spacing w:line="360" w:lineRule="auto"/>
        <w:ind w:left="900"/>
        <w:jc w:val="both"/>
        <w:rPr>
          <w:rFonts w:ascii="Times New Roman" w:hAnsi="Times New Roman" w:cs="Times New Roman"/>
          <w:sz w:val="24"/>
          <w:szCs w:val="24"/>
        </w:rPr>
      </w:pPr>
      <w:r w:rsidRPr="0013482D">
        <w:rPr>
          <w:rFonts w:ascii="Times New Roman" w:hAnsi="Times New Roman" w:cs="Times New Roman"/>
          <w:sz w:val="24"/>
          <w:szCs w:val="24"/>
        </w:rPr>
        <w:t>.</w:t>
      </w:r>
    </w:p>
    <w:p w14:paraId="7E3450C8" w14:textId="77777777" w:rsidR="0013482D" w:rsidRPr="00AD077B" w:rsidRDefault="0013482D" w:rsidP="009966BA">
      <w:pPr>
        <w:pStyle w:val="ListParagraph"/>
        <w:spacing w:line="360" w:lineRule="auto"/>
        <w:ind w:left="900"/>
        <w:jc w:val="both"/>
        <w:rPr>
          <w:rFonts w:ascii="Times New Roman" w:hAnsi="Times New Roman" w:cs="Times New Roman"/>
          <w:sz w:val="24"/>
          <w:szCs w:val="24"/>
        </w:rPr>
      </w:pPr>
    </w:p>
    <w:sectPr w:rsidR="0013482D" w:rsidRPr="00AD07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FAA3" w14:textId="77777777" w:rsidR="00304F84" w:rsidRDefault="00304F84" w:rsidP="009966BA">
      <w:pPr>
        <w:spacing w:after="0" w:line="240" w:lineRule="auto"/>
      </w:pPr>
      <w:r>
        <w:separator/>
      </w:r>
    </w:p>
  </w:endnote>
  <w:endnote w:type="continuationSeparator" w:id="0">
    <w:p w14:paraId="79416111" w14:textId="77777777" w:rsidR="00304F84" w:rsidRDefault="00304F84" w:rsidP="0099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ExcelciorCyr"/>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C631" w14:textId="77777777" w:rsidR="00304F84" w:rsidRDefault="00304F84" w:rsidP="009966BA">
      <w:pPr>
        <w:spacing w:after="0" w:line="240" w:lineRule="auto"/>
      </w:pPr>
      <w:r>
        <w:separator/>
      </w:r>
    </w:p>
  </w:footnote>
  <w:footnote w:type="continuationSeparator" w:id="0">
    <w:p w14:paraId="4EE53D84" w14:textId="77777777" w:rsidR="00304F84" w:rsidRDefault="00304F84" w:rsidP="009966BA">
      <w:pPr>
        <w:spacing w:after="0" w:line="240" w:lineRule="auto"/>
      </w:pPr>
      <w:r>
        <w:continuationSeparator/>
      </w:r>
    </w:p>
  </w:footnote>
  <w:footnote w:id="1">
    <w:p w14:paraId="7923D5F9" w14:textId="3407DD89" w:rsidR="00D3119B" w:rsidRDefault="00D3119B">
      <w:pPr>
        <w:pStyle w:val="FootnoteText"/>
      </w:pPr>
      <w:r>
        <w:rPr>
          <w:rStyle w:val="FootnoteReference"/>
        </w:rPr>
        <w:footnoteRef/>
      </w:r>
      <w:r>
        <w:t xml:space="preserve"> </w:t>
      </w:r>
      <w:r w:rsidRPr="00D3119B">
        <w:t>Петкова – Георгиева, Ст., Зл. Караджова, А. Янакиева</w:t>
      </w:r>
      <w:r w:rsidRPr="00D3119B">
        <w:rPr>
          <w:lang w:val="en-GB"/>
        </w:rPr>
        <w:t xml:space="preserve">. (2020). </w:t>
      </w:r>
      <w:r w:rsidRPr="00D3119B">
        <w:t>Възможности за развитие на здравен туризъм в област Бургас, Бургас</w:t>
      </w:r>
      <w:r w:rsidRPr="00D3119B">
        <w:rPr>
          <w:lang w:val="en-GB"/>
        </w:rPr>
        <w:t xml:space="preserve">: </w:t>
      </w:r>
      <w:r w:rsidRPr="00D3119B">
        <w:t>Изд. „Университет „Проф. д-р Асен Златаров“,</w:t>
      </w:r>
      <w:r>
        <w:t xml:space="preserve"> с. 7</w:t>
      </w:r>
    </w:p>
  </w:footnote>
  <w:footnote w:id="2">
    <w:p w14:paraId="72DDF86C" w14:textId="109AB45B" w:rsidR="00D3119B" w:rsidRDefault="00D3119B">
      <w:pPr>
        <w:pStyle w:val="FootnoteText"/>
      </w:pPr>
      <w:r>
        <w:rPr>
          <w:rStyle w:val="FootnoteReference"/>
        </w:rPr>
        <w:footnoteRef/>
      </w:r>
      <w:r>
        <w:t xml:space="preserve"> Цит. по </w:t>
      </w:r>
      <w:r w:rsidRPr="00D3119B">
        <w:t>Иванова, Л</w:t>
      </w:r>
      <w:r>
        <w:t>. (2010).</w:t>
      </w:r>
      <w:r w:rsidRPr="00D3119B">
        <w:t xml:space="preserve"> Здравен и медицински туризъм – концепции и перспективи”, Сборник доклади от научна конференция „Алтернативи за развитие на съвременния туризъм” ИУ – Варна, Изд. „Наука и икономика”</w:t>
      </w:r>
      <w:r>
        <w:t xml:space="preserve">, </w:t>
      </w:r>
      <w:r w:rsidRPr="00D3119B">
        <w:t>с. 66.</w:t>
      </w:r>
    </w:p>
  </w:footnote>
  <w:footnote w:id="3">
    <w:p w14:paraId="6C7DE126" w14:textId="3BFB8909" w:rsidR="00D3119B" w:rsidRDefault="00D3119B">
      <w:pPr>
        <w:pStyle w:val="FootnoteText"/>
      </w:pPr>
      <w:r>
        <w:rPr>
          <w:rStyle w:val="FootnoteReference"/>
        </w:rPr>
        <w:footnoteRef/>
      </w:r>
      <w:r>
        <w:t xml:space="preserve"> Пак там</w:t>
      </w:r>
    </w:p>
  </w:footnote>
  <w:footnote w:id="4">
    <w:p w14:paraId="1EAF2062" w14:textId="38EDC2FC" w:rsidR="00D3119B" w:rsidRDefault="00D3119B">
      <w:pPr>
        <w:pStyle w:val="FootnoteText"/>
      </w:pPr>
      <w:r>
        <w:rPr>
          <w:rStyle w:val="FootnoteReference"/>
        </w:rPr>
        <w:footnoteRef/>
      </w:r>
      <w:r>
        <w:t xml:space="preserve"> </w:t>
      </w:r>
      <w:r w:rsidRPr="00D3119B">
        <w:t>Петкова – Георгиева, Ст.</w:t>
      </w:r>
      <w:r>
        <w:t xml:space="preserve"> (2017). </w:t>
      </w:r>
      <w:r w:rsidRPr="00D3119B">
        <w:t xml:space="preserve">Икономика на здравеопазването, </w:t>
      </w:r>
      <w:r>
        <w:t xml:space="preserve"> Бургас: </w:t>
      </w:r>
      <w:r w:rsidRPr="00D3119B">
        <w:t>Изд. „Университет „Проф. д-р Асен Златров“, ISBN 978-619-7123-75-3,  с. 46</w:t>
      </w:r>
    </w:p>
  </w:footnote>
  <w:footnote w:id="5">
    <w:p w14:paraId="7874C57B" w14:textId="227CB99A" w:rsidR="00D3119B" w:rsidRDefault="00D3119B">
      <w:pPr>
        <w:pStyle w:val="FootnoteText"/>
      </w:pPr>
      <w:r>
        <w:rPr>
          <w:rStyle w:val="FootnoteReference"/>
        </w:rPr>
        <w:footnoteRef/>
      </w:r>
      <w:r>
        <w:t xml:space="preserve"> Пак там</w:t>
      </w:r>
    </w:p>
  </w:footnote>
  <w:footnote w:id="6">
    <w:p w14:paraId="781CB667" w14:textId="2267C2B8" w:rsidR="00D3119B" w:rsidRDefault="00D3119B">
      <w:pPr>
        <w:pStyle w:val="FootnoteText"/>
      </w:pPr>
      <w:r>
        <w:rPr>
          <w:rStyle w:val="FootnoteReference"/>
        </w:rPr>
        <w:footnoteRef/>
      </w:r>
      <w:r>
        <w:t xml:space="preserve"> Пак там</w:t>
      </w:r>
    </w:p>
  </w:footnote>
  <w:footnote w:id="7">
    <w:p w14:paraId="787EFFB6" w14:textId="18D35113" w:rsidR="009966BA" w:rsidRDefault="009966BA">
      <w:pPr>
        <w:pStyle w:val="FootnoteText"/>
      </w:pPr>
      <w:r>
        <w:rPr>
          <w:rStyle w:val="FootnoteReference"/>
        </w:rPr>
        <w:footnoteRef/>
      </w:r>
      <w:r>
        <w:t xml:space="preserve"> Караджова, З., Гончев, В., Шопова, С. (2020). Качеството на услугите в здравния туризъм (На примера на СПА центровете в България), с. 14, </w:t>
      </w:r>
      <w:r w:rsidRPr="009966BA">
        <w:t>https://www.researchgate.net/profile/Zlatina-Karadzhova/publication/349966084_KACESTVO_NA_USLUGITE_V_ZDRAVNIA_TURIZM_NA_PRIMERA_NA_SPA_CENTROVETE_V_BLGARIA/links/6049dca645851543166ba3b1/KACESTVO-NA-USLUGITE-V-ZDRAVNIA-TURIZM-NA-PRIMERA-NA-SPA-CENTROVETE-V-BLGARIA.pdf</w:t>
      </w:r>
    </w:p>
  </w:footnote>
  <w:footnote w:id="8">
    <w:p w14:paraId="60275899" w14:textId="06772E8B" w:rsidR="009966BA" w:rsidRDefault="009966BA">
      <w:pPr>
        <w:pStyle w:val="FootnoteText"/>
      </w:pPr>
      <w:r>
        <w:rPr>
          <w:rStyle w:val="FootnoteReference"/>
        </w:rPr>
        <w:footnoteRef/>
      </w:r>
      <w:r>
        <w:t xml:space="preserve"> </w:t>
      </w:r>
      <w:r w:rsidRPr="009966BA">
        <w:t>БДС EN ISO 8402:1999</w:t>
      </w:r>
      <w:r>
        <w:t xml:space="preserve">. </w:t>
      </w:r>
      <w:r w:rsidRPr="009966BA">
        <w:t>https://bds-bg.org/bg/project/show/bds:proj:384</w:t>
      </w:r>
    </w:p>
  </w:footnote>
  <w:footnote w:id="9">
    <w:p w14:paraId="2E1891B9" w14:textId="150E55E0" w:rsidR="009966BA" w:rsidRDefault="009966BA">
      <w:pPr>
        <w:pStyle w:val="FootnoteText"/>
      </w:pPr>
      <w:r>
        <w:rPr>
          <w:rStyle w:val="FootnoteReference"/>
        </w:rPr>
        <w:footnoteRef/>
      </w:r>
      <w:r>
        <w:t xml:space="preserve"> </w:t>
      </w:r>
      <w:r w:rsidRPr="009966BA">
        <w:t>Енев, Н. и колектив</w:t>
      </w:r>
      <w:r>
        <w:t xml:space="preserve">. (1981). </w:t>
      </w:r>
      <w:r w:rsidRPr="009966BA">
        <w:t>Качество на туристическото обслужване, Варна</w:t>
      </w:r>
      <w:r>
        <w:t>: издателство „Г. Бакалов“</w:t>
      </w:r>
      <w:r w:rsidRPr="009966BA">
        <w:t>, с.7.</w:t>
      </w:r>
    </w:p>
  </w:footnote>
  <w:footnote w:id="10">
    <w:p w14:paraId="01D2B7E6" w14:textId="05A30663" w:rsidR="009966BA" w:rsidRDefault="009966BA">
      <w:pPr>
        <w:pStyle w:val="FootnoteText"/>
      </w:pPr>
      <w:r>
        <w:rPr>
          <w:rStyle w:val="FootnoteReference"/>
        </w:rPr>
        <w:footnoteRef/>
      </w:r>
      <w:r>
        <w:t xml:space="preserve"> </w:t>
      </w:r>
      <w:r w:rsidRPr="009966BA">
        <w:t>Костов, Д.</w:t>
      </w:r>
      <w:r>
        <w:t xml:space="preserve"> (1999(. </w:t>
      </w:r>
      <w:r w:rsidRPr="009966BA">
        <w:t>Управление на качеството, София</w:t>
      </w:r>
      <w:r>
        <w:t xml:space="preserve">: издателство „Пенсофт“, </w:t>
      </w:r>
      <w:r w:rsidRPr="009966BA">
        <w:t>с. 11</w:t>
      </w:r>
    </w:p>
  </w:footnote>
  <w:footnote w:id="11">
    <w:p w14:paraId="4BE5471A" w14:textId="75EF4A80" w:rsidR="009966BA" w:rsidRDefault="009966BA">
      <w:pPr>
        <w:pStyle w:val="FootnoteText"/>
      </w:pPr>
      <w:r>
        <w:rPr>
          <w:rStyle w:val="FootnoteReference"/>
        </w:rPr>
        <w:footnoteRef/>
      </w:r>
      <w:r>
        <w:t xml:space="preserve"> </w:t>
      </w:r>
      <w:r w:rsidRPr="009966BA">
        <w:t>Рибов, М.</w:t>
      </w:r>
      <w:r>
        <w:t xml:space="preserve"> (1985). </w:t>
      </w:r>
      <w:r w:rsidRPr="009966BA">
        <w:t>Качество и конкурентоспособност на стоките за износ, София</w:t>
      </w:r>
      <w:r>
        <w:t>: издателство „Наука и изкуство“</w:t>
      </w:r>
      <w:r w:rsidRPr="009966BA">
        <w:t xml:space="preserve"> , с. 44.</w:t>
      </w:r>
    </w:p>
  </w:footnote>
  <w:footnote w:id="12">
    <w:p w14:paraId="332A326B" w14:textId="268DF2FB" w:rsidR="009966BA" w:rsidRDefault="009966BA">
      <w:pPr>
        <w:pStyle w:val="FootnoteText"/>
      </w:pPr>
      <w:r>
        <w:rPr>
          <w:rStyle w:val="FootnoteReference"/>
        </w:rPr>
        <w:footnoteRef/>
      </w:r>
      <w:r>
        <w:t xml:space="preserve"> </w:t>
      </w:r>
      <w:r w:rsidRPr="009966BA">
        <w:t>Караджова, З., Гончев, В., Шопова, С. (2020).</w:t>
      </w:r>
      <w:r>
        <w:t xml:space="preserve"> Цит. съч, с. 17</w:t>
      </w:r>
    </w:p>
  </w:footnote>
  <w:footnote w:id="13">
    <w:p w14:paraId="2F3129E6" w14:textId="79C62E8B" w:rsidR="00240FBF" w:rsidRPr="00240FBF" w:rsidRDefault="00240FBF">
      <w:pPr>
        <w:pStyle w:val="FootnoteText"/>
        <w:rPr>
          <w:lang w:val="en-GB"/>
        </w:rPr>
      </w:pPr>
      <w:r>
        <w:rPr>
          <w:rStyle w:val="FootnoteReference"/>
        </w:rPr>
        <w:footnoteRef/>
      </w:r>
      <w:r>
        <w:t xml:space="preserve"> </w:t>
      </w:r>
      <w:r w:rsidRPr="00240FBF">
        <w:t>Караджова, Зл., Ст. Петкова – Георгиева</w:t>
      </w:r>
      <w:r>
        <w:rPr>
          <w:lang w:val="en-GB"/>
        </w:rPr>
        <w:t xml:space="preserve">. (2016). </w:t>
      </w:r>
      <w:r w:rsidRPr="00240FBF">
        <w:t xml:space="preserve"> Здравният туризъм в контекста на националното потребление, УНСС, Факултет “Международна икономика и политика”, Катедра “Международни икономически отношения и бизнес” Международна научна</w:t>
      </w:r>
      <w:r>
        <w:rPr>
          <w:lang w:val="en-GB"/>
        </w:rPr>
        <w:t xml:space="preserve"> </w:t>
      </w:r>
      <w:r w:rsidRPr="00240FBF">
        <w:t>конференция на тема: Членството на България в Европейския съюз: ДЕВЕТ ГОДИНИ ПО-КЪСНО , 7 Октомври 2016 г</w:t>
      </w:r>
    </w:p>
  </w:footnote>
  <w:footnote w:id="14">
    <w:p w14:paraId="0ACB9B52" w14:textId="51717D68" w:rsidR="00240FBF" w:rsidRPr="00240FBF" w:rsidRDefault="00240FBF">
      <w:pPr>
        <w:pStyle w:val="FootnoteText"/>
        <w:rPr>
          <w:lang w:val="en-GB"/>
        </w:rPr>
      </w:pPr>
      <w:r>
        <w:rPr>
          <w:rStyle w:val="FootnoteReference"/>
        </w:rPr>
        <w:footnoteRef/>
      </w:r>
      <w:r>
        <w:t xml:space="preserve"> </w:t>
      </w:r>
      <w:r w:rsidRPr="00240FBF">
        <w:t>Петрова, Зл., К. Чамов, Ст., Гладилов</w:t>
      </w:r>
      <w:r>
        <w:rPr>
          <w:lang w:val="en-GB"/>
        </w:rPr>
        <w:t xml:space="preserve">. (2008). </w:t>
      </w:r>
      <w:r w:rsidRPr="00240FBF">
        <w:t>Качеството в здравеопазването – съвременни измерения и тенденции, София, Health Media Group, с. 42.</w:t>
      </w:r>
    </w:p>
  </w:footnote>
  <w:footnote w:id="15">
    <w:p w14:paraId="3553F7F9" w14:textId="6AC23E85" w:rsidR="00240FBF" w:rsidRPr="00240FBF" w:rsidRDefault="00240FBF">
      <w:pPr>
        <w:pStyle w:val="FootnoteText"/>
        <w:rPr>
          <w:lang w:val="en-GB"/>
        </w:rPr>
      </w:pPr>
      <w:r>
        <w:rPr>
          <w:rStyle w:val="FootnoteReference"/>
        </w:rPr>
        <w:footnoteRef/>
      </w:r>
      <w:r>
        <w:t xml:space="preserve"> </w:t>
      </w:r>
      <w:r w:rsidRPr="00240FBF">
        <w:t>Петкова – Георгиева, Ст., Зл. Караджова, А. Янакиева</w:t>
      </w:r>
      <w:r>
        <w:rPr>
          <w:lang w:val="en-GB"/>
        </w:rPr>
        <w:t xml:space="preserve">. (2020). </w:t>
      </w:r>
      <w:r w:rsidRPr="00240FBF">
        <w:t xml:space="preserve">Възможности за развитие на здравен туризъм в област Бургас, </w:t>
      </w:r>
      <w:r w:rsidR="00D3119B">
        <w:t>Бургас</w:t>
      </w:r>
      <w:r>
        <w:rPr>
          <w:lang w:val="en-GB"/>
        </w:rPr>
        <w:t xml:space="preserve">: </w:t>
      </w:r>
      <w:r w:rsidRPr="00240FBF">
        <w:t>Изд. „Университет „Проф. д-р Асен Златаров“,</w:t>
      </w:r>
      <w:r>
        <w:rPr>
          <w:lang w:val="en-GB"/>
        </w:rPr>
        <w:t xml:space="preserve"> </w:t>
      </w:r>
      <w:r w:rsidRPr="00240FBF">
        <w:t>с. 79-80</w:t>
      </w:r>
    </w:p>
  </w:footnote>
  <w:footnote w:id="16">
    <w:p w14:paraId="0CA579C1" w14:textId="14599913" w:rsidR="00240FBF" w:rsidRDefault="00240FBF">
      <w:pPr>
        <w:pStyle w:val="FootnoteText"/>
      </w:pPr>
      <w:r>
        <w:rPr>
          <w:rStyle w:val="FootnoteReference"/>
        </w:rPr>
        <w:footnoteRef/>
      </w:r>
      <w:r>
        <w:t xml:space="preserve"> </w:t>
      </w:r>
      <w:r w:rsidRPr="00240FBF">
        <w:t xml:space="preserve">Parasuraman, A., Zeithaml, V.A., &amp; Berry, L.L. (1985). A conceptual model of service quality and its implications for future research. </w:t>
      </w:r>
      <w:r w:rsidRPr="00240FBF">
        <w:rPr>
          <w:i/>
          <w:iCs/>
        </w:rPr>
        <w:t>Journal of Marketing, 49</w:t>
      </w:r>
      <w:r w:rsidRPr="00240FBF">
        <w:t>, 41-50. https://www.researchgate.net/publication/225083670_A_Conceptual_Model_of_Service_Quality_and_its_Implication_for_Future_Research_SERVQUAL</w:t>
      </w:r>
    </w:p>
  </w:footnote>
  <w:footnote w:id="17">
    <w:p w14:paraId="035CEC2D" w14:textId="77777777" w:rsidR="00240FBF" w:rsidRPr="00240FBF" w:rsidRDefault="00240FBF" w:rsidP="00240FBF">
      <w:pPr>
        <w:pStyle w:val="FootnoteText"/>
        <w:rPr>
          <w:lang w:val="en-GB"/>
        </w:rPr>
      </w:pPr>
      <w:r>
        <w:rPr>
          <w:rStyle w:val="FootnoteReference"/>
        </w:rPr>
        <w:footnoteRef/>
      </w:r>
      <w:r>
        <w:t xml:space="preserve"> </w:t>
      </w:r>
      <w:r w:rsidRPr="00240FBF">
        <w:rPr>
          <w:lang w:val="en-GB"/>
        </w:rPr>
        <w:t xml:space="preserve">Cronin, J. J., &amp; Taylor, S. A. (1994). </w:t>
      </w:r>
      <w:r w:rsidRPr="00240FBF">
        <w:rPr>
          <w:lang w:val="en-GB"/>
        </w:rPr>
        <w:t xml:space="preserve">Servperf versus Servqual: Reconciling Performance-Based and Perceptions-Minus-Expectations Measurement of Service Quality. </w:t>
      </w:r>
      <w:r w:rsidRPr="00240FBF">
        <w:rPr>
          <w:i/>
          <w:iCs/>
          <w:lang w:val="en-GB"/>
        </w:rPr>
        <w:t>Journal of Marketing</w:t>
      </w:r>
      <w:r w:rsidRPr="00240FBF">
        <w:rPr>
          <w:lang w:val="en-GB"/>
        </w:rPr>
        <w:t xml:space="preserve">, </w:t>
      </w:r>
      <w:r w:rsidRPr="00240FBF">
        <w:rPr>
          <w:i/>
          <w:iCs/>
          <w:lang w:val="en-GB"/>
        </w:rPr>
        <w:t>58</w:t>
      </w:r>
      <w:r w:rsidRPr="00240FBF">
        <w:rPr>
          <w:lang w:val="en-GB"/>
        </w:rPr>
        <w:t>(1), 125–131. https://doi.org/10.1177/002224299405800110</w:t>
      </w:r>
    </w:p>
    <w:p w14:paraId="25EB4A35" w14:textId="1EDD37F1" w:rsidR="00240FBF" w:rsidRDefault="00240FBF">
      <w:pPr>
        <w:pStyle w:val="FootnoteText"/>
      </w:pPr>
    </w:p>
  </w:footnote>
  <w:footnote w:id="18">
    <w:p w14:paraId="4F22DDB0" w14:textId="02916FDB" w:rsidR="00941323" w:rsidRDefault="00941323">
      <w:pPr>
        <w:pStyle w:val="FootnoteText"/>
      </w:pPr>
      <w:r>
        <w:rPr>
          <w:rStyle w:val="FootnoteReference"/>
        </w:rPr>
        <w:footnoteRef/>
      </w:r>
      <w:r>
        <w:t xml:space="preserve"> </w:t>
      </w:r>
      <w:r w:rsidRPr="00941323">
        <w:t xml:space="preserve">Wright, G. </w:t>
      </w:r>
      <w:r>
        <w:t xml:space="preserve">(1998). </w:t>
      </w:r>
      <w:r w:rsidRPr="00941323">
        <w:t>Perspectives on Performance Measurement Conflicts in Service Business. Journal of General Management, Vol.23, No.4, p.39</w:t>
      </w:r>
      <w:r>
        <w:t xml:space="preserve">. </w:t>
      </w:r>
      <w:r w:rsidRPr="00941323">
        <w:t>https://www.researchgate.net/publication/235311021_The_performance_measurement_revolution_Why_now_and_what_next</w:t>
      </w:r>
    </w:p>
  </w:footnote>
  <w:footnote w:id="19">
    <w:p w14:paraId="6BE21240" w14:textId="1C066EB6" w:rsidR="00941323" w:rsidRDefault="00941323">
      <w:pPr>
        <w:pStyle w:val="FootnoteText"/>
      </w:pPr>
      <w:r>
        <w:rPr>
          <w:rStyle w:val="FootnoteReference"/>
        </w:rPr>
        <w:footnoteRef/>
      </w:r>
      <w:r>
        <w:t xml:space="preserve"> </w:t>
      </w:r>
      <w:r w:rsidRPr="00941323">
        <w:t xml:space="preserve">  Караджова, З., Гончев, В., Шопова, С. (2020)</w:t>
      </w:r>
      <w:r>
        <w:t>. Цит. съч, с. 29</w:t>
      </w:r>
    </w:p>
  </w:footnote>
  <w:footnote w:id="20">
    <w:p w14:paraId="1ED9E859" w14:textId="457A6F52" w:rsidR="00941323" w:rsidRPr="00941323" w:rsidRDefault="00941323" w:rsidP="00941323">
      <w:pPr>
        <w:pStyle w:val="FootnoteText"/>
      </w:pPr>
      <w:r>
        <w:rPr>
          <w:rStyle w:val="FootnoteReference"/>
        </w:rPr>
        <w:footnoteRef/>
      </w:r>
      <w:r>
        <w:t xml:space="preserve"> </w:t>
      </w:r>
      <w:r w:rsidRPr="00941323">
        <w:t xml:space="preserve">Караджова, З., Гончев, В., Шопова, С. (2020). Цит. съч, с. </w:t>
      </w:r>
      <w:r>
        <w:t>38</w:t>
      </w:r>
    </w:p>
    <w:p w14:paraId="61CE0F1B" w14:textId="28B35C60" w:rsidR="00941323" w:rsidRDefault="00941323">
      <w:pPr>
        <w:pStyle w:val="FootnoteText"/>
      </w:pPr>
    </w:p>
  </w:footnote>
  <w:footnote w:id="21">
    <w:p w14:paraId="631EFBA1" w14:textId="66AEE890" w:rsidR="00941323" w:rsidRPr="00941323" w:rsidRDefault="00941323" w:rsidP="00941323">
      <w:pPr>
        <w:pStyle w:val="FootnoteText"/>
      </w:pPr>
      <w:r>
        <w:rPr>
          <w:rStyle w:val="FootnoteReference"/>
        </w:rPr>
        <w:footnoteRef/>
      </w:r>
      <w:r>
        <w:t xml:space="preserve"> </w:t>
      </w:r>
      <w:r w:rsidRPr="00941323">
        <w:t xml:space="preserve">Караджова, З., Гончев, В., Шопова, С. (2020). Цит. съч, с. </w:t>
      </w:r>
      <w:r>
        <w:t>47</w:t>
      </w:r>
    </w:p>
    <w:p w14:paraId="705352BE" w14:textId="36A833D1" w:rsidR="00941323" w:rsidRDefault="00941323">
      <w:pPr>
        <w:pStyle w:val="FootnoteText"/>
      </w:pPr>
    </w:p>
  </w:footnote>
  <w:footnote w:id="22">
    <w:p w14:paraId="44427BB5" w14:textId="6AE77F9D" w:rsidR="00D3119B" w:rsidRDefault="00D3119B">
      <w:pPr>
        <w:pStyle w:val="FootnoteText"/>
      </w:pPr>
      <w:r>
        <w:rPr>
          <w:rStyle w:val="FootnoteReference"/>
        </w:rPr>
        <w:footnoteRef/>
      </w:r>
      <w:r>
        <w:t xml:space="preserve"> </w:t>
      </w:r>
      <w:r w:rsidRPr="00D3119B">
        <w:rPr>
          <w:lang w:val="en-GB"/>
        </w:rPr>
        <w:t xml:space="preserve">Global Wellness Institute. (2019). </w:t>
      </w:r>
      <w:r w:rsidRPr="00D3119B">
        <w:rPr>
          <w:i/>
          <w:iCs/>
          <w:lang w:val="en-GB"/>
        </w:rPr>
        <w:t>What is Wellness Tourism? - Global Wellness Institute</w:t>
      </w:r>
      <w:r w:rsidRPr="00D3119B">
        <w:rPr>
          <w:lang w:val="en-GB"/>
        </w:rPr>
        <w:t>. Global Wellness Institute. https://globalwellnessinstitute.org/what-is-wellness/what-is-wellness-tourism/</w:t>
      </w:r>
    </w:p>
  </w:footnote>
  <w:footnote w:id="23">
    <w:p w14:paraId="16F479B4" w14:textId="67CE2828" w:rsidR="00D03372" w:rsidRDefault="00D03372">
      <w:pPr>
        <w:pStyle w:val="FootnoteText"/>
      </w:pPr>
      <w:r>
        <w:rPr>
          <w:rStyle w:val="FootnoteReference"/>
        </w:rPr>
        <w:footnoteRef/>
      </w:r>
      <w:r>
        <w:t xml:space="preserve"> Пак там</w:t>
      </w:r>
    </w:p>
  </w:footnote>
  <w:footnote w:id="24">
    <w:p w14:paraId="2F2B3B88" w14:textId="77777777" w:rsidR="00D03372" w:rsidRPr="00D03372" w:rsidRDefault="00D03372" w:rsidP="00D03372">
      <w:pPr>
        <w:pStyle w:val="FootnoteText"/>
        <w:rPr>
          <w:lang w:val="en-GB"/>
        </w:rPr>
      </w:pPr>
      <w:r>
        <w:rPr>
          <w:rStyle w:val="FootnoteReference"/>
        </w:rPr>
        <w:footnoteRef/>
      </w:r>
      <w:r>
        <w:t xml:space="preserve"> </w:t>
      </w:r>
      <w:r w:rsidRPr="00D03372">
        <w:rPr>
          <w:lang w:val="en-GB"/>
        </w:rPr>
        <w:t xml:space="preserve">Dimon, A. (2013). </w:t>
      </w:r>
      <w:r w:rsidRPr="00D03372">
        <w:rPr>
          <w:i/>
          <w:iCs/>
          <w:lang w:val="en-GB"/>
        </w:rPr>
        <w:t xml:space="preserve">Wellness Travel: 10 Trends for 2014 and </w:t>
      </w:r>
      <w:proofErr w:type="gramStart"/>
      <w:r w:rsidRPr="00D03372">
        <w:rPr>
          <w:i/>
          <w:iCs/>
          <w:lang w:val="en-GB"/>
        </w:rPr>
        <w:t>Beyond</w:t>
      </w:r>
      <w:proofErr w:type="gramEnd"/>
      <w:r w:rsidRPr="00D03372">
        <w:rPr>
          <w:lang w:val="en-GB"/>
        </w:rPr>
        <w:t>. Www.travelmarketreport.com. https://www.travelmarketreport.com/articles/Wellness-Travel-10-Trends-for-2014-and-Beyond</w:t>
      </w:r>
    </w:p>
    <w:p w14:paraId="70030132" w14:textId="289790EC" w:rsidR="00D03372" w:rsidRPr="00D03372" w:rsidRDefault="00D03372">
      <w:pPr>
        <w:pStyle w:val="FootnoteText"/>
      </w:pPr>
    </w:p>
  </w:footnote>
  <w:footnote w:id="25">
    <w:p w14:paraId="17B845A5" w14:textId="6D4A1525" w:rsidR="00D03372" w:rsidRDefault="00D03372">
      <w:pPr>
        <w:pStyle w:val="FootnoteText"/>
      </w:pPr>
      <w:r>
        <w:rPr>
          <w:rStyle w:val="FootnoteReference"/>
        </w:rPr>
        <w:footnoteRef/>
      </w:r>
      <w:r>
        <w:t xml:space="preserve"> Пак там</w:t>
      </w:r>
    </w:p>
  </w:footnote>
  <w:footnote w:id="26">
    <w:p w14:paraId="2D2B6A95" w14:textId="0BFE8275" w:rsidR="00D03372" w:rsidRDefault="00D03372">
      <w:pPr>
        <w:pStyle w:val="FootnoteText"/>
      </w:pPr>
      <w:r>
        <w:rPr>
          <w:rStyle w:val="FootnoteReference"/>
        </w:rPr>
        <w:footnoteRef/>
      </w:r>
      <w:r>
        <w:t xml:space="preserve"> </w:t>
      </w:r>
      <w:r w:rsidRPr="00D03372">
        <w:rPr>
          <w:lang w:val="en-GB"/>
        </w:rPr>
        <w:t xml:space="preserve">Liao, C., </w:t>
      </w:r>
      <w:r w:rsidRPr="00D03372">
        <w:rPr>
          <w:lang w:val="en-GB"/>
        </w:rPr>
        <w:t xml:space="preserve">Zuo, Y., Xu, S., Law, R., &amp; Zhang, M. (2023). Dimensions of the health benefits of wellness tourism: A review. </w:t>
      </w:r>
      <w:r w:rsidRPr="00D03372">
        <w:rPr>
          <w:i/>
          <w:iCs/>
          <w:lang w:val="en-GB"/>
        </w:rPr>
        <w:t>Frontiers in Psychology</w:t>
      </w:r>
      <w:r w:rsidRPr="00D03372">
        <w:rPr>
          <w:lang w:val="en-GB"/>
        </w:rPr>
        <w:t xml:space="preserve">, </w:t>
      </w:r>
      <w:r w:rsidRPr="00D03372">
        <w:rPr>
          <w:i/>
          <w:iCs/>
          <w:lang w:val="en-GB"/>
        </w:rPr>
        <w:t>13</w:t>
      </w:r>
      <w:r w:rsidRPr="00D03372">
        <w:rPr>
          <w:lang w:val="en-GB"/>
        </w:rPr>
        <w:t>. https://doi.org/10.3389/fpsyg.2022.1071578</w:t>
      </w:r>
    </w:p>
  </w:footnote>
  <w:footnote w:id="27">
    <w:p w14:paraId="0D917B89" w14:textId="36AFA94B" w:rsidR="00D03372" w:rsidRDefault="00D03372">
      <w:pPr>
        <w:pStyle w:val="FootnoteText"/>
      </w:pPr>
      <w:r>
        <w:rPr>
          <w:rStyle w:val="FootnoteReference"/>
        </w:rPr>
        <w:footnoteRef/>
      </w:r>
      <w:r>
        <w:t xml:space="preserve"> Пак там</w:t>
      </w:r>
    </w:p>
  </w:footnote>
  <w:footnote w:id="28">
    <w:p w14:paraId="279F5D81" w14:textId="77777777" w:rsidR="00D03372" w:rsidRPr="00D03372" w:rsidRDefault="00D03372" w:rsidP="00D03372">
      <w:pPr>
        <w:pStyle w:val="FootnoteText"/>
        <w:rPr>
          <w:lang w:val="en-GB"/>
        </w:rPr>
      </w:pPr>
      <w:r>
        <w:rPr>
          <w:rStyle w:val="FootnoteReference"/>
        </w:rPr>
        <w:footnoteRef/>
      </w:r>
      <w:r>
        <w:t xml:space="preserve"> </w:t>
      </w:r>
      <w:r w:rsidRPr="00D03372">
        <w:rPr>
          <w:lang w:val="en-GB"/>
        </w:rPr>
        <w:t xml:space="preserve">Liao, C., </w:t>
      </w:r>
      <w:r w:rsidRPr="00D03372">
        <w:rPr>
          <w:lang w:val="en-GB"/>
        </w:rPr>
        <w:t xml:space="preserve">Zuo, Y., Xu, S., Law, R., &amp; Zhang, M. (2023). Dimensions of the health benefits of wellness tourism: A review. </w:t>
      </w:r>
      <w:r w:rsidRPr="00D03372">
        <w:rPr>
          <w:i/>
          <w:iCs/>
          <w:lang w:val="en-GB"/>
        </w:rPr>
        <w:t>Frontiers in Psychology</w:t>
      </w:r>
      <w:r w:rsidRPr="00D03372">
        <w:rPr>
          <w:lang w:val="en-GB"/>
        </w:rPr>
        <w:t xml:space="preserve">, </w:t>
      </w:r>
      <w:r w:rsidRPr="00D03372">
        <w:rPr>
          <w:i/>
          <w:iCs/>
          <w:lang w:val="en-GB"/>
        </w:rPr>
        <w:t>13</w:t>
      </w:r>
      <w:r w:rsidRPr="00D03372">
        <w:rPr>
          <w:lang w:val="en-GB"/>
        </w:rPr>
        <w:t>. https://doi.org/10.3389/fpsyg.2022.1071578</w:t>
      </w:r>
    </w:p>
    <w:p w14:paraId="6F86A43E" w14:textId="27D2E067" w:rsidR="00D03372" w:rsidRDefault="00D03372">
      <w:pPr>
        <w:pStyle w:val="FootnoteText"/>
      </w:pPr>
    </w:p>
  </w:footnote>
  <w:footnote w:id="29">
    <w:p w14:paraId="45B02EBE" w14:textId="010587E9" w:rsidR="00D03372" w:rsidRDefault="00D03372">
      <w:pPr>
        <w:pStyle w:val="FootnoteText"/>
      </w:pPr>
      <w:r>
        <w:rPr>
          <w:rStyle w:val="FootnoteReference"/>
        </w:rPr>
        <w:footnoteRef/>
      </w:r>
      <w:r>
        <w:t xml:space="preserve"> </w:t>
      </w:r>
      <w:r w:rsidRPr="00D03372">
        <w:rPr>
          <w:lang w:val="en-GB"/>
        </w:rPr>
        <w:t xml:space="preserve">Dini, M., &amp; </w:t>
      </w:r>
      <w:r w:rsidRPr="00D03372">
        <w:rPr>
          <w:lang w:val="en-GB"/>
        </w:rPr>
        <w:t xml:space="preserve">Pencarelli, T. (2021). Wellness tourism and the components of its offer system: a holistic perspective. </w:t>
      </w:r>
      <w:r w:rsidRPr="00D03372">
        <w:rPr>
          <w:i/>
          <w:iCs/>
          <w:lang w:val="en-GB"/>
        </w:rPr>
        <w:t>Tourism Review</w:t>
      </w:r>
      <w:r w:rsidRPr="00D03372">
        <w:rPr>
          <w:lang w:val="en-GB"/>
        </w:rPr>
        <w:t xml:space="preserve">, </w:t>
      </w:r>
      <w:r w:rsidRPr="00D03372">
        <w:rPr>
          <w:i/>
          <w:iCs/>
          <w:lang w:val="en-GB"/>
        </w:rPr>
        <w:t>ahead-of-print</w:t>
      </w:r>
      <w:r w:rsidRPr="00D03372">
        <w:rPr>
          <w:lang w:val="en-GB"/>
        </w:rPr>
        <w:t>(ahead-of-print). https://doi.org/10.1108/tr-08-2020-0373</w:t>
      </w:r>
    </w:p>
  </w:footnote>
  <w:footnote w:id="30">
    <w:p w14:paraId="252227C9" w14:textId="45279341" w:rsidR="002832F1" w:rsidRDefault="002832F1">
      <w:pPr>
        <w:pStyle w:val="FootnoteText"/>
      </w:pPr>
      <w:r>
        <w:rPr>
          <w:rStyle w:val="FootnoteReference"/>
        </w:rPr>
        <w:footnoteRef/>
      </w:r>
      <w:r>
        <w:t xml:space="preserve"> </w:t>
      </w:r>
      <w:r w:rsidRPr="002832F1">
        <w:t>Караджова, Зл., Ст. Петкова – Георгиева</w:t>
      </w:r>
      <w:r>
        <w:t xml:space="preserve">. (2016). </w:t>
      </w:r>
      <w:r w:rsidRPr="002832F1">
        <w:t>Здравният туризъм в контекста на националното потребление, УНСС, Факултет “Международна икономика и политика”, Катедра “Международни икономически отношения и бизнес” Международна научна</w:t>
      </w:r>
      <w:r>
        <w:t xml:space="preserve"> </w:t>
      </w:r>
      <w:r w:rsidRPr="002832F1">
        <w:t>конференция на тема: Членството на България в Европейския съюз: ДЕВЕТ ГОДИНИ ПО-КЪСНО , 7 Октомври 2016 г.</w:t>
      </w:r>
    </w:p>
  </w:footnote>
  <w:footnote w:id="31">
    <w:p w14:paraId="1CFD7B60" w14:textId="5136CD06" w:rsidR="00D03372" w:rsidRDefault="00D03372">
      <w:pPr>
        <w:pStyle w:val="FootnoteText"/>
      </w:pPr>
      <w:r>
        <w:rPr>
          <w:rStyle w:val="FootnoteReference"/>
        </w:rPr>
        <w:footnoteRef/>
      </w:r>
      <w:r>
        <w:t xml:space="preserve"> Пак там</w:t>
      </w:r>
    </w:p>
  </w:footnote>
  <w:footnote w:id="32">
    <w:p w14:paraId="67C7C937" w14:textId="4B1C2DD4" w:rsidR="002832F1" w:rsidRDefault="002832F1">
      <w:pPr>
        <w:pStyle w:val="FootnoteText"/>
      </w:pPr>
      <w:r>
        <w:rPr>
          <w:rStyle w:val="FootnoteReference"/>
        </w:rPr>
        <w:footnoteRef/>
      </w:r>
      <w:r>
        <w:t xml:space="preserve"> </w:t>
      </w:r>
      <w:r w:rsidRPr="002832F1">
        <w:t>Петкова – Георгиева, Ст., Зл. Караджова, А. Янакиева</w:t>
      </w:r>
      <w:r>
        <w:t xml:space="preserve">. (2020). </w:t>
      </w:r>
      <w:r w:rsidRPr="002832F1">
        <w:t xml:space="preserve">Възможности за развитие на здравен туризъм в област Бургас, </w:t>
      </w:r>
      <w:r>
        <w:t xml:space="preserve">Бургас: </w:t>
      </w:r>
      <w:r w:rsidRPr="002832F1">
        <w:t xml:space="preserve">Изд. „Университет „Проф. д-р Асен Златаров“, с. </w:t>
      </w:r>
      <w:r w:rsidR="00A0715A">
        <w:t>97</w:t>
      </w:r>
    </w:p>
  </w:footnote>
  <w:footnote w:id="33">
    <w:p w14:paraId="647B240A" w14:textId="2808552B" w:rsidR="00A0715A" w:rsidRDefault="00A0715A">
      <w:pPr>
        <w:pStyle w:val="FootnoteText"/>
      </w:pPr>
      <w:r>
        <w:rPr>
          <w:rStyle w:val="FootnoteReference"/>
        </w:rPr>
        <w:footnoteRef/>
      </w:r>
      <w:r>
        <w:t xml:space="preserve"> </w:t>
      </w:r>
      <w:r w:rsidRPr="00A0715A">
        <w:t>Петкова – Георгиева, Ст., Зл. Караджова, А. Янакиева. (2020).</w:t>
      </w:r>
      <w:r>
        <w:t xml:space="preserve"> Цит. съч., с. 79</w:t>
      </w:r>
    </w:p>
  </w:footnote>
  <w:footnote w:id="34">
    <w:p w14:paraId="31EF4602" w14:textId="2A65761A" w:rsidR="00A0715A" w:rsidRDefault="00A0715A">
      <w:pPr>
        <w:pStyle w:val="FootnoteText"/>
      </w:pPr>
      <w:r>
        <w:rPr>
          <w:rStyle w:val="FootnoteReference"/>
        </w:rPr>
        <w:footnoteRef/>
      </w:r>
      <w:r>
        <w:t xml:space="preserve"> </w:t>
      </w:r>
      <w:r w:rsidRPr="00A0715A">
        <w:t>Караджова, Зл., Ст. Петкова – Георгиева. (2016).</w:t>
      </w:r>
      <w:r>
        <w:t xml:space="preserve"> Цит. съч.</w:t>
      </w:r>
    </w:p>
  </w:footnote>
  <w:footnote w:id="35">
    <w:p w14:paraId="1C30D859" w14:textId="0A4090B1" w:rsidR="00102801" w:rsidRDefault="00102801">
      <w:pPr>
        <w:pStyle w:val="FootnoteText"/>
      </w:pPr>
      <w:r>
        <w:rPr>
          <w:rStyle w:val="FootnoteReference"/>
        </w:rPr>
        <w:footnoteRef/>
      </w:r>
      <w:r>
        <w:t xml:space="preserve"> </w:t>
      </w:r>
      <w:r w:rsidRPr="00102801">
        <w:t>Voigt, C., Brown G. &amp; Howat, G. (2011). Wellness tourists: in search of transformation. Tourism Review, 66 (1/2), 16-30. https://www.researchgate.net/publication/242023593_Wellness_tourists_In_search_of_transformation</w:t>
      </w:r>
    </w:p>
  </w:footnote>
  <w:footnote w:id="36">
    <w:p w14:paraId="4BE9C7F0" w14:textId="4A78E76D" w:rsidR="00DE23C0" w:rsidRDefault="00DE23C0">
      <w:pPr>
        <w:pStyle w:val="FootnoteText"/>
      </w:pPr>
      <w:r>
        <w:rPr>
          <w:rStyle w:val="FootnoteReference"/>
        </w:rPr>
        <w:footnoteRef/>
      </w:r>
      <w:r>
        <w:t xml:space="preserve"> </w:t>
      </w:r>
      <w:r w:rsidRPr="00DE23C0">
        <w:t>Kickbusch, I. (2003). Twenty-first century health promotion: The public health 72 revolution meets the wellness revolution. Health Promotion International, 18(4), 275- 278. https://pubmed.ncbi.nlm.nih.gov/14695358/</w:t>
      </w:r>
    </w:p>
  </w:footnote>
  <w:footnote w:id="37">
    <w:p w14:paraId="2768CB47" w14:textId="6579AE03" w:rsidR="005918EE" w:rsidRDefault="005918EE">
      <w:pPr>
        <w:pStyle w:val="FootnoteText"/>
      </w:pPr>
      <w:r>
        <w:rPr>
          <w:rStyle w:val="FootnoteReference"/>
        </w:rPr>
        <w:footnoteRef/>
      </w:r>
      <w:r>
        <w:t xml:space="preserve"> </w:t>
      </w:r>
      <w:r w:rsidRPr="005918EE">
        <w:rPr>
          <w:lang w:val="en-GB"/>
        </w:rPr>
        <w:t xml:space="preserve">Global Wellness Institute. (2024, April 30). </w:t>
      </w:r>
      <w:r w:rsidRPr="005918EE">
        <w:rPr>
          <w:i/>
          <w:iCs/>
          <w:lang w:val="en-GB"/>
        </w:rPr>
        <w:t>Wellness Tourism Initiative Trends for 2024</w:t>
      </w:r>
      <w:r w:rsidRPr="005918EE">
        <w:rPr>
          <w:lang w:val="en-GB"/>
        </w:rPr>
        <w:t>. Global Wellness Institute. https://globalwellnessinstitute.org/global-wellness-institute-blog/2024/04/30/wellness-tourism-initiative-trends-for-2024/</w:t>
      </w:r>
    </w:p>
  </w:footnote>
  <w:footnote w:id="38">
    <w:p w14:paraId="2B586FE3" w14:textId="77777777" w:rsidR="00E008DA" w:rsidRPr="00E008DA" w:rsidRDefault="00E008DA" w:rsidP="00E008DA">
      <w:pPr>
        <w:pStyle w:val="FootnoteText"/>
        <w:rPr>
          <w:lang w:val="en-GB"/>
        </w:rPr>
      </w:pPr>
      <w:r>
        <w:rPr>
          <w:rStyle w:val="FootnoteReference"/>
        </w:rPr>
        <w:footnoteRef/>
      </w:r>
      <w:r>
        <w:t xml:space="preserve"> </w:t>
      </w:r>
      <w:r w:rsidRPr="00E008DA">
        <w:rPr>
          <w:lang w:val="en-GB"/>
        </w:rPr>
        <w:t xml:space="preserve">Csirmaz, É., &amp; Pető, K. (2015). International Trends in Recreational and Wellness Tourism. </w:t>
      </w:r>
      <w:r w:rsidRPr="00E008DA">
        <w:rPr>
          <w:i/>
          <w:iCs/>
          <w:lang w:val="en-GB"/>
        </w:rPr>
        <w:t>Procedia Economics and Finance</w:t>
      </w:r>
      <w:r w:rsidRPr="00E008DA">
        <w:rPr>
          <w:lang w:val="en-GB"/>
        </w:rPr>
        <w:t xml:space="preserve">, </w:t>
      </w:r>
      <w:r w:rsidRPr="00E008DA">
        <w:rPr>
          <w:i/>
          <w:iCs/>
          <w:lang w:val="en-GB"/>
        </w:rPr>
        <w:t>32</w:t>
      </w:r>
      <w:r w:rsidRPr="00E008DA">
        <w:rPr>
          <w:lang w:val="en-GB"/>
        </w:rPr>
        <w:t>, 755–762. https://doi.org/10.1016/s2212-5671(15)01458-6</w:t>
      </w:r>
    </w:p>
    <w:p w14:paraId="1C01C960" w14:textId="7AC92E9A" w:rsidR="00E008DA" w:rsidRDefault="00E008DA">
      <w:pPr>
        <w:pStyle w:val="FootnoteText"/>
      </w:pPr>
    </w:p>
  </w:footnote>
  <w:footnote w:id="39">
    <w:p w14:paraId="3E72E4EA" w14:textId="5C43DB2C" w:rsidR="00E008DA" w:rsidRDefault="00E008DA">
      <w:pPr>
        <w:pStyle w:val="FootnoteText"/>
      </w:pPr>
      <w:r>
        <w:rPr>
          <w:rStyle w:val="FootnoteReference"/>
        </w:rPr>
        <w:footnoteRef/>
      </w:r>
      <w:r>
        <w:t xml:space="preserve"> </w:t>
      </w:r>
      <w:r w:rsidRPr="00E008DA">
        <w:rPr>
          <w:lang w:val="en-GB"/>
        </w:rPr>
        <w:t xml:space="preserve">Global Wellness Institute. (2024, March 25). </w:t>
      </w:r>
      <w:r w:rsidRPr="00E008DA">
        <w:rPr>
          <w:i/>
          <w:iCs/>
          <w:lang w:val="en-GB"/>
        </w:rPr>
        <w:t>A Decade of Wellness Tourism: First-Ever Compilation of 10+ Years of Market Data</w:t>
      </w:r>
      <w:r w:rsidRPr="00E008DA">
        <w:rPr>
          <w:lang w:val="en-GB"/>
        </w:rPr>
        <w:t>. Global Wellness Institute. https://globalwellnessinstitute.org/global-wellness-institute-blog/2024/03/25/a-decade-of-wellness-tourism-first-ever-compilation-of-10-years-of-market-data/</w:t>
      </w:r>
    </w:p>
  </w:footnote>
  <w:footnote w:id="40">
    <w:p w14:paraId="46008D68" w14:textId="19C41A3E" w:rsidR="00C72F96" w:rsidRDefault="00C72F96">
      <w:pPr>
        <w:pStyle w:val="FootnoteText"/>
      </w:pPr>
      <w:r>
        <w:rPr>
          <w:rStyle w:val="FootnoteReference"/>
        </w:rPr>
        <w:footnoteRef/>
      </w:r>
      <w:r>
        <w:t xml:space="preserve"> Пак там</w:t>
      </w:r>
    </w:p>
  </w:footnote>
  <w:footnote w:id="41">
    <w:p w14:paraId="212FDBE9" w14:textId="063B6F5F" w:rsidR="00C72F96" w:rsidRDefault="00C72F96">
      <w:pPr>
        <w:pStyle w:val="FootnoteText"/>
      </w:pPr>
      <w:r>
        <w:rPr>
          <w:rStyle w:val="FootnoteReference"/>
        </w:rPr>
        <w:footnoteRef/>
      </w:r>
      <w:r>
        <w:t xml:space="preserve"> Пак там</w:t>
      </w:r>
    </w:p>
  </w:footnote>
  <w:footnote w:id="42">
    <w:p w14:paraId="08B5BEAA" w14:textId="6F826ADE" w:rsidR="00C72F96" w:rsidRDefault="00C72F96">
      <w:pPr>
        <w:pStyle w:val="FootnoteText"/>
      </w:pPr>
      <w:r>
        <w:rPr>
          <w:rStyle w:val="FootnoteReference"/>
        </w:rPr>
        <w:footnoteRef/>
      </w:r>
      <w:r>
        <w:t xml:space="preserve"> Пак там</w:t>
      </w:r>
    </w:p>
  </w:footnote>
  <w:footnote w:id="43">
    <w:p w14:paraId="5E916FD6" w14:textId="77777777" w:rsidR="00C72F96" w:rsidRPr="00C72F96" w:rsidRDefault="005918EE" w:rsidP="00C72F96">
      <w:pPr>
        <w:pStyle w:val="FootnoteText"/>
        <w:rPr>
          <w:lang w:val="en-GB"/>
        </w:rPr>
      </w:pPr>
      <w:r>
        <w:rPr>
          <w:rStyle w:val="FootnoteReference"/>
        </w:rPr>
        <w:footnoteRef/>
      </w:r>
      <w:r>
        <w:t xml:space="preserve"> </w:t>
      </w:r>
      <w:r w:rsidR="00C72F96" w:rsidRPr="00C72F96">
        <w:rPr>
          <w:lang w:val="en-GB"/>
        </w:rPr>
        <w:t xml:space="preserve">Global Wellness Institute. (2024, April 30). </w:t>
      </w:r>
      <w:r w:rsidR="00C72F96" w:rsidRPr="00C72F96">
        <w:rPr>
          <w:i/>
          <w:iCs/>
          <w:lang w:val="en-GB"/>
        </w:rPr>
        <w:t>Wellness Tourism Initiative Trends for 2024</w:t>
      </w:r>
      <w:r w:rsidR="00C72F96" w:rsidRPr="00C72F96">
        <w:rPr>
          <w:lang w:val="en-GB"/>
        </w:rPr>
        <w:t>. Global Wellness Institute. https://globalwellnessinstitute.org/global-wellness-institute-blog/2024/04/30/wellness-tourism-initiative-trends-for-2024/</w:t>
      </w:r>
    </w:p>
    <w:p w14:paraId="119084E9" w14:textId="0C7C41F5" w:rsidR="005918EE" w:rsidRDefault="005918EE">
      <w:pPr>
        <w:pStyle w:val="FootnoteText"/>
      </w:pPr>
    </w:p>
  </w:footnote>
  <w:footnote w:id="44">
    <w:p w14:paraId="7A686D6A" w14:textId="2BE98059" w:rsidR="00E008DA" w:rsidRDefault="00E008DA">
      <w:pPr>
        <w:pStyle w:val="FootnoteText"/>
      </w:pPr>
      <w:r>
        <w:rPr>
          <w:rStyle w:val="FootnoteReference"/>
        </w:rPr>
        <w:footnoteRef/>
      </w:r>
      <w:r>
        <w:t xml:space="preserve"> </w:t>
      </w:r>
      <w:r w:rsidRPr="00E008DA">
        <w:rPr>
          <w:lang w:val="en-GB"/>
        </w:rPr>
        <w:t xml:space="preserve">Csirmaz, É., &amp; Pető, K. (2015). International Trends in Recreational and Wellness Tourism. </w:t>
      </w:r>
      <w:r w:rsidRPr="00E008DA">
        <w:rPr>
          <w:i/>
          <w:iCs/>
          <w:lang w:val="en-GB"/>
        </w:rPr>
        <w:t>Procedia Economics and Finance</w:t>
      </w:r>
      <w:r w:rsidRPr="00E008DA">
        <w:rPr>
          <w:lang w:val="en-GB"/>
        </w:rPr>
        <w:t xml:space="preserve">, </w:t>
      </w:r>
      <w:r w:rsidRPr="00E008DA">
        <w:rPr>
          <w:i/>
          <w:iCs/>
          <w:lang w:val="en-GB"/>
        </w:rPr>
        <w:t>32</w:t>
      </w:r>
      <w:r w:rsidRPr="00E008DA">
        <w:rPr>
          <w:lang w:val="en-GB"/>
        </w:rPr>
        <w:t>, 755–762. https://doi.org/10.1016/s2212-5671(15)01458-6</w:t>
      </w:r>
    </w:p>
  </w:footnote>
  <w:footnote w:id="45">
    <w:p w14:paraId="6393F732" w14:textId="7B73FE23" w:rsidR="00E008DA" w:rsidRDefault="00E008DA">
      <w:pPr>
        <w:pStyle w:val="FootnoteText"/>
      </w:pPr>
      <w:r>
        <w:rPr>
          <w:rStyle w:val="FootnoteReference"/>
        </w:rPr>
        <w:footnoteRef/>
      </w:r>
      <w:r>
        <w:t xml:space="preserve"> Пак там</w:t>
      </w:r>
    </w:p>
  </w:footnote>
  <w:footnote w:id="46">
    <w:p w14:paraId="32E2ECCC" w14:textId="18311EE2" w:rsidR="00E008DA" w:rsidRDefault="00E008DA">
      <w:pPr>
        <w:pStyle w:val="FootnoteText"/>
      </w:pPr>
      <w:r>
        <w:rPr>
          <w:rStyle w:val="FootnoteReference"/>
        </w:rPr>
        <w:footnoteRef/>
      </w:r>
      <w:r>
        <w:t xml:space="preserve"> Пак там</w:t>
      </w:r>
    </w:p>
  </w:footnote>
  <w:footnote w:id="47">
    <w:p w14:paraId="6796BE49" w14:textId="2B147942" w:rsidR="0022425D" w:rsidRDefault="0022425D">
      <w:pPr>
        <w:pStyle w:val="FootnoteText"/>
      </w:pPr>
      <w:r>
        <w:rPr>
          <w:rStyle w:val="FootnoteReference"/>
        </w:rPr>
        <w:footnoteRef/>
      </w:r>
      <w:r>
        <w:t xml:space="preserve"> </w:t>
      </w:r>
      <w:r w:rsidRPr="0022425D">
        <w:rPr>
          <w:lang w:val="en-GB"/>
        </w:rPr>
        <w:t xml:space="preserve">O’Reilly, R. C. (2020). </w:t>
      </w:r>
      <w:r w:rsidRPr="0022425D">
        <w:rPr>
          <w:lang w:val="en-GB"/>
        </w:rPr>
        <w:t xml:space="preserve">Unraveling the Mysteries of Motivation. </w:t>
      </w:r>
      <w:r w:rsidRPr="0022425D">
        <w:rPr>
          <w:i/>
          <w:iCs/>
          <w:lang w:val="en-GB"/>
        </w:rPr>
        <w:t>Trends in Cognitive Sciences</w:t>
      </w:r>
      <w:r w:rsidRPr="0022425D">
        <w:rPr>
          <w:lang w:val="en-GB"/>
        </w:rPr>
        <w:t xml:space="preserve">, </w:t>
      </w:r>
      <w:r w:rsidRPr="0022425D">
        <w:rPr>
          <w:i/>
          <w:iCs/>
          <w:lang w:val="en-GB"/>
        </w:rPr>
        <w:t>24</w:t>
      </w:r>
      <w:r w:rsidRPr="0022425D">
        <w:rPr>
          <w:lang w:val="en-GB"/>
        </w:rPr>
        <w:t>(6), 425–434. https://doi.org/10.1016/j.tics.2020.03.001</w:t>
      </w:r>
    </w:p>
  </w:footnote>
  <w:footnote w:id="48">
    <w:p w14:paraId="68B57055" w14:textId="57EE593F" w:rsidR="0022425D" w:rsidRDefault="0022425D">
      <w:pPr>
        <w:pStyle w:val="FootnoteText"/>
      </w:pPr>
      <w:r>
        <w:rPr>
          <w:rStyle w:val="FootnoteReference"/>
        </w:rPr>
        <w:footnoteRef/>
      </w:r>
      <w:r>
        <w:t xml:space="preserve"> </w:t>
      </w:r>
      <w:r w:rsidRPr="0022425D">
        <w:rPr>
          <w:lang w:val="en-GB"/>
        </w:rPr>
        <w:t xml:space="preserve">Simpson, E. H., &amp; Balsam, P. D. (2016). The </w:t>
      </w:r>
      <w:r w:rsidRPr="0022425D">
        <w:rPr>
          <w:lang w:val="en-GB"/>
        </w:rPr>
        <w:t xml:space="preserve">Behavioral Neuroscience of Motivation: An Overview of Concepts, Measures, and Translational Applications. </w:t>
      </w:r>
      <w:r w:rsidRPr="0022425D">
        <w:rPr>
          <w:i/>
          <w:iCs/>
          <w:lang w:val="en-GB"/>
        </w:rPr>
        <w:t>Current Topics in Behavioral Neurosciences</w:t>
      </w:r>
      <w:r w:rsidRPr="0022425D">
        <w:rPr>
          <w:lang w:val="en-GB"/>
        </w:rPr>
        <w:t xml:space="preserve">, </w:t>
      </w:r>
      <w:r w:rsidRPr="0022425D">
        <w:rPr>
          <w:i/>
          <w:iCs/>
          <w:lang w:val="en-GB"/>
        </w:rPr>
        <w:t>27</w:t>
      </w:r>
      <w:r w:rsidRPr="0022425D">
        <w:rPr>
          <w:lang w:val="en-GB"/>
        </w:rPr>
        <w:t>, 1–12. https://doi.org/10.1007/7854_2015_402</w:t>
      </w:r>
    </w:p>
  </w:footnote>
  <w:footnote w:id="49">
    <w:p w14:paraId="4BB828EC" w14:textId="3A8C80FA" w:rsidR="0022425D" w:rsidRDefault="0022425D">
      <w:pPr>
        <w:pStyle w:val="FootnoteText"/>
      </w:pPr>
      <w:r>
        <w:rPr>
          <w:rStyle w:val="FootnoteReference"/>
        </w:rPr>
        <w:footnoteRef/>
      </w:r>
      <w:r>
        <w:t xml:space="preserve"> </w:t>
      </w:r>
      <w:r w:rsidRPr="0022425D">
        <w:rPr>
          <w:lang w:val="en-GB"/>
        </w:rPr>
        <w:t xml:space="preserve">Dann, G. M. S. (1981). Tourist motivation an appraisal. </w:t>
      </w:r>
      <w:r w:rsidRPr="0022425D">
        <w:rPr>
          <w:i/>
          <w:iCs/>
          <w:lang w:val="en-GB"/>
        </w:rPr>
        <w:t>Annals of Tourism Research</w:t>
      </w:r>
      <w:r w:rsidRPr="0022425D">
        <w:rPr>
          <w:lang w:val="en-GB"/>
        </w:rPr>
        <w:t xml:space="preserve">, </w:t>
      </w:r>
      <w:r w:rsidRPr="0022425D">
        <w:rPr>
          <w:i/>
          <w:iCs/>
          <w:lang w:val="en-GB"/>
        </w:rPr>
        <w:t>8</w:t>
      </w:r>
      <w:r w:rsidRPr="0022425D">
        <w:rPr>
          <w:lang w:val="en-GB"/>
        </w:rPr>
        <w:t>(2), 187–219. https://doi.org/10.1016/0160-7383(81)90082-7</w:t>
      </w:r>
    </w:p>
  </w:footnote>
  <w:footnote w:id="50">
    <w:p w14:paraId="66EE42AF" w14:textId="5B2D1DA4" w:rsidR="0022425D" w:rsidRDefault="0022425D">
      <w:pPr>
        <w:pStyle w:val="FootnoteText"/>
      </w:pPr>
      <w:r>
        <w:rPr>
          <w:rStyle w:val="FootnoteReference"/>
        </w:rPr>
        <w:footnoteRef/>
      </w:r>
      <w:r>
        <w:t xml:space="preserve"> </w:t>
      </w:r>
      <w:r w:rsidRPr="0022425D">
        <w:rPr>
          <w:lang w:val="en-GB"/>
        </w:rPr>
        <w:t xml:space="preserve">Lundberg, D. E. (1972). Why Tourists Travel. </w:t>
      </w:r>
      <w:r w:rsidRPr="0022425D">
        <w:rPr>
          <w:i/>
          <w:iCs/>
          <w:lang w:val="en-GB"/>
        </w:rPr>
        <w:t>Cornell Hotel and Restaurant Administration Quarterly</w:t>
      </w:r>
      <w:r w:rsidRPr="0022425D">
        <w:rPr>
          <w:lang w:val="en-GB"/>
        </w:rPr>
        <w:t xml:space="preserve">, </w:t>
      </w:r>
      <w:r w:rsidRPr="0022425D">
        <w:rPr>
          <w:i/>
          <w:iCs/>
          <w:lang w:val="en-GB"/>
        </w:rPr>
        <w:t>12</w:t>
      </w:r>
      <w:r w:rsidRPr="0022425D">
        <w:rPr>
          <w:lang w:val="en-GB"/>
        </w:rPr>
        <w:t>(4), 64–70. https://doi.org/10.1177/001088047201200413</w:t>
      </w:r>
    </w:p>
  </w:footnote>
  <w:footnote w:id="51">
    <w:p w14:paraId="512DB7A7" w14:textId="77777777" w:rsidR="0022425D" w:rsidRPr="0022425D" w:rsidRDefault="0022425D" w:rsidP="0022425D">
      <w:pPr>
        <w:pStyle w:val="FootnoteText"/>
        <w:rPr>
          <w:lang w:val="en-GB"/>
        </w:rPr>
      </w:pPr>
      <w:r>
        <w:rPr>
          <w:rStyle w:val="FootnoteReference"/>
        </w:rPr>
        <w:footnoteRef/>
      </w:r>
      <w:r>
        <w:t xml:space="preserve"> </w:t>
      </w:r>
      <w:r w:rsidRPr="0022425D">
        <w:rPr>
          <w:lang w:val="en-GB"/>
        </w:rPr>
        <w:t xml:space="preserve">Parrinello, G. L. (1993). Motivation and anticipation in post-industrial tourism. </w:t>
      </w:r>
      <w:r w:rsidRPr="0022425D">
        <w:rPr>
          <w:i/>
          <w:iCs/>
          <w:lang w:val="en-GB"/>
        </w:rPr>
        <w:t>Annals of Tourism Research</w:t>
      </w:r>
      <w:r w:rsidRPr="0022425D">
        <w:rPr>
          <w:lang w:val="en-GB"/>
        </w:rPr>
        <w:t xml:space="preserve">, </w:t>
      </w:r>
      <w:r w:rsidRPr="0022425D">
        <w:rPr>
          <w:i/>
          <w:iCs/>
          <w:lang w:val="en-GB"/>
        </w:rPr>
        <w:t>20</w:t>
      </w:r>
      <w:r w:rsidRPr="0022425D">
        <w:rPr>
          <w:lang w:val="en-GB"/>
        </w:rPr>
        <w:t>(2), 233–249. https://doi.org/10.1016/0160-7383(93)90052-5</w:t>
      </w:r>
    </w:p>
    <w:p w14:paraId="19A7D0F1" w14:textId="61EB74C2" w:rsidR="0022425D" w:rsidRDefault="0022425D">
      <w:pPr>
        <w:pStyle w:val="FootnoteText"/>
      </w:pPr>
    </w:p>
  </w:footnote>
  <w:footnote w:id="52">
    <w:p w14:paraId="0A2D59F9" w14:textId="0858DB58" w:rsidR="0022425D" w:rsidRDefault="0022425D">
      <w:pPr>
        <w:pStyle w:val="FootnoteText"/>
      </w:pPr>
      <w:r>
        <w:rPr>
          <w:rStyle w:val="FootnoteReference"/>
        </w:rPr>
        <w:footnoteRef/>
      </w:r>
      <w:r>
        <w:t xml:space="preserve"> </w:t>
      </w:r>
      <w:r w:rsidRPr="0022425D">
        <w:rPr>
          <w:lang w:val="en-GB"/>
        </w:rPr>
        <w:t xml:space="preserve">Maslow, A. H. (1943). A Theory of Human Motivation. </w:t>
      </w:r>
      <w:r w:rsidRPr="0022425D">
        <w:rPr>
          <w:i/>
          <w:iCs/>
          <w:lang w:val="en-GB"/>
        </w:rPr>
        <w:t>Psychological Review</w:t>
      </w:r>
      <w:r w:rsidRPr="0022425D">
        <w:rPr>
          <w:lang w:val="en-GB"/>
        </w:rPr>
        <w:t xml:space="preserve">, </w:t>
      </w:r>
      <w:r w:rsidRPr="0022425D">
        <w:rPr>
          <w:i/>
          <w:iCs/>
          <w:lang w:val="en-GB"/>
        </w:rPr>
        <w:t>50</w:t>
      </w:r>
      <w:r w:rsidRPr="0022425D">
        <w:rPr>
          <w:lang w:val="en-GB"/>
        </w:rPr>
        <w:t>(4), 370–396.</w:t>
      </w:r>
      <w:r w:rsidRPr="0022425D">
        <w:t xml:space="preserve"> </w:t>
      </w:r>
      <w:r w:rsidRPr="0022425D">
        <w:rPr>
          <w:lang w:val="en-GB"/>
        </w:rPr>
        <w:t>https://doi.org/10.1037/h0054346</w:t>
      </w:r>
    </w:p>
  </w:footnote>
  <w:footnote w:id="53">
    <w:p w14:paraId="6B1081B2" w14:textId="77777777" w:rsidR="0022425D" w:rsidRPr="0022425D" w:rsidRDefault="0022425D" w:rsidP="0022425D">
      <w:pPr>
        <w:pStyle w:val="FootnoteText"/>
        <w:rPr>
          <w:lang w:val="en-GB"/>
        </w:rPr>
      </w:pPr>
      <w:r>
        <w:rPr>
          <w:rStyle w:val="FootnoteReference"/>
        </w:rPr>
        <w:footnoteRef/>
      </w:r>
      <w:r>
        <w:t xml:space="preserve"> </w:t>
      </w:r>
      <w:r w:rsidRPr="0022425D">
        <w:rPr>
          <w:lang w:val="en-GB"/>
        </w:rPr>
        <w:t xml:space="preserve">Gnoth, J. (1997). Tourism motivation and expectation formation. </w:t>
      </w:r>
      <w:r w:rsidRPr="0022425D">
        <w:rPr>
          <w:i/>
          <w:iCs/>
          <w:lang w:val="en-GB"/>
        </w:rPr>
        <w:t>Annals of Tourism Research</w:t>
      </w:r>
      <w:r w:rsidRPr="0022425D">
        <w:rPr>
          <w:lang w:val="en-GB"/>
        </w:rPr>
        <w:t xml:space="preserve">, </w:t>
      </w:r>
      <w:r w:rsidRPr="0022425D">
        <w:rPr>
          <w:i/>
          <w:iCs/>
          <w:lang w:val="en-GB"/>
        </w:rPr>
        <w:t>24</w:t>
      </w:r>
      <w:r w:rsidRPr="0022425D">
        <w:rPr>
          <w:lang w:val="en-GB"/>
        </w:rPr>
        <w:t>(2), 283–304. https://doi.org/10.1016/s0160-7383(97)80002-3</w:t>
      </w:r>
    </w:p>
    <w:p w14:paraId="16D0A89D" w14:textId="734C6D17" w:rsidR="0022425D" w:rsidRDefault="0022425D">
      <w:pPr>
        <w:pStyle w:val="FootnoteText"/>
      </w:pPr>
    </w:p>
  </w:footnote>
  <w:footnote w:id="54">
    <w:p w14:paraId="4E6FF8E3" w14:textId="77777777" w:rsidR="0022425D" w:rsidRPr="0022425D" w:rsidRDefault="0022425D" w:rsidP="0022425D">
      <w:pPr>
        <w:pStyle w:val="FootnoteText"/>
        <w:rPr>
          <w:lang w:val="en-GB"/>
        </w:rPr>
      </w:pPr>
      <w:r>
        <w:rPr>
          <w:rStyle w:val="FootnoteReference"/>
        </w:rPr>
        <w:footnoteRef/>
      </w:r>
      <w:r>
        <w:t xml:space="preserve"> </w:t>
      </w:r>
      <w:r w:rsidRPr="0022425D">
        <w:rPr>
          <w:lang w:val="en-GB"/>
        </w:rPr>
        <w:t xml:space="preserve">Moscardo, G., Morrison, A. M., Pearce, P. L., Lang, C.-T., &amp; O’Leary, J. T. (1996). Understanding vacation destination choice through travel motivation and activities. </w:t>
      </w:r>
      <w:r w:rsidRPr="0022425D">
        <w:rPr>
          <w:i/>
          <w:iCs/>
          <w:lang w:val="en-GB"/>
        </w:rPr>
        <w:t>Journal of Vacation Marketing</w:t>
      </w:r>
      <w:r w:rsidRPr="0022425D">
        <w:rPr>
          <w:lang w:val="en-GB"/>
        </w:rPr>
        <w:t xml:space="preserve">, </w:t>
      </w:r>
      <w:r w:rsidRPr="0022425D">
        <w:rPr>
          <w:i/>
          <w:iCs/>
          <w:lang w:val="en-GB"/>
        </w:rPr>
        <w:t>2</w:t>
      </w:r>
      <w:r w:rsidRPr="0022425D">
        <w:rPr>
          <w:lang w:val="en-GB"/>
        </w:rPr>
        <w:t>(2), 109–122. https://doi.org/10.1177/135676679600200202</w:t>
      </w:r>
    </w:p>
    <w:p w14:paraId="74976CA4" w14:textId="38AC0DD5" w:rsidR="0022425D" w:rsidRDefault="0022425D">
      <w:pPr>
        <w:pStyle w:val="FootnoteText"/>
      </w:pPr>
    </w:p>
  </w:footnote>
  <w:footnote w:id="55">
    <w:p w14:paraId="3CBA439D" w14:textId="310E0074" w:rsidR="0022425D" w:rsidRDefault="0022425D">
      <w:pPr>
        <w:pStyle w:val="FootnoteText"/>
      </w:pPr>
      <w:r>
        <w:rPr>
          <w:rStyle w:val="FootnoteReference"/>
        </w:rPr>
        <w:footnoteRef/>
      </w:r>
      <w:r>
        <w:t xml:space="preserve"> </w:t>
      </w:r>
      <w:r w:rsidRPr="0022425D">
        <w:rPr>
          <w:lang w:val="en-GB"/>
        </w:rPr>
        <w:t xml:space="preserve">Fodness, D. (1994). Measuring tourist motivation. </w:t>
      </w:r>
      <w:r w:rsidRPr="0022425D">
        <w:rPr>
          <w:i/>
          <w:iCs/>
          <w:lang w:val="en-GB"/>
        </w:rPr>
        <w:t>Annals of Tourism Research</w:t>
      </w:r>
      <w:r w:rsidRPr="0022425D">
        <w:rPr>
          <w:lang w:val="en-GB"/>
        </w:rPr>
        <w:t xml:space="preserve">, </w:t>
      </w:r>
      <w:r w:rsidRPr="0022425D">
        <w:rPr>
          <w:i/>
          <w:iCs/>
          <w:lang w:val="en-GB"/>
        </w:rPr>
        <w:t>21</w:t>
      </w:r>
      <w:r w:rsidRPr="0022425D">
        <w:rPr>
          <w:lang w:val="en-GB"/>
        </w:rPr>
        <w:t>(3), 555–581. https://doi.org/10.1016/0160-7383(94)90120-1</w:t>
      </w:r>
    </w:p>
  </w:footnote>
  <w:footnote w:id="56">
    <w:p w14:paraId="66B28238" w14:textId="22321606" w:rsidR="0022425D" w:rsidRDefault="0022425D">
      <w:pPr>
        <w:pStyle w:val="FootnoteText"/>
      </w:pPr>
      <w:r>
        <w:rPr>
          <w:rStyle w:val="FootnoteReference"/>
        </w:rPr>
        <w:footnoteRef/>
      </w:r>
      <w:r>
        <w:t xml:space="preserve"> </w:t>
      </w:r>
      <w:r w:rsidRPr="0022425D">
        <w:rPr>
          <w:lang w:val="en-GB"/>
        </w:rPr>
        <w:t xml:space="preserve">Haukeland, J. V. (1990). Non-travelers. </w:t>
      </w:r>
      <w:r w:rsidRPr="0022425D">
        <w:rPr>
          <w:i/>
          <w:iCs/>
          <w:lang w:val="en-GB"/>
        </w:rPr>
        <w:t>Annals of Tourism Research</w:t>
      </w:r>
      <w:r w:rsidRPr="0022425D">
        <w:rPr>
          <w:lang w:val="en-GB"/>
        </w:rPr>
        <w:t xml:space="preserve">, </w:t>
      </w:r>
      <w:r w:rsidRPr="0022425D">
        <w:rPr>
          <w:i/>
          <w:iCs/>
          <w:lang w:val="en-GB"/>
        </w:rPr>
        <w:t>17</w:t>
      </w:r>
      <w:r w:rsidRPr="0022425D">
        <w:rPr>
          <w:lang w:val="en-GB"/>
        </w:rPr>
        <w:t>(2), 172–184. https://doi.org/10.1016/0160-7383(90)90082-3</w:t>
      </w:r>
    </w:p>
  </w:footnote>
  <w:footnote w:id="57">
    <w:p w14:paraId="7505F8E9" w14:textId="77777777" w:rsidR="0022425D" w:rsidRPr="0022425D" w:rsidRDefault="0022425D" w:rsidP="0022425D">
      <w:pPr>
        <w:pStyle w:val="FootnoteText"/>
        <w:rPr>
          <w:lang w:val="en-GB"/>
        </w:rPr>
      </w:pPr>
      <w:r>
        <w:rPr>
          <w:rStyle w:val="FootnoteReference"/>
        </w:rPr>
        <w:footnoteRef/>
      </w:r>
      <w:r>
        <w:t xml:space="preserve"> </w:t>
      </w:r>
      <w:r w:rsidRPr="0022425D">
        <w:rPr>
          <w:lang w:val="en-GB"/>
        </w:rPr>
        <w:t>Iso-</w:t>
      </w:r>
      <w:r w:rsidRPr="0022425D">
        <w:rPr>
          <w:lang w:val="en-GB"/>
        </w:rPr>
        <w:t xml:space="preserve">Ahola, S. E. (1982). Toward a social psychological theory of tourism motivation: A rejoinder. </w:t>
      </w:r>
      <w:r w:rsidRPr="0022425D">
        <w:rPr>
          <w:i/>
          <w:iCs/>
          <w:lang w:val="en-GB"/>
        </w:rPr>
        <w:t>Annals of Tourism Research</w:t>
      </w:r>
      <w:r w:rsidRPr="0022425D">
        <w:rPr>
          <w:lang w:val="en-GB"/>
        </w:rPr>
        <w:t xml:space="preserve">, </w:t>
      </w:r>
      <w:r w:rsidRPr="0022425D">
        <w:rPr>
          <w:i/>
          <w:iCs/>
          <w:lang w:val="en-GB"/>
        </w:rPr>
        <w:t>9</w:t>
      </w:r>
      <w:r w:rsidRPr="0022425D">
        <w:rPr>
          <w:lang w:val="en-GB"/>
        </w:rPr>
        <w:t>(2), 256–262. https://doi.org/10.1016/0160-7383(82)90049-4</w:t>
      </w:r>
    </w:p>
    <w:p w14:paraId="42853FAD" w14:textId="012B077F" w:rsidR="0022425D" w:rsidRDefault="0022425D">
      <w:pPr>
        <w:pStyle w:val="FootnoteText"/>
      </w:pPr>
    </w:p>
  </w:footnote>
  <w:footnote w:id="58">
    <w:p w14:paraId="5A0A240C" w14:textId="77777777" w:rsidR="0022425D" w:rsidRPr="0022425D" w:rsidRDefault="0022425D" w:rsidP="0022425D">
      <w:pPr>
        <w:pStyle w:val="FootnoteText"/>
        <w:rPr>
          <w:lang w:val="en-GB"/>
        </w:rPr>
      </w:pPr>
      <w:r>
        <w:rPr>
          <w:rStyle w:val="FootnoteReference"/>
        </w:rPr>
        <w:footnoteRef/>
      </w:r>
      <w:r>
        <w:t xml:space="preserve"> </w:t>
      </w:r>
      <w:r w:rsidRPr="0022425D">
        <w:rPr>
          <w:lang w:val="en-GB"/>
        </w:rPr>
        <w:t>Iso-</w:t>
      </w:r>
      <w:r w:rsidRPr="0022425D">
        <w:rPr>
          <w:lang w:val="en-GB"/>
        </w:rPr>
        <w:t xml:space="preserve">Ahola, S. E. (1982). Toward a social psychological theory of tourism motivation: A rejoinder. </w:t>
      </w:r>
      <w:r w:rsidRPr="0022425D">
        <w:rPr>
          <w:i/>
          <w:iCs/>
          <w:lang w:val="en-GB"/>
        </w:rPr>
        <w:t>Annals of Tourism Research</w:t>
      </w:r>
      <w:r w:rsidRPr="0022425D">
        <w:rPr>
          <w:lang w:val="en-GB"/>
        </w:rPr>
        <w:t xml:space="preserve">, </w:t>
      </w:r>
      <w:r w:rsidRPr="0022425D">
        <w:rPr>
          <w:i/>
          <w:iCs/>
          <w:lang w:val="en-GB"/>
        </w:rPr>
        <w:t>9</w:t>
      </w:r>
      <w:r w:rsidRPr="0022425D">
        <w:rPr>
          <w:lang w:val="en-GB"/>
        </w:rPr>
        <w:t>(2), 256–262. https://doi.org/10.1016/0160-7383(82)90049-4</w:t>
      </w:r>
    </w:p>
    <w:p w14:paraId="3568AB26" w14:textId="5215BDDE" w:rsidR="0022425D" w:rsidRDefault="0022425D">
      <w:pPr>
        <w:pStyle w:val="FootnoteText"/>
      </w:pPr>
    </w:p>
  </w:footnote>
  <w:footnote w:id="59">
    <w:p w14:paraId="2F38E539" w14:textId="568DFE07" w:rsidR="00CB2B66" w:rsidRDefault="00CB2B66">
      <w:pPr>
        <w:pStyle w:val="FootnoteText"/>
      </w:pPr>
      <w:r>
        <w:rPr>
          <w:rStyle w:val="FootnoteReference"/>
        </w:rPr>
        <w:footnoteRef/>
      </w:r>
      <w:r>
        <w:t xml:space="preserve"> </w:t>
      </w:r>
      <w:r w:rsidRPr="00CB2B66">
        <w:rPr>
          <w:lang w:val="en-GB"/>
        </w:rPr>
        <w:t xml:space="preserve">Smith, M. (2021). Creating wellness tourism experiences. </w:t>
      </w:r>
      <w:r w:rsidRPr="00CB2B66">
        <w:rPr>
          <w:i/>
          <w:iCs/>
          <w:lang w:val="en-GB"/>
        </w:rPr>
        <w:t xml:space="preserve">Routledge </w:t>
      </w:r>
      <w:r w:rsidRPr="00CB2B66">
        <w:rPr>
          <w:i/>
          <w:iCs/>
          <w:lang w:val="en-GB"/>
        </w:rPr>
        <w:t>EBooks</w:t>
      </w:r>
      <w:r w:rsidRPr="00CB2B66">
        <w:rPr>
          <w:lang w:val="en-GB"/>
        </w:rPr>
        <w:t>, 364–377. https://doi.org/10.4324/9781003219866-30</w:t>
      </w:r>
    </w:p>
  </w:footnote>
  <w:footnote w:id="60">
    <w:p w14:paraId="482FCBA4" w14:textId="7CC4425A" w:rsidR="00CB2B66" w:rsidRDefault="00CB2B66">
      <w:pPr>
        <w:pStyle w:val="FootnoteText"/>
      </w:pPr>
      <w:r>
        <w:rPr>
          <w:rStyle w:val="FootnoteReference"/>
        </w:rPr>
        <w:footnoteRef/>
      </w:r>
      <w:r>
        <w:t xml:space="preserve"> Пак там</w:t>
      </w:r>
    </w:p>
  </w:footnote>
  <w:footnote w:id="61">
    <w:p w14:paraId="79AF36D1" w14:textId="4B4CA620" w:rsidR="00CB2B66" w:rsidRDefault="00CB2B66">
      <w:pPr>
        <w:pStyle w:val="FootnoteText"/>
      </w:pPr>
      <w:r>
        <w:rPr>
          <w:rStyle w:val="FootnoteReference"/>
        </w:rPr>
        <w:footnoteRef/>
      </w:r>
      <w:r>
        <w:t xml:space="preserve"> Пак там</w:t>
      </w:r>
    </w:p>
  </w:footnote>
  <w:footnote w:id="62">
    <w:p w14:paraId="602392E0" w14:textId="23657413" w:rsidR="00CB2B66" w:rsidRDefault="00CB2B66">
      <w:pPr>
        <w:pStyle w:val="FootnoteText"/>
      </w:pPr>
      <w:r>
        <w:rPr>
          <w:rStyle w:val="FootnoteReference"/>
        </w:rPr>
        <w:footnoteRef/>
      </w:r>
      <w:r>
        <w:t xml:space="preserve"> </w:t>
      </w:r>
      <w:r w:rsidRPr="00CB2B66">
        <w:rPr>
          <w:lang w:val="en-GB"/>
        </w:rPr>
        <w:t xml:space="preserve">Global Wellness Institute. (2018). </w:t>
      </w:r>
      <w:r w:rsidRPr="00CB2B66">
        <w:rPr>
          <w:i/>
          <w:iCs/>
          <w:lang w:val="en-GB"/>
        </w:rPr>
        <w:t>Global Wellness Tourism Economy</w:t>
      </w:r>
      <w:r w:rsidRPr="00CB2B66">
        <w:rPr>
          <w:lang w:val="en-GB"/>
        </w:rPr>
        <w:t>. https://globalwellnessinstitute.org/wp-content/uploads/2018/11/GWI_GlobalWellnessTourismEconomyReport.pdf</w:t>
      </w:r>
    </w:p>
  </w:footnote>
  <w:footnote w:id="63">
    <w:p w14:paraId="078D2200" w14:textId="5132C2BC" w:rsidR="00CB2B66" w:rsidRDefault="00CB2B66">
      <w:pPr>
        <w:pStyle w:val="FootnoteText"/>
      </w:pPr>
      <w:r>
        <w:rPr>
          <w:rStyle w:val="FootnoteReference"/>
        </w:rPr>
        <w:footnoteRef/>
      </w:r>
      <w:r>
        <w:t xml:space="preserve"> Пак там</w:t>
      </w:r>
    </w:p>
  </w:footnote>
  <w:footnote w:id="64">
    <w:p w14:paraId="052C4476" w14:textId="472A21C4" w:rsidR="00CB2B66" w:rsidRDefault="00CB2B66">
      <w:pPr>
        <w:pStyle w:val="FootnoteText"/>
      </w:pPr>
      <w:r>
        <w:rPr>
          <w:rStyle w:val="FootnoteReference"/>
        </w:rPr>
        <w:footnoteRef/>
      </w:r>
      <w:r>
        <w:t xml:space="preserve"> </w:t>
      </w:r>
      <w:r w:rsidRPr="00CB2B66">
        <w:rPr>
          <w:lang w:val="en-GB"/>
        </w:rPr>
        <w:t xml:space="preserve">Stanković, A. M., Radonjić, I. S., Petković, M. D., &amp; Divnić, D. (2022). Climatic Elements as Development Factors of Health Tourism in South Serbia. </w:t>
      </w:r>
      <w:r w:rsidRPr="00CB2B66">
        <w:rPr>
          <w:i/>
          <w:iCs/>
          <w:lang w:val="en-GB"/>
        </w:rPr>
        <w:t>Sustainability</w:t>
      </w:r>
      <w:r w:rsidRPr="00CB2B66">
        <w:rPr>
          <w:lang w:val="en-GB"/>
        </w:rPr>
        <w:t xml:space="preserve">, </w:t>
      </w:r>
      <w:r w:rsidRPr="00CB2B66">
        <w:rPr>
          <w:i/>
          <w:iCs/>
          <w:lang w:val="en-GB"/>
        </w:rPr>
        <w:t>14</w:t>
      </w:r>
      <w:r w:rsidRPr="00CB2B66">
        <w:rPr>
          <w:lang w:val="en-GB"/>
        </w:rPr>
        <w:t>(23), 15757–15757. https://doi.org/10.3390/su142315757</w:t>
      </w:r>
    </w:p>
  </w:footnote>
  <w:footnote w:id="65">
    <w:p w14:paraId="5FE750DF" w14:textId="568F8291" w:rsidR="00CB2B66" w:rsidRDefault="00CB2B66">
      <w:pPr>
        <w:pStyle w:val="FootnoteText"/>
      </w:pPr>
      <w:r>
        <w:rPr>
          <w:rStyle w:val="FootnoteReference"/>
        </w:rPr>
        <w:footnoteRef/>
      </w:r>
      <w:r>
        <w:t xml:space="preserve"> Пак там</w:t>
      </w:r>
    </w:p>
  </w:footnote>
  <w:footnote w:id="66">
    <w:p w14:paraId="7FE23489" w14:textId="7DAF3FA9" w:rsidR="00CB2B66" w:rsidRDefault="00CB2B66">
      <w:pPr>
        <w:pStyle w:val="FootnoteText"/>
      </w:pPr>
      <w:r>
        <w:rPr>
          <w:rStyle w:val="FootnoteReference"/>
        </w:rPr>
        <w:footnoteRef/>
      </w:r>
      <w:r>
        <w:t xml:space="preserve"> Пак там</w:t>
      </w:r>
    </w:p>
  </w:footnote>
  <w:footnote w:id="67">
    <w:p w14:paraId="58FB4245" w14:textId="38DEBA11" w:rsidR="00CB2B66" w:rsidRDefault="00CB2B66">
      <w:pPr>
        <w:pStyle w:val="FootnoteText"/>
      </w:pPr>
      <w:r>
        <w:rPr>
          <w:rStyle w:val="FootnoteReference"/>
        </w:rPr>
        <w:footnoteRef/>
      </w:r>
      <w:r>
        <w:t xml:space="preserve"> Пак там</w:t>
      </w:r>
    </w:p>
  </w:footnote>
  <w:footnote w:id="68">
    <w:p w14:paraId="15436B5C" w14:textId="6CE9B65E" w:rsidR="00CB2B66" w:rsidRDefault="00CB2B66">
      <w:pPr>
        <w:pStyle w:val="FootnoteText"/>
      </w:pPr>
      <w:r>
        <w:rPr>
          <w:rStyle w:val="FootnoteReference"/>
        </w:rPr>
        <w:footnoteRef/>
      </w:r>
      <w:r>
        <w:t xml:space="preserve"> Пак там</w:t>
      </w:r>
    </w:p>
  </w:footnote>
  <w:footnote w:id="69">
    <w:p w14:paraId="004FF50E" w14:textId="77777777" w:rsidR="00CB2B66" w:rsidRPr="00CB2B66" w:rsidRDefault="00CB2B66" w:rsidP="00CB2B66">
      <w:pPr>
        <w:pStyle w:val="FootnoteText"/>
        <w:rPr>
          <w:lang w:val="en-GB"/>
        </w:rPr>
      </w:pPr>
      <w:r>
        <w:rPr>
          <w:rStyle w:val="FootnoteReference"/>
        </w:rPr>
        <w:footnoteRef/>
      </w:r>
      <w:r>
        <w:t xml:space="preserve"> </w:t>
      </w:r>
      <w:r w:rsidRPr="00CB2B66">
        <w:rPr>
          <w:lang w:val="en-GB"/>
        </w:rPr>
        <w:t>Zhong, L., Deng, B., Morrison, A. M., Coca-</w:t>
      </w:r>
      <w:r w:rsidRPr="00CB2B66">
        <w:rPr>
          <w:lang w:val="en-GB"/>
        </w:rPr>
        <w:t xml:space="preserve">Stefaniak, J. A., &amp; Yang, L. (2021). Medical, Health and Wellness Tourism Research-A Review of the Literature (1970-2020) and Research Agenda. </w:t>
      </w:r>
      <w:r w:rsidRPr="00CB2B66">
        <w:rPr>
          <w:i/>
          <w:iCs/>
          <w:lang w:val="en-GB"/>
        </w:rPr>
        <w:t>International Journal of Environmental Research and Public Health</w:t>
      </w:r>
      <w:r w:rsidRPr="00CB2B66">
        <w:rPr>
          <w:lang w:val="en-GB"/>
        </w:rPr>
        <w:t xml:space="preserve">, </w:t>
      </w:r>
      <w:r w:rsidRPr="00CB2B66">
        <w:rPr>
          <w:i/>
          <w:iCs/>
          <w:lang w:val="en-GB"/>
        </w:rPr>
        <w:t>18</w:t>
      </w:r>
      <w:r w:rsidRPr="00CB2B66">
        <w:rPr>
          <w:lang w:val="en-GB"/>
        </w:rPr>
        <w:t>(20), 10875. https://doi.org/10.3390/ijerph182010875</w:t>
      </w:r>
    </w:p>
    <w:p w14:paraId="2E0BD467" w14:textId="1678BC68" w:rsidR="00CB2B66" w:rsidRDefault="00CB2B66">
      <w:pPr>
        <w:pStyle w:val="FootnoteText"/>
      </w:pPr>
    </w:p>
  </w:footnote>
  <w:footnote w:id="70">
    <w:p w14:paraId="5A88D718" w14:textId="04FC5DB7" w:rsidR="00CB2B66" w:rsidRDefault="00CB2B66">
      <w:pPr>
        <w:pStyle w:val="FootnoteText"/>
      </w:pPr>
      <w:r>
        <w:rPr>
          <w:rStyle w:val="FootnoteReference"/>
        </w:rPr>
        <w:footnoteRef/>
      </w:r>
      <w:r>
        <w:t xml:space="preserve"> Пак там</w:t>
      </w:r>
    </w:p>
  </w:footnote>
  <w:footnote w:id="71">
    <w:p w14:paraId="74EE4337" w14:textId="07DC0E62" w:rsidR="00602A4C" w:rsidRDefault="00602A4C">
      <w:pPr>
        <w:pStyle w:val="FootnoteText"/>
      </w:pPr>
      <w:r>
        <w:rPr>
          <w:rStyle w:val="FootnoteReference"/>
        </w:rPr>
        <w:footnoteRef/>
      </w:r>
      <w:r>
        <w:t xml:space="preserve"> Пак там</w:t>
      </w:r>
    </w:p>
  </w:footnote>
  <w:footnote w:id="72">
    <w:p w14:paraId="177315B8" w14:textId="26B0C846" w:rsidR="00602A4C" w:rsidRDefault="00602A4C">
      <w:pPr>
        <w:pStyle w:val="FootnoteText"/>
      </w:pPr>
      <w:r>
        <w:rPr>
          <w:rStyle w:val="FootnoteReference"/>
        </w:rPr>
        <w:footnoteRef/>
      </w:r>
      <w:r>
        <w:t xml:space="preserve"> Пак там</w:t>
      </w:r>
    </w:p>
  </w:footnote>
  <w:footnote w:id="73">
    <w:p w14:paraId="036FC895" w14:textId="61E09ADB" w:rsidR="00602A4C" w:rsidRDefault="00602A4C">
      <w:pPr>
        <w:pStyle w:val="FootnoteText"/>
      </w:pPr>
      <w:r>
        <w:rPr>
          <w:rStyle w:val="FootnoteReference"/>
        </w:rPr>
        <w:footnoteRef/>
      </w:r>
      <w:r>
        <w:t xml:space="preserve"> </w:t>
      </w:r>
      <w:r w:rsidRPr="00602A4C">
        <w:rPr>
          <w:lang w:val="en-GB"/>
        </w:rPr>
        <w:t xml:space="preserve">Khalilzadeh, J., Kozak, M., &amp; Del Chiappa, G. (2024). Tourism motivation: A complex adaptive system. </w:t>
      </w:r>
      <w:r w:rsidRPr="00602A4C">
        <w:rPr>
          <w:i/>
          <w:iCs/>
          <w:lang w:val="en-GB"/>
        </w:rPr>
        <w:t>Journal of Destination Marketing &amp; Management</w:t>
      </w:r>
      <w:r w:rsidRPr="00602A4C">
        <w:rPr>
          <w:lang w:val="en-GB"/>
        </w:rPr>
        <w:t xml:space="preserve">, </w:t>
      </w:r>
      <w:r w:rsidRPr="00602A4C">
        <w:rPr>
          <w:i/>
          <w:iCs/>
          <w:lang w:val="en-GB"/>
        </w:rPr>
        <w:t>31</w:t>
      </w:r>
      <w:r w:rsidRPr="00602A4C">
        <w:rPr>
          <w:lang w:val="en-GB"/>
        </w:rPr>
        <w:t>, 100861–100861. https://doi.org/10.1016/j.jdmm.2024.100861</w:t>
      </w:r>
    </w:p>
  </w:footnote>
  <w:footnote w:id="74">
    <w:p w14:paraId="1251EFA1" w14:textId="5C090A65" w:rsidR="00602A4C" w:rsidRDefault="00602A4C">
      <w:pPr>
        <w:pStyle w:val="FootnoteText"/>
      </w:pPr>
      <w:r>
        <w:rPr>
          <w:rStyle w:val="FootnoteReference"/>
        </w:rPr>
        <w:footnoteRef/>
      </w:r>
      <w:r>
        <w:t xml:space="preserve"> Пак там</w:t>
      </w:r>
    </w:p>
  </w:footnote>
  <w:footnote w:id="75">
    <w:p w14:paraId="58392903" w14:textId="581F6382" w:rsidR="00602A4C" w:rsidRDefault="00602A4C">
      <w:pPr>
        <w:pStyle w:val="FootnoteText"/>
      </w:pPr>
      <w:r>
        <w:rPr>
          <w:rStyle w:val="FootnoteReference"/>
        </w:rPr>
        <w:footnoteRef/>
      </w:r>
      <w:r>
        <w:t xml:space="preserve"> Пак там</w:t>
      </w:r>
    </w:p>
  </w:footnote>
  <w:footnote w:id="76">
    <w:p w14:paraId="6B44BBE3" w14:textId="77777777" w:rsidR="00602A4C" w:rsidRPr="00602A4C" w:rsidRDefault="00602A4C" w:rsidP="00602A4C">
      <w:pPr>
        <w:pStyle w:val="FootnoteText"/>
        <w:rPr>
          <w:lang w:val="en-GB"/>
        </w:rPr>
      </w:pPr>
      <w:r>
        <w:rPr>
          <w:rStyle w:val="FootnoteReference"/>
        </w:rPr>
        <w:footnoteRef/>
      </w:r>
      <w:r>
        <w:t xml:space="preserve"> </w:t>
      </w:r>
      <w:r w:rsidRPr="00602A4C">
        <w:rPr>
          <w:lang w:val="en-GB"/>
        </w:rPr>
        <w:t xml:space="preserve">Smith, M. (2021). Creating wellness tourism experiences. </w:t>
      </w:r>
      <w:r w:rsidRPr="00602A4C">
        <w:rPr>
          <w:i/>
          <w:iCs/>
          <w:lang w:val="en-GB"/>
        </w:rPr>
        <w:t xml:space="preserve">Routledge </w:t>
      </w:r>
      <w:r w:rsidRPr="00602A4C">
        <w:rPr>
          <w:i/>
          <w:iCs/>
          <w:lang w:val="en-GB"/>
        </w:rPr>
        <w:t>EBooks</w:t>
      </w:r>
      <w:r w:rsidRPr="00602A4C">
        <w:rPr>
          <w:lang w:val="en-GB"/>
        </w:rPr>
        <w:t>, 364–377. https://doi.org/10.4324/9781003219866-30</w:t>
      </w:r>
    </w:p>
    <w:p w14:paraId="7D1F2EB9" w14:textId="46E8F398" w:rsidR="00602A4C" w:rsidRDefault="00602A4C">
      <w:pPr>
        <w:pStyle w:val="FootnoteText"/>
      </w:pPr>
    </w:p>
  </w:footnote>
  <w:footnote w:id="77">
    <w:p w14:paraId="259FC667" w14:textId="77777777" w:rsidR="00602A4C" w:rsidRPr="00602A4C" w:rsidRDefault="00602A4C" w:rsidP="00602A4C">
      <w:pPr>
        <w:pStyle w:val="FootnoteText"/>
        <w:rPr>
          <w:lang w:val="en-GB"/>
        </w:rPr>
      </w:pPr>
      <w:r>
        <w:rPr>
          <w:rStyle w:val="FootnoteReference"/>
        </w:rPr>
        <w:footnoteRef/>
      </w:r>
      <w:r>
        <w:t xml:space="preserve"> </w:t>
      </w:r>
      <w:r w:rsidRPr="00602A4C">
        <w:rPr>
          <w:lang w:val="en-GB"/>
        </w:rPr>
        <w:t>Zhong, L., Deng, B., Morrison, A. M., Coca-</w:t>
      </w:r>
      <w:r w:rsidRPr="00602A4C">
        <w:rPr>
          <w:lang w:val="en-GB"/>
        </w:rPr>
        <w:t xml:space="preserve">Stefaniak, J. A., &amp; Yang, L. (2021). Medical, Health and Wellness Tourism Research-A Review of the Literature (1970-2020) and Research Agenda. </w:t>
      </w:r>
      <w:r w:rsidRPr="00602A4C">
        <w:rPr>
          <w:i/>
          <w:iCs/>
          <w:lang w:val="en-GB"/>
        </w:rPr>
        <w:t>International Journal of Environmental Research and Public Health</w:t>
      </w:r>
      <w:r w:rsidRPr="00602A4C">
        <w:rPr>
          <w:lang w:val="en-GB"/>
        </w:rPr>
        <w:t xml:space="preserve">, </w:t>
      </w:r>
      <w:r w:rsidRPr="00602A4C">
        <w:rPr>
          <w:i/>
          <w:iCs/>
          <w:lang w:val="en-GB"/>
        </w:rPr>
        <w:t>18</w:t>
      </w:r>
      <w:r w:rsidRPr="00602A4C">
        <w:rPr>
          <w:lang w:val="en-GB"/>
        </w:rPr>
        <w:t>(20), 10875. https://doi.org/10.3390/ijerph182010875</w:t>
      </w:r>
    </w:p>
    <w:p w14:paraId="40995DED" w14:textId="7D8B342E" w:rsidR="00602A4C" w:rsidRDefault="00602A4C">
      <w:pPr>
        <w:pStyle w:val="FootnoteText"/>
      </w:pPr>
    </w:p>
  </w:footnote>
  <w:footnote w:id="78">
    <w:p w14:paraId="0F9A2E26" w14:textId="7C007567" w:rsidR="00602A4C" w:rsidRDefault="00602A4C">
      <w:pPr>
        <w:pStyle w:val="FootnoteText"/>
      </w:pPr>
      <w:r>
        <w:rPr>
          <w:rStyle w:val="FootnoteReference"/>
        </w:rPr>
        <w:footnoteRef/>
      </w:r>
      <w:r>
        <w:t xml:space="preserve"> </w:t>
      </w:r>
      <w:r w:rsidRPr="00602A4C">
        <w:rPr>
          <w:lang w:val="en-GB"/>
        </w:rPr>
        <w:t xml:space="preserve">Stanković, A. M., Radonjić, I. S., Petković, M. D., &amp; Divnić, D. (2022). Climatic Elements as Development Factors of Health Tourism in South Serbia. </w:t>
      </w:r>
      <w:r w:rsidRPr="00602A4C">
        <w:rPr>
          <w:i/>
          <w:iCs/>
          <w:lang w:val="en-GB"/>
        </w:rPr>
        <w:t>Sustainability</w:t>
      </w:r>
      <w:r w:rsidRPr="00602A4C">
        <w:rPr>
          <w:lang w:val="en-GB"/>
        </w:rPr>
        <w:t xml:space="preserve">, </w:t>
      </w:r>
      <w:r w:rsidRPr="00602A4C">
        <w:rPr>
          <w:i/>
          <w:iCs/>
          <w:lang w:val="en-GB"/>
        </w:rPr>
        <w:t>14</w:t>
      </w:r>
      <w:r w:rsidRPr="00602A4C">
        <w:rPr>
          <w:lang w:val="en-GB"/>
        </w:rPr>
        <w:t>(23), 15757–15757. https://doi.org/10.3390/su142315757</w:t>
      </w:r>
    </w:p>
  </w:footnote>
  <w:footnote w:id="79">
    <w:p w14:paraId="16F4CAD5" w14:textId="77777777" w:rsidR="00602A4C" w:rsidRPr="00602A4C" w:rsidRDefault="00602A4C" w:rsidP="00602A4C">
      <w:pPr>
        <w:pStyle w:val="FootnoteText"/>
        <w:rPr>
          <w:lang w:val="en-GB"/>
        </w:rPr>
      </w:pPr>
      <w:r>
        <w:rPr>
          <w:rStyle w:val="FootnoteReference"/>
        </w:rPr>
        <w:footnoteRef/>
      </w:r>
      <w:r>
        <w:t xml:space="preserve"> </w:t>
      </w:r>
      <w:r w:rsidRPr="00602A4C">
        <w:rPr>
          <w:lang w:val="en-GB"/>
        </w:rPr>
        <w:t xml:space="preserve">Gnoth, J. (1997). Tourism motivation and expectation formation. </w:t>
      </w:r>
      <w:r w:rsidRPr="00602A4C">
        <w:rPr>
          <w:i/>
          <w:iCs/>
          <w:lang w:val="en-GB"/>
        </w:rPr>
        <w:t>Annals of Tourism Research</w:t>
      </w:r>
      <w:r w:rsidRPr="00602A4C">
        <w:rPr>
          <w:lang w:val="en-GB"/>
        </w:rPr>
        <w:t xml:space="preserve">, </w:t>
      </w:r>
      <w:r w:rsidRPr="00602A4C">
        <w:rPr>
          <w:i/>
          <w:iCs/>
          <w:lang w:val="en-GB"/>
        </w:rPr>
        <w:t>24</w:t>
      </w:r>
      <w:r w:rsidRPr="00602A4C">
        <w:rPr>
          <w:lang w:val="en-GB"/>
        </w:rPr>
        <w:t>(2), 283–304. https://doi.org/10.1016/s0160-7383(97)80002-3</w:t>
      </w:r>
    </w:p>
    <w:p w14:paraId="7F1C7F75" w14:textId="481611B7" w:rsidR="00602A4C" w:rsidRDefault="00602A4C">
      <w:pPr>
        <w:pStyle w:val="FootnoteText"/>
      </w:pPr>
    </w:p>
  </w:footnote>
  <w:footnote w:id="80">
    <w:p w14:paraId="441ED36F" w14:textId="77777777" w:rsidR="00602A4C" w:rsidRPr="00602A4C" w:rsidRDefault="00602A4C" w:rsidP="00602A4C">
      <w:pPr>
        <w:pStyle w:val="FootnoteText"/>
        <w:rPr>
          <w:lang w:val="en-GB"/>
        </w:rPr>
      </w:pPr>
      <w:r>
        <w:rPr>
          <w:rStyle w:val="FootnoteReference"/>
        </w:rPr>
        <w:footnoteRef/>
      </w:r>
      <w:r>
        <w:t xml:space="preserve"> </w:t>
      </w:r>
      <w:r w:rsidRPr="00602A4C">
        <w:rPr>
          <w:lang w:val="en-GB"/>
        </w:rPr>
        <w:t xml:space="preserve">Global Wellness Institute. (2024, April 30). </w:t>
      </w:r>
      <w:r w:rsidRPr="00602A4C">
        <w:rPr>
          <w:i/>
          <w:iCs/>
          <w:lang w:val="en-GB"/>
        </w:rPr>
        <w:t>Wellness Tourism Initiative Trends for 2024</w:t>
      </w:r>
      <w:r w:rsidRPr="00602A4C">
        <w:rPr>
          <w:lang w:val="en-GB"/>
        </w:rPr>
        <w:t>. Global Wellness Institute. https://globalwellnessinstitute.org/global-wellness-institute-blog/2024/04/30/wellness-tourism-initiative-trends-for-2024/</w:t>
      </w:r>
    </w:p>
    <w:p w14:paraId="141661B4" w14:textId="6DA2306C" w:rsidR="00602A4C" w:rsidRDefault="00602A4C">
      <w:pPr>
        <w:pStyle w:val="FootnoteText"/>
      </w:pPr>
    </w:p>
  </w:footnote>
  <w:footnote w:id="81">
    <w:p w14:paraId="07FE1481" w14:textId="77777777" w:rsidR="00602A4C" w:rsidRPr="00602A4C" w:rsidRDefault="00602A4C" w:rsidP="00602A4C">
      <w:pPr>
        <w:pStyle w:val="FootnoteText"/>
        <w:rPr>
          <w:lang w:val="en-GB"/>
        </w:rPr>
      </w:pPr>
      <w:r>
        <w:rPr>
          <w:rStyle w:val="FootnoteReference"/>
        </w:rPr>
        <w:footnoteRef/>
      </w:r>
      <w:r>
        <w:t xml:space="preserve"> </w:t>
      </w:r>
      <w:r w:rsidRPr="00602A4C">
        <w:rPr>
          <w:lang w:val="en-GB"/>
        </w:rPr>
        <w:t xml:space="preserve">Haukeland, J. V. (1990). Non-travelers. </w:t>
      </w:r>
      <w:r w:rsidRPr="00602A4C">
        <w:rPr>
          <w:i/>
          <w:iCs/>
          <w:lang w:val="en-GB"/>
        </w:rPr>
        <w:t>Annals of Tourism Research</w:t>
      </w:r>
      <w:r w:rsidRPr="00602A4C">
        <w:rPr>
          <w:lang w:val="en-GB"/>
        </w:rPr>
        <w:t xml:space="preserve">, </w:t>
      </w:r>
      <w:r w:rsidRPr="00602A4C">
        <w:rPr>
          <w:i/>
          <w:iCs/>
          <w:lang w:val="en-GB"/>
        </w:rPr>
        <w:t>17</w:t>
      </w:r>
      <w:r w:rsidRPr="00602A4C">
        <w:rPr>
          <w:lang w:val="en-GB"/>
        </w:rPr>
        <w:t>(2), 172–184. https://doi.org/10.1016/0160-7383(90)90082-3</w:t>
      </w:r>
    </w:p>
    <w:p w14:paraId="144B45B3" w14:textId="39654FC9" w:rsidR="00602A4C" w:rsidRDefault="00602A4C">
      <w:pPr>
        <w:pStyle w:val="FootnoteText"/>
      </w:pPr>
    </w:p>
  </w:footnote>
  <w:footnote w:id="82">
    <w:p w14:paraId="21F5343C" w14:textId="4E548E21" w:rsidR="007F2E78" w:rsidRDefault="007F2E78">
      <w:pPr>
        <w:pStyle w:val="FootnoteText"/>
      </w:pPr>
      <w:r>
        <w:rPr>
          <w:rStyle w:val="FootnoteReference"/>
        </w:rPr>
        <w:footnoteRef/>
      </w:r>
      <w:r>
        <w:t xml:space="preserve"> </w:t>
      </w:r>
      <w:r w:rsidRPr="007F2E78">
        <w:t>Стратегия за устойчиво развитие на туризма</w:t>
      </w:r>
      <w:r>
        <w:t xml:space="preserve"> в България (2014-203). </w:t>
      </w:r>
      <w:r w:rsidRPr="007F2E78">
        <w:t>https://www.tourism.government.bg/sites/tourism.government.bg/files/uploads/strategy-policy/strategy_2014-2030_13_05_2014-sled_ms_26_05_2014.pdf</w:t>
      </w:r>
    </w:p>
  </w:footnote>
  <w:footnote w:id="83">
    <w:p w14:paraId="41BA6B48" w14:textId="3CB08522" w:rsidR="007F2E78" w:rsidRDefault="007F2E78">
      <w:pPr>
        <w:pStyle w:val="FootnoteText"/>
      </w:pPr>
      <w:r>
        <w:rPr>
          <w:rStyle w:val="FootnoteReference"/>
        </w:rPr>
        <w:footnoteRef/>
      </w:r>
      <w:r>
        <w:t xml:space="preserve"> Пак там</w:t>
      </w:r>
    </w:p>
  </w:footnote>
  <w:footnote w:id="84">
    <w:p w14:paraId="4F59D472" w14:textId="52A56DBD" w:rsidR="007F2E78" w:rsidRDefault="007F2E78">
      <w:pPr>
        <w:pStyle w:val="FootnoteText"/>
      </w:pPr>
      <w:r>
        <w:rPr>
          <w:rStyle w:val="FootnoteReference"/>
        </w:rPr>
        <w:footnoteRef/>
      </w:r>
      <w:r>
        <w:t xml:space="preserve"> Пак там</w:t>
      </w:r>
    </w:p>
  </w:footnote>
  <w:footnote w:id="85">
    <w:p w14:paraId="6F9D3329" w14:textId="74EABD71" w:rsidR="007F2E78" w:rsidRDefault="007F2E78">
      <w:pPr>
        <w:pStyle w:val="FootnoteText"/>
      </w:pPr>
      <w:r>
        <w:rPr>
          <w:rStyle w:val="FootnoteReference"/>
        </w:rPr>
        <w:footnoteRef/>
      </w:r>
      <w:r>
        <w:t xml:space="preserve"> </w:t>
      </w:r>
      <w:r w:rsidRPr="007F2E78">
        <w:rPr>
          <w:lang w:val="en-GB"/>
        </w:rPr>
        <w:t xml:space="preserve">Владева, Е. (2018). </w:t>
      </w:r>
      <w:r w:rsidRPr="007F2E78">
        <w:rPr>
          <w:i/>
          <w:iCs/>
          <w:lang w:val="en-GB"/>
        </w:rPr>
        <w:t>Съвременни тенденции на спа и уелнес туризма в България Contemporary trends of spa and wellness tourism in Bulgaria</w:t>
      </w:r>
      <w:r w:rsidRPr="007F2E78">
        <w:rPr>
          <w:lang w:val="en-GB"/>
        </w:rPr>
        <w:t xml:space="preserve">. </w:t>
      </w:r>
      <w:r w:rsidRPr="007F2E78">
        <w:rPr>
          <w:i/>
          <w:iCs/>
          <w:lang w:val="en-GB"/>
        </w:rPr>
        <w:t>7</w:t>
      </w:r>
      <w:r w:rsidRPr="007F2E78">
        <w:rPr>
          <w:lang w:val="en-GB"/>
        </w:rPr>
        <w:t>. https://journals.mu-varna.bg/index.php/vmf/article/viewFile/4999/4269</w:t>
      </w:r>
    </w:p>
  </w:footnote>
  <w:footnote w:id="86">
    <w:p w14:paraId="46142FFC" w14:textId="041D58F7" w:rsidR="007F2E78" w:rsidRDefault="007F2E78">
      <w:pPr>
        <w:pStyle w:val="FootnoteText"/>
      </w:pPr>
      <w:r>
        <w:rPr>
          <w:rStyle w:val="FootnoteReference"/>
        </w:rPr>
        <w:footnoteRef/>
      </w:r>
      <w:r>
        <w:t xml:space="preserve"> Пак там</w:t>
      </w:r>
    </w:p>
  </w:footnote>
  <w:footnote w:id="87">
    <w:p w14:paraId="3932739D" w14:textId="0674F887" w:rsidR="00717F3E" w:rsidRDefault="00717F3E">
      <w:pPr>
        <w:pStyle w:val="FootnoteText"/>
      </w:pPr>
      <w:r>
        <w:rPr>
          <w:rStyle w:val="FootnoteReference"/>
        </w:rPr>
        <w:footnoteRef/>
      </w:r>
      <w:r>
        <w:t xml:space="preserve"> Пак там</w:t>
      </w:r>
    </w:p>
  </w:footnote>
  <w:footnote w:id="88">
    <w:p w14:paraId="4DF272A5" w14:textId="1DC1BA81" w:rsidR="00717F3E" w:rsidRDefault="00717F3E">
      <w:pPr>
        <w:pStyle w:val="FootnoteText"/>
      </w:pPr>
      <w:r>
        <w:rPr>
          <w:rStyle w:val="FootnoteReference"/>
        </w:rPr>
        <w:footnoteRef/>
      </w:r>
      <w:r>
        <w:t xml:space="preserve"> </w:t>
      </w:r>
      <w:r w:rsidRPr="00717F3E">
        <w:t>Стратегия за устойчиво развитие на туризма в България 2014-2030</w:t>
      </w:r>
    </w:p>
  </w:footnote>
  <w:footnote w:id="89">
    <w:p w14:paraId="2AB359D6" w14:textId="66A644B5" w:rsidR="00717F3E" w:rsidRDefault="00717F3E">
      <w:pPr>
        <w:pStyle w:val="FootnoteText"/>
      </w:pPr>
      <w:r>
        <w:rPr>
          <w:rStyle w:val="FootnoteReference"/>
        </w:rPr>
        <w:footnoteRef/>
      </w:r>
      <w:r>
        <w:t xml:space="preserve"> </w:t>
      </w:r>
      <w:r w:rsidRPr="00717F3E">
        <w:t>Стратегия за устойчиво развитие на туризма в България 2014-2030</w:t>
      </w:r>
      <w:r>
        <w:t xml:space="preserve">. </w:t>
      </w:r>
      <w:r w:rsidRPr="00717F3E">
        <w:t>https://www.tourism.government.bg/sites/tourism.government.bg/files/uploads/strategy-policy/strategy_2014-2030_13_05_2014-sled_ms_26_05_2014.pdf</w:t>
      </w:r>
    </w:p>
  </w:footnote>
  <w:footnote w:id="90">
    <w:p w14:paraId="5804BFC0" w14:textId="49EDF9FB" w:rsidR="00717F3E" w:rsidRDefault="00717F3E">
      <w:pPr>
        <w:pStyle w:val="FootnoteText"/>
      </w:pPr>
      <w:r>
        <w:rPr>
          <w:rStyle w:val="FootnoteReference"/>
        </w:rPr>
        <w:footnoteRef/>
      </w:r>
      <w:r>
        <w:t xml:space="preserve"> Пак там</w:t>
      </w:r>
    </w:p>
  </w:footnote>
  <w:footnote w:id="91">
    <w:p w14:paraId="7E08105B" w14:textId="0CE1985B" w:rsidR="00717F3E" w:rsidRDefault="00717F3E">
      <w:pPr>
        <w:pStyle w:val="FootnoteText"/>
      </w:pPr>
      <w:r>
        <w:rPr>
          <w:rStyle w:val="FootnoteReference"/>
        </w:rPr>
        <w:footnoteRef/>
      </w:r>
      <w:r>
        <w:t xml:space="preserve"> Пак там</w:t>
      </w:r>
    </w:p>
  </w:footnote>
  <w:footnote w:id="92">
    <w:p w14:paraId="725586D5" w14:textId="5E65CD57" w:rsidR="00717F3E" w:rsidRDefault="00717F3E">
      <w:pPr>
        <w:pStyle w:val="FootnoteText"/>
      </w:pPr>
      <w:r>
        <w:rPr>
          <w:rStyle w:val="FootnoteReference"/>
        </w:rPr>
        <w:footnoteRef/>
      </w:r>
      <w:r>
        <w:t xml:space="preserve"> Пак там</w:t>
      </w:r>
    </w:p>
  </w:footnote>
  <w:footnote w:id="93">
    <w:p w14:paraId="468C0681" w14:textId="47A8D583" w:rsidR="00CA7DEB" w:rsidRDefault="00CA7DEB">
      <w:pPr>
        <w:pStyle w:val="FootnoteText"/>
      </w:pPr>
      <w:r>
        <w:rPr>
          <w:rStyle w:val="FootnoteReference"/>
        </w:rPr>
        <w:footnoteRef/>
      </w:r>
      <w:r>
        <w:t xml:space="preserve"> </w:t>
      </w:r>
      <w:r w:rsidRPr="00CA7DEB">
        <w:t>New Bill to Boost Greece Thermal Tourism. 19 December 2018, International Medical Travel Journal, https://www.imtj.com/news/new-bill-boost-greece-thermal-tourism</w:t>
      </w:r>
    </w:p>
  </w:footnote>
  <w:footnote w:id="94">
    <w:p w14:paraId="7F3CD5C3" w14:textId="2956A180" w:rsidR="00CA7DEB" w:rsidRDefault="00CA7DEB">
      <w:pPr>
        <w:pStyle w:val="FootnoteText"/>
      </w:pPr>
      <w:r>
        <w:rPr>
          <w:rStyle w:val="FootnoteReference"/>
        </w:rPr>
        <w:footnoteRef/>
      </w:r>
      <w:r>
        <w:t xml:space="preserve"> </w:t>
      </w:r>
      <w:r w:rsidRPr="00CA7DEB">
        <w:t>THERMAL TOURISM IN GREECE. https://thermalsprings.wordpress.com/ancient-thermal-baths-andspa/thermal-tourism-in-greece</w:t>
      </w:r>
    </w:p>
  </w:footnote>
  <w:footnote w:id="95">
    <w:p w14:paraId="3D9DA57F" w14:textId="3501AA1F" w:rsidR="00CA7DEB" w:rsidRDefault="00CA7DEB">
      <w:pPr>
        <w:pStyle w:val="FootnoteText"/>
      </w:pPr>
      <w:r>
        <w:rPr>
          <w:rStyle w:val="FootnoteReference"/>
        </w:rPr>
        <w:footnoteRef/>
      </w:r>
      <w:r>
        <w:t xml:space="preserve"> Пак там</w:t>
      </w:r>
    </w:p>
  </w:footnote>
  <w:footnote w:id="96">
    <w:p w14:paraId="0C82EC87" w14:textId="77777777" w:rsidR="00CA7DEB" w:rsidRPr="00CA7DEB" w:rsidRDefault="00CA7DEB" w:rsidP="00CA7DEB">
      <w:pPr>
        <w:pStyle w:val="FootnoteText"/>
      </w:pPr>
      <w:r>
        <w:rPr>
          <w:rStyle w:val="FootnoteReference"/>
        </w:rPr>
        <w:footnoteRef/>
      </w:r>
      <w:r>
        <w:t xml:space="preserve"> </w:t>
      </w:r>
      <w:r w:rsidRPr="00CA7DEB">
        <w:t>New Bill to Boost Greece Thermal Tourism. 19 December 2018, International Medical Travel Journal, https://www.imtj.com/news/new-bill-boost-greece-thermal-tourism</w:t>
      </w:r>
    </w:p>
    <w:p w14:paraId="36F4012E" w14:textId="15B8B430" w:rsidR="00CA7DEB" w:rsidRDefault="00CA7DEB">
      <w:pPr>
        <w:pStyle w:val="FootnoteText"/>
      </w:pPr>
    </w:p>
  </w:footnote>
  <w:footnote w:id="97">
    <w:p w14:paraId="7913E25A" w14:textId="32F7743A" w:rsidR="00CA7DEB" w:rsidRDefault="00CA7DEB">
      <w:pPr>
        <w:pStyle w:val="FootnoteText"/>
      </w:pPr>
      <w:r>
        <w:rPr>
          <w:rStyle w:val="FootnoteReference"/>
        </w:rPr>
        <w:footnoteRef/>
      </w:r>
      <w:r>
        <w:t xml:space="preserve"> Пак там</w:t>
      </w:r>
    </w:p>
  </w:footnote>
  <w:footnote w:id="98">
    <w:p w14:paraId="64DA58E9" w14:textId="18324F76" w:rsidR="00CA7DEB" w:rsidRDefault="00CA7DEB">
      <w:pPr>
        <w:pStyle w:val="FootnoteText"/>
      </w:pPr>
      <w:r>
        <w:rPr>
          <w:rStyle w:val="FootnoteReference"/>
        </w:rPr>
        <w:footnoteRef/>
      </w:r>
      <w:r>
        <w:t xml:space="preserve"> Пак там</w:t>
      </w:r>
    </w:p>
  </w:footnote>
  <w:footnote w:id="99">
    <w:p w14:paraId="2F0DFC4F" w14:textId="3701A195" w:rsidR="002C6496" w:rsidRDefault="002C6496">
      <w:pPr>
        <w:pStyle w:val="FootnoteText"/>
      </w:pPr>
      <w:r>
        <w:rPr>
          <w:rStyle w:val="FootnoteReference"/>
        </w:rPr>
        <w:footnoteRef/>
      </w:r>
      <w:r>
        <w:t xml:space="preserve"> </w:t>
      </w:r>
      <w:r w:rsidRPr="002C6496">
        <w:rPr>
          <w:lang w:val="en-GB"/>
        </w:rPr>
        <w:t xml:space="preserve">Omay, E. G. G., &amp; Cengiz, E. (2023). Health Tourism in Turkey: Opportunities and Threats. </w:t>
      </w:r>
      <w:r w:rsidRPr="002C6496">
        <w:rPr>
          <w:i/>
          <w:iCs/>
          <w:lang w:val="en-GB"/>
        </w:rPr>
        <w:t>Mediterranean Journal of Social Sciences</w:t>
      </w:r>
      <w:r w:rsidRPr="002C6496">
        <w:rPr>
          <w:lang w:val="en-GB"/>
        </w:rPr>
        <w:t>. https://doi.org/10.5901/mjss.2013.v4n10p424</w:t>
      </w:r>
    </w:p>
  </w:footnote>
  <w:footnote w:id="100">
    <w:p w14:paraId="41AC0C0E" w14:textId="182176E5" w:rsidR="002C6496" w:rsidRDefault="002C6496">
      <w:pPr>
        <w:pStyle w:val="FootnoteText"/>
      </w:pPr>
      <w:r>
        <w:rPr>
          <w:rStyle w:val="FootnoteReference"/>
        </w:rPr>
        <w:footnoteRef/>
      </w:r>
      <w:r>
        <w:t xml:space="preserve"> Пак там</w:t>
      </w:r>
    </w:p>
  </w:footnote>
  <w:footnote w:id="101">
    <w:p w14:paraId="27BD7A35" w14:textId="6AAE2D02" w:rsidR="002C6496" w:rsidRDefault="002C6496">
      <w:pPr>
        <w:pStyle w:val="FootnoteText"/>
      </w:pPr>
      <w:r>
        <w:rPr>
          <w:rStyle w:val="FootnoteReference"/>
        </w:rPr>
        <w:footnoteRef/>
      </w:r>
      <w:r>
        <w:t xml:space="preserve"> Пак там</w:t>
      </w:r>
    </w:p>
  </w:footnote>
  <w:footnote w:id="102">
    <w:p w14:paraId="5B3F7C1F" w14:textId="27E1D3C4" w:rsidR="000F3032" w:rsidRDefault="000F3032">
      <w:pPr>
        <w:pStyle w:val="FootnoteText"/>
      </w:pPr>
      <w:r>
        <w:rPr>
          <w:rStyle w:val="FootnoteReference"/>
        </w:rPr>
        <w:footnoteRef/>
      </w:r>
      <w:r>
        <w:t xml:space="preserve"> </w:t>
      </w:r>
      <w:r w:rsidRPr="000F3032">
        <w:t>Ганева, В. и др. Анализ на анкетно проучване за СПА туризма в България. Департамент “Природни науки”, НБУ, 2013, http://ebox.nbu.bg/eko14/pdf2/1.pdf</w:t>
      </w:r>
    </w:p>
  </w:footnote>
  <w:footnote w:id="103">
    <w:p w14:paraId="3397BBAE" w14:textId="3086D929" w:rsidR="000F3032" w:rsidRDefault="000F3032">
      <w:pPr>
        <w:pStyle w:val="FootnoteText"/>
      </w:pPr>
      <w:r>
        <w:rPr>
          <w:rStyle w:val="FootnoteReference"/>
        </w:rPr>
        <w:footnoteRef/>
      </w:r>
      <w:r>
        <w:t xml:space="preserve"> Пак там</w:t>
      </w:r>
    </w:p>
  </w:footnote>
  <w:footnote w:id="104">
    <w:p w14:paraId="4E748C06" w14:textId="5523651C" w:rsidR="000F3032" w:rsidRDefault="000F3032">
      <w:pPr>
        <w:pStyle w:val="FootnoteText"/>
      </w:pPr>
      <w:r>
        <w:rPr>
          <w:rStyle w:val="FootnoteReference"/>
        </w:rPr>
        <w:footnoteRef/>
      </w:r>
      <w:r>
        <w:t xml:space="preserve"> Пак там</w:t>
      </w:r>
    </w:p>
  </w:footnote>
  <w:footnote w:id="105">
    <w:p w14:paraId="4D0BB1A4" w14:textId="766EF9A1" w:rsidR="000F3032" w:rsidRDefault="000F3032">
      <w:pPr>
        <w:pStyle w:val="FootnoteText"/>
      </w:pPr>
      <w:r>
        <w:rPr>
          <w:rStyle w:val="FootnoteReference"/>
        </w:rPr>
        <w:footnoteRef/>
      </w:r>
      <w:r>
        <w:t xml:space="preserve"> </w:t>
      </w:r>
      <w:r w:rsidRPr="000F3032">
        <w:t>Експлика – Глобал Метрикс</w:t>
      </w:r>
      <w:r>
        <w:t xml:space="preserve">. </w:t>
      </w:r>
      <w:r w:rsidRPr="000F3032">
        <w:t>Здравен туризъм – продуктов анализ</w:t>
      </w:r>
      <w:r>
        <w:t xml:space="preserve">. (2019). </w:t>
      </w:r>
      <w:r w:rsidRPr="000F3032">
        <w:t>https://www.tourism.government.bg/sites/tourism.government.bg/files/uploads/2019_gg/produktov_analiz_-_zdraven_turizam.pdf</w:t>
      </w:r>
    </w:p>
  </w:footnote>
  <w:footnote w:id="106">
    <w:p w14:paraId="2DC1C8CF" w14:textId="5C8C61A7" w:rsidR="000F3032" w:rsidRDefault="000F3032">
      <w:pPr>
        <w:pStyle w:val="FootnoteText"/>
      </w:pPr>
      <w:r>
        <w:rPr>
          <w:rStyle w:val="FootnoteReference"/>
        </w:rPr>
        <w:footnoteRef/>
      </w:r>
      <w:r>
        <w:t xml:space="preserve"> Пак там</w:t>
      </w:r>
    </w:p>
  </w:footnote>
  <w:footnote w:id="107">
    <w:p w14:paraId="4562059A" w14:textId="20E2C073" w:rsidR="000F3032" w:rsidRDefault="000F3032">
      <w:pPr>
        <w:pStyle w:val="FootnoteText"/>
      </w:pPr>
      <w:r>
        <w:rPr>
          <w:rStyle w:val="FootnoteReference"/>
        </w:rPr>
        <w:footnoteRef/>
      </w:r>
      <w:r>
        <w:t xml:space="preserve"> Пак там</w:t>
      </w:r>
    </w:p>
  </w:footnote>
  <w:footnote w:id="108">
    <w:p w14:paraId="63D3D8C5" w14:textId="768264AF" w:rsidR="000F3032" w:rsidRDefault="000F3032">
      <w:pPr>
        <w:pStyle w:val="FootnoteText"/>
      </w:pPr>
      <w:r>
        <w:rPr>
          <w:rStyle w:val="FootnoteReference"/>
        </w:rPr>
        <w:footnoteRef/>
      </w:r>
      <w:r>
        <w:t xml:space="preserve"> Владева, Е. (2019). Пак там</w:t>
      </w:r>
    </w:p>
  </w:footnote>
  <w:footnote w:id="109">
    <w:p w14:paraId="355FF0B3" w14:textId="4663B3E4" w:rsidR="000F3032" w:rsidRDefault="000F3032">
      <w:pPr>
        <w:pStyle w:val="FootnoteText"/>
      </w:pPr>
      <w:r>
        <w:rPr>
          <w:rStyle w:val="FootnoteReference"/>
        </w:rPr>
        <w:footnoteRef/>
      </w:r>
      <w:r>
        <w:t xml:space="preserve"> Пак там</w:t>
      </w:r>
    </w:p>
  </w:footnote>
  <w:footnote w:id="110">
    <w:p w14:paraId="619218AE" w14:textId="35851566" w:rsidR="000F3032" w:rsidRDefault="000F3032">
      <w:pPr>
        <w:pStyle w:val="FootnoteText"/>
      </w:pPr>
      <w:r>
        <w:rPr>
          <w:rStyle w:val="FootnoteReference"/>
        </w:rPr>
        <w:footnoteRef/>
      </w:r>
      <w:r>
        <w:t xml:space="preserve"> Пак там</w:t>
      </w:r>
    </w:p>
  </w:footnote>
  <w:footnote w:id="111">
    <w:p w14:paraId="0F7DFBE1" w14:textId="3614524D" w:rsidR="000F3032" w:rsidRDefault="000F3032">
      <w:pPr>
        <w:pStyle w:val="FootnoteText"/>
      </w:pPr>
      <w:r>
        <w:rPr>
          <w:rStyle w:val="FootnoteReference"/>
        </w:rPr>
        <w:footnoteRef/>
      </w:r>
      <w:r>
        <w:t xml:space="preserve"> Пак там</w:t>
      </w:r>
    </w:p>
  </w:footnote>
  <w:footnote w:id="112">
    <w:p w14:paraId="374C49D2" w14:textId="5909E5BD" w:rsidR="000F3032" w:rsidRDefault="000F3032">
      <w:pPr>
        <w:pStyle w:val="FootnoteText"/>
      </w:pPr>
      <w:r>
        <w:rPr>
          <w:rStyle w:val="FootnoteReference"/>
        </w:rPr>
        <w:footnoteRef/>
      </w:r>
      <w:r>
        <w:t xml:space="preserve"> Пак там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127"/>
    <w:multiLevelType w:val="hybridMultilevel"/>
    <w:tmpl w:val="4328E66A"/>
    <w:lvl w:ilvl="0" w:tplc="A16089AE">
      <w:start w:val="1"/>
      <w:numFmt w:val="bullet"/>
      <w:lvlText w:val="-"/>
      <w:lvlJc w:val="left"/>
      <w:pPr>
        <w:ind w:left="780" w:hanging="360"/>
      </w:pPr>
      <w:rPr>
        <w:rFonts w:ascii="Times New Roman" w:eastAsiaTheme="minorHAnsi" w:hAnsi="Times New Roman" w:cs="Times New Roman"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 w15:restartNumberingAfterBreak="0">
    <w:nsid w:val="1C9C3657"/>
    <w:multiLevelType w:val="hybridMultilevel"/>
    <w:tmpl w:val="FD72835A"/>
    <w:lvl w:ilvl="0" w:tplc="DC96F4AC">
      <w:start w:val="2"/>
      <w:numFmt w:val="bullet"/>
      <w:lvlText w:val="−"/>
      <w:lvlJc w:val="left"/>
      <w:pPr>
        <w:ind w:left="1200" w:hanging="360"/>
      </w:pPr>
      <w:rPr>
        <w:rFonts w:ascii="Times New Roman" w:eastAsiaTheme="minorHAnsi" w:hAnsi="Times New Roman" w:cs="Times New Roman"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 w15:restartNumberingAfterBreak="0">
    <w:nsid w:val="1DA73D10"/>
    <w:multiLevelType w:val="hybridMultilevel"/>
    <w:tmpl w:val="79529F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0D07EB3"/>
    <w:multiLevelType w:val="hybridMultilevel"/>
    <w:tmpl w:val="C556EFE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10B5BCF"/>
    <w:multiLevelType w:val="hybridMultilevel"/>
    <w:tmpl w:val="F52E93CA"/>
    <w:lvl w:ilvl="0" w:tplc="9D1813D4">
      <w:start w:val="202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3EE2B90"/>
    <w:multiLevelType w:val="hybridMultilevel"/>
    <w:tmpl w:val="5A4C75C2"/>
    <w:lvl w:ilvl="0" w:tplc="9F981EA8">
      <w:start w:val="1"/>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6" w15:restartNumberingAfterBreak="0">
    <w:nsid w:val="25601E80"/>
    <w:multiLevelType w:val="hybridMultilevel"/>
    <w:tmpl w:val="42508864"/>
    <w:lvl w:ilvl="0" w:tplc="3DECF2C0">
      <w:start w:val="2025"/>
      <w:numFmt w:val="decimal"/>
      <w:lvlText w:val="%1"/>
      <w:lvlJc w:val="left"/>
      <w:pPr>
        <w:ind w:left="840" w:hanging="48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FF932D2"/>
    <w:multiLevelType w:val="multilevel"/>
    <w:tmpl w:val="C3FC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53752"/>
    <w:multiLevelType w:val="hybridMultilevel"/>
    <w:tmpl w:val="F47607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C6E1AFF"/>
    <w:multiLevelType w:val="hybridMultilevel"/>
    <w:tmpl w:val="6DD4D5FC"/>
    <w:lvl w:ilvl="0" w:tplc="2786B0CE">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23B13E7"/>
    <w:multiLevelType w:val="hybridMultilevel"/>
    <w:tmpl w:val="05C809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88E2530"/>
    <w:multiLevelType w:val="hybridMultilevel"/>
    <w:tmpl w:val="711C99E8"/>
    <w:lvl w:ilvl="0" w:tplc="89E20BDC">
      <w:start w:val="1"/>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2" w15:restartNumberingAfterBreak="0">
    <w:nsid w:val="6AED5BA0"/>
    <w:multiLevelType w:val="multilevel"/>
    <w:tmpl w:val="BB8ED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8"/>
  </w:num>
  <w:num w:numId="5">
    <w:abstractNumId w:val="10"/>
  </w:num>
  <w:num w:numId="6">
    <w:abstractNumId w:val="2"/>
  </w:num>
  <w:num w:numId="7">
    <w:abstractNumId w:val="9"/>
  </w:num>
  <w:num w:numId="8">
    <w:abstractNumId w:val="0"/>
  </w:num>
  <w:num w:numId="9">
    <w:abstractNumId w:val="1"/>
  </w:num>
  <w:num w:numId="10">
    <w:abstractNumId w:val="11"/>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29"/>
    <w:rsid w:val="000368F9"/>
    <w:rsid w:val="000769FD"/>
    <w:rsid w:val="000E3C31"/>
    <w:rsid w:val="000E5B16"/>
    <w:rsid w:val="000F3032"/>
    <w:rsid w:val="000F5299"/>
    <w:rsid w:val="000F6FB2"/>
    <w:rsid w:val="00102801"/>
    <w:rsid w:val="00110226"/>
    <w:rsid w:val="001224C1"/>
    <w:rsid w:val="0013482D"/>
    <w:rsid w:val="0014394C"/>
    <w:rsid w:val="00154E61"/>
    <w:rsid w:val="00172B8D"/>
    <w:rsid w:val="001936AF"/>
    <w:rsid w:val="001A28E3"/>
    <w:rsid w:val="001A71F6"/>
    <w:rsid w:val="002107E7"/>
    <w:rsid w:val="002131E9"/>
    <w:rsid w:val="0022425D"/>
    <w:rsid w:val="002356C6"/>
    <w:rsid w:val="00240FBF"/>
    <w:rsid w:val="002450BE"/>
    <w:rsid w:val="002832F1"/>
    <w:rsid w:val="00284DAD"/>
    <w:rsid w:val="002B7338"/>
    <w:rsid w:val="002C6496"/>
    <w:rsid w:val="002D6F95"/>
    <w:rsid w:val="00304F84"/>
    <w:rsid w:val="00316BD1"/>
    <w:rsid w:val="003232E7"/>
    <w:rsid w:val="0034072D"/>
    <w:rsid w:val="0037026F"/>
    <w:rsid w:val="00371F19"/>
    <w:rsid w:val="00391DDE"/>
    <w:rsid w:val="003C7C15"/>
    <w:rsid w:val="003E318A"/>
    <w:rsid w:val="003F1301"/>
    <w:rsid w:val="00400335"/>
    <w:rsid w:val="00435A2A"/>
    <w:rsid w:val="00461F8C"/>
    <w:rsid w:val="00476275"/>
    <w:rsid w:val="00476CE6"/>
    <w:rsid w:val="004A62C8"/>
    <w:rsid w:val="004C2303"/>
    <w:rsid w:val="004F6ABA"/>
    <w:rsid w:val="00502AFA"/>
    <w:rsid w:val="00504070"/>
    <w:rsid w:val="00582218"/>
    <w:rsid w:val="005918EE"/>
    <w:rsid w:val="005B0B3F"/>
    <w:rsid w:val="005B79AB"/>
    <w:rsid w:val="005E56FB"/>
    <w:rsid w:val="005E588B"/>
    <w:rsid w:val="006002A8"/>
    <w:rsid w:val="00602A4C"/>
    <w:rsid w:val="006926AC"/>
    <w:rsid w:val="006D1DF3"/>
    <w:rsid w:val="006E0C90"/>
    <w:rsid w:val="00717F3E"/>
    <w:rsid w:val="0074702F"/>
    <w:rsid w:val="00770312"/>
    <w:rsid w:val="007930ED"/>
    <w:rsid w:val="007A235E"/>
    <w:rsid w:val="007F2E78"/>
    <w:rsid w:val="008335BE"/>
    <w:rsid w:val="0084044C"/>
    <w:rsid w:val="00857180"/>
    <w:rsid w:val="0086023A"/>
    <w:rsid w:val="008810B9"/>
    <w:rsid w:val="008861B8"/>
    <w:rsid w:val="008872CA"/>
    <w:rsid w:val="008B6449"/>
    <w:rsid w:val="00902007"/>
    <w:rsid w:val="00914C81"/>
    <w:rsid w:val="00920A9F"/>
    <w:rsid w:val="00941323"/>
    <w:rsid w:val="009966BA"/>
    <w:rsid w:val="00997D0D"/>
    <w:rsid w:val="009B2AEC"/>
    <w:rsid w:val="009B5479"/>
    <w:rsid w:val="009D7C90"/>
    <w:rsid w:val="009E7647"/>
    <w:rsid w:val="00A0715A"/>
    <w:rsid w:val="00A63D33"/>
    <w:rsid w:val="00A7293E"/>
    <w:rsid w:val="00A808A5"/>
    <w:rsid w:val="00AD077B"/>
    <w:rsid w:val="00AF2217"/>
    <w:rsid w:val="00AF3E71"/>
    <w:rsid w:val="00AF5B7C"/>
    <w:rsid w:val="00B01B44"/>
    <w:rsid w:val="00B03DFC"/>
    <w:rsid w:val="00B05F0D"/>
    <w:rsid w:val="00B47A27"/>
    <w:rsid w:val="00B53632"/>
    <w:rsid w:val="00B61EA5"/>
    <w:rsid w:val="00B712A3"/>
    <w:rsid w:val="00C710FF"/>
    <w:rsid w:val="00C72F96"/>
    <w:rsid w:val="00CA10B1"/>
    <w:rsid w:val="00CA7DEB"/>
    <w:rsid w:val="00CB1692"/>
    <w:rsid w:val="00CB2B66"/>
    <w:rsid w:val="00CC4444"/>
    <w:rsid w:val="00CE4502"/>
    <w:rsid w:val="00D03372"/>
    <w:rsid w:val="00D12A37"/>
    <w:rsid w:val="00D13F96"/>
    <w:rsid w:val="00D20942"/>
    <w:rsid w:val="00D302A9"/>
    <w:rsid w:val="00D3119B"/>
    <w:rsid w:val="00D346FA"/>
    <w:rsid w:val="00D72155"/>
    <w:rsid w:val="00D74520"/>
    <w:rsid w:val="00DC6D6E"/>
    <w:rsid w:val="00DD74CD"/>
    <w:rsid w:val="00DE23C0"/>
    <w:rsid w:val="00E008DA"/>
    <w:rsid w:val="00E6292E"/>
    <w:rsid w:val="00E86235"/>
    <w:rsid w:val="00EC6D2F"/>
    <w:rsid w:val="00EC7E55"/>
    <w:rsid w:val="00ED0274"/>
    <w:rsid w:val="00EE0029"/>
    <w:rsid w:val="00EE54D5"/>
    <w:rsid w:val="00EF7570"/>
    <w:rsid w:val="00F11190"/>
    <w:rsid w:val="00F2216E"/>
    <w:rsid w:val="00F3329D"/>
    <w:rsid w:val="00F47CD7"/>
    <w:rsid w:val="00F56CB8"/>
    <w:rsid w:val="00F65A93"/>
    <w:rsid w:val="00F74616"/>
    <w:rsid w:val="00F95B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B7BF"/>
  <w15:chartTrackingRefBased/>
  <w15:docId w15:val="{3FDF8D13-AC55-4947-82EE-ADE855A0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0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DF3"/>
    <w:pPr>
      <w:ind w:left="720"/>
      <w:contextualSpacing/>
    </w:pPr>
  </w:style>
  <w:style w:type="character" w:styleId="Hyperlink">
    <w:name w:val="Hyperlink"/>
    <w:basedOn w:val="DefaultParagraphFont"/>
    <w:uiPriority w:val="99"/>
    <w:unhideWhenUsed/>
    <w:rsid w:val="0034072D"/>
    <w:rPr>
      <w:color w:val="0563C1" w:themeColor="hyperlink"/>
      <w:u w:val="single"/>
    </w:rPr>
  </w:style>
  <w:style w:type="paragraph" w:styleId="FootnoteText">
    <w:name w:val="footnote text"/>
    <w:basedOn w:val="Normal"/>
    <w:link w:val="FootnoteTextChar"/>
    <w:uiPriority w:val="99"/>
    <w:semiHidden/>
    <w:unhideWhenUsed/>
    <w:rsid w:val="009966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6BA"/>
    <w:rPr>
      <w:sz w:val="20"/>
      <w:szCs w:val="20"/>
    </w:rPr>
  </w:style>
  <w:style w:type="character" w:styleId="FootnoteReference">
    <w:name w:val="footnote reference"/>
    <w:basedOn w:val="DefaultParagraphFont"/>
    <w:uiPriority w:val="99"/>
    <w:semiHidden/>
    <w:unhideWhenUsed/>
    <w:rsid w:val="009966BA"/>
    <w:rPr>
      <w:vertAlign w:val="superscript"/>
    </w:rPr>
  </w:style>
  <w:style w:type="paragraph" w:styleId="NormalWeb">
    <w:name w:val="Normal (Web)"/>
    <w:basedOn w:val="Normal"/>
    <w:uiPriority w:val="99"/>
    <w:semiHidden/>
    <w:unhideWhenUsed/>
    <w:rsid w:val="00240F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103">
      <w:bodyDiv w:val="1"/>
      <w:marLeft w:val="0"/>
      <w:marRight w:val="0"/>
      <w:marTop w:val="0"/>
      <w:marBottom w:val="0"/>
      <w:divBdr>
        <w:top w:val="none" w:sz="0" w:space="0" w:color="auto"/>
        <w:left w:val="none" w:sz="0" w:space="0" w:color="auto"/>
        <w:bottom w:val="none" w:sz="0" w:space="0" w:color="auto"/>
        <w:right w:val="none" w:sz="0" w:space="0" w:color="auto"/>
      </w:divBdr>
      <w:divsChild>
        <w:div w:id="213084561">
          <w:marLeft w:val="-720"/>
          <w:marRight w:val="0"/>
          <w:marTop w:val="0"/>
          <w:marBottom w:val="0"/>
          <w:divBdr>
            <w:top w:val="none" w:sz="0" w:space="0" w:color="auto"/>
            <w:left w:val="none" w:sz="0" w:space="0" w:color="auto"/>
            <w:bottom w:val="none" w:sz="0" w:space="0" w:color="auto"/>
            <w:right w:val="none" w:sz="0" w:space="0" w:color="auto"/>
          </w:divBdr>
        </w:div>
      </w:divsChild>
    </w:div>
    <w:div w:id="53312402">
      <w:bodyDiv w:val="1"/>
      <w:marLeft w:val="0"/>
      <w:marRight w:val="0"/>
      <w:marTop w:val="0"/>
      <w:marBottom w:val="0"/>
      <w:divBdr>
        <w:top w:val="none" w:sz="0" w:space="0" w:color="auto"/>
        <w:left w:val="none" w:sz="0" w:space="0" w:color="auto"/>
        <w:bottom w:val="none" w:sz="0" w:space="0" w:color="auto"/>
        <w:right w:val="none" w:sz="0" w:space="0" w:color="auto"/>
      </w:divBdr>
      <w:divsChild>
        <w:div w:id="1760056960">
          <w:marLeft w:val="0"/>
          <w:marRight w:val="0"/>
          <w:marTop w:val="0"/>
          <w:marBottom w:val="0"/>
          <w:divBdr>
            <w:top w:val="none" w:sz="0" w:space="0" w:color="auto"/>
            <w:left w:val="none" w:sz="0" w:space="0" w:color="auto"/>
            <w:bottom w:val="none" w:sz="0" w:space="0" w:color="auto"/>
            <w:right w:val="none" w:sz="0" w:space="0" w:color="auto"/>
          </w:divBdr>
          <w:divsChild>
            <w:div w:id="966013658">
              <w:marLeft w:val="0"/>
              <w:marRight w:val="0"/>
              <w:marTop w:val="0"/>
              <w:marBottom w:val="0"/>
              <w:divBdr>
                <w:top w:val="none" w:sz="0" w:space="0" w:color="auto"/>
                <w:left w:val="none" w:sz="0" w:space="0" w:color="auto"/>
                <w:bottom w:val="none" w:sz="0" w:space="0" w:color="auto"/>
                <w:right w:val="none" w:sz="0" w:space="0" w:color="auto"/>
              </w:divBdr>
              <w:divsChild>
                <w:div w:id="855772045">
                  <w:marLeft w:val="0"/>
                  <w:marRight w:val="0"/>
                  <w:marTop w:val="0"/>
                  <w:marBottom w:val="0"/>
                  <w:divBdr>
                    <w:top w:val="none" w:sz="0" w:space="0" w:color="auto"/>
                    <w:left w:val="none" w:sz="0" w:space="0" w:color="auto"/>
                    <w:bottom w:val="none" w:sz="0" w:space="0" w:color="auto"/>
                    <w:right w:val="none" w:sz="0" w:space="0" w:color="auto"/>
                  </w:divBdr>
                  <w:divsChild>
                    <w:div w:id="120807846">
                      <w:marLeft w:val="0"/>
                      <w:marRight w:val="0"/>
                      <w:marTop w:val="0"/>
                      <w:marBottom w:val="0"/>
                      <w:divBdr>
                        <w:top w:val="none" w:sz="0" w:space="0" w:color="auto"/>
                        <w:left w:val="none" w:sz="0" w:space="0" w:color="auto"/>
                        <w:bottom w:val="none" w:sz="0" w:space="0" w:color="auto"/>
                        <w:right w:val="none" w:sz="0" w:space="0" w:color="auto"/>
                      </w:divBdr>
                      <w:divsChild>
                        <w:div w:id="1810317937">
                          <w:marLeft w:val="0"/>
                          <w:marRight w:val="0"/>
                          <w:marTop w:val="0"/>
                          <w:marBottom w:val="0"/>
                          <w:divBdr>
                            <w:top w:val="none" w:sz="0" w:space="0" w:color="auto"/>
                            <w:left w:val="none" w:sz="0" w:space="0" w:color="auto"/>
                            <w:bottom w:val="none" w:sz="0" w:space="0" w:color="auto"/>
                            <w:right w:val="none" w:sz="0" w:space="0" w:color="auto"/>
                          </w:divBdr>
                          <w:divsChild>
                            <w:div w:id="20230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96580">
      <w:bodyDiv w:val="1"/>
      <w:marLeft w:val="0"/>
      <w:marRight w:val="0"/>
      <w:marTop w:val="0"/>
      <w:marBottom w:val="0"/>
      <w:divBdr>
        <w:top w:val="none" w:sz="0" w:space="0" w:color="auto"/>
        <w:left w:val="none" w:sz="0" w:space="0" w:color="auto"/>
        <w:bottom w:val="none" w:sz="0" w:space="0" w:color="auto"/>
        <w:right w:val="none" w:sz="0" w:space="0" w:color="auto"/>
      </w:divBdr>
    </w:div>
    <w:div w:id="77601357">
      <w:bodyDiv w:val="1"/>
      <w:marLeft w:val="0"/>
      <w:marRight w:val="0"/>
      <w:marTop w:val="0"/>
      <w:marBottom w:val="0"/>
      <w:divBdr>
        <w:top w:val="none" w:sz="0" w:space="0" w:color="auto"/>
        <w:left w:val="none" w:sz="0" w:space="0" w:color="auto"/>
        <w:bottom w:val="none" w:sz="0" w:space="0" w:color="auto"/>
        <w:right w:val="none" w:sz="0" w:space="0" w:color="auto"/>
      </w:divBdr>
      <w:divsChild>
        <w:div w:id="141119974">
          <w:marLeft w:val="-720"/>
          <w:marRight w:val="0"/>
          <w:marTop w:val="0"/>
          <w:marBottom w:val="0"/>
          <w:divBdr>
            <w:top w:val="none" w:sz="0" w:space="0" w:color="auto"/>
            <w:left w:val="none" w:sz="0" w:space="0" w:color="auto"/>
            <w:bottom w:val="none" w:sz="0" w:space="0" w:color="auto"/>
            <w:right w:val="none" w:sz="0" w:space="0" w:color="auto"/>
          </w:divBdr>
        </w:div>
      </w:divsChild>
    </w:div>
    <w:div w:id="104084872">
      <w:bodyDiv w:val="1"/>
      <w:marLeft w:val="0"/>
      <w:marRight w:val="0"/>
      <w:marTop w:val="0"/>
      <w:marBottom w:val="0"/>
      <w:divBdr>
        <w:top w:val="none" w:sz="0" w:space="0" w:color="auto"/>
        <w:left w:val="none" w:sz="0" w:space="0" w:color="auto"/>
        <w:bottom w:val="none" w:sz="0" w:space="0" w:color="auto"/>
        <w:right w:val="none" w:sz="0" w:space="0" w:color="auto"/>
      </w:divBdr>
    </w:div>
    <w:div w:id="115222954">
      <w:bodyDiv w:val="1"/>
      <w:marLeft w:val="0"/>
      <w:marRight w:val="0"/>
      <w:marTop w:val="0"/>
      <w:marBottom w:val="0"/>
      <w:divBdr>
        <w:top w:val="none" w:sz="0" w:space="0" w:color="auto"/>
        <w:left w:val="none" w:sz="0" w:space="0" w:color="auto"/>
        <w:bottom w:val="none" w:sz="0" w:space="0" w:color="auto"/>
        <w:right w:val="none" w:sz="0" w:space="0" w:color="auto"/>
      </w:divBdr>
    </w:div>
    <w:div w:id="124127225">
      <w:bodyDiv w:val="1"/>
      <w:marLeft w:val="0"/>
      <w:marRight w:val="0"/>
      <w:marTop w:val="0"/>
      <w:marBottom w:val="0"/>
      <w:divBdr>
        <w:top w:val="none" w:sz="0" w:space="0" w:color="auto"/>
        <w:left w:val="none" w:sz="0" w:space="0" w:color="auto"/>
        <w:bottom w:val="none" w:sz="0" w:space="0" w:color="auto"/>
        <w:right w:val="none" w:sz="0" w:space="0" w:color="auto"/>
      </w:divBdr>
    </w:div>
    <w:div w:id="140192744">
      <w:bodyDiv w:val="1"/>
      <w:marLeft w:val="0"/>
      <w:marRight w:val="0"/>
      <w:marTop w:val="0"/>
      <w:marBottom w:val="0"/>
      <w:divBdr>
        <w:top w:val="none" w:sz="0" w:space="0" w:color="auto"/>
        <w:left w:val="none" w:sz="0" w:space="0" w:color="auto"/>
        <w:bottom w:val="none" w:sz="0" w:space="0" w:color="auto"/>
        <w:right w:val="none" w:sz="0" w:space="0" w:color="auto"/>
      </w:divBdr>
      <w:divsChild>
        <w:div w:id="259610417">
          <w:marLeft w:val="-720"/>
          <w:marRight w:val="0"/>
          <w:marTop w:val="0"/>
          <w:marBottom w:val="0"/>
          <w:divBdr>
            <w:top w:val="none" w:sz="0" w:space="0" w:color="auto"/>
            <w:left w:val="none" w:sz="0" w:space="0" w:color="auto"/>
            <w:bottom w:val="none" w:sz="0" w:space="0" w:color="auto"/>
            <w:right w:val="none" w:sz="0" w:space="0" w:color="auto"/>
          </w:divBdr>
        </w:div>
      </w:divsChild>
    </w:div>
    <w:div w:id="163978153">
      <w:bodyDiv w:val="1"/>
      <w:marLeft w:val="0"/>
      <w:marRight w:val="0"/>
      <w:marTop w:val="0"/>
      <w:marBottom w:val="0"/>
      <w:divBdr>
        <w:top w:val="none" w:sz="0" w:space="0" w:color="auto"/>
        <w:left w:val="none" w:sz="0" w:space="0" w:color="auto"/>
        <w:bottom w:val="none" w:sz="0" w:space="0" w:color="auto"/>
        <w:right w:val="none" w:sz="0" w:space="0" w:color="auto"/>
      </w:divBdr>
      <w:divsChild>
        <w:div w:id="458383233">
          <w:marLeft w:val="-720"/>
          <w:marRight w:val="0"/>
          <w:marTop w:val="0"/>
          <w:marBottom w:val="0"/>
          <w:divBdr>
            <w:top w:val="none" w:sz="0" w:space="0" w:color="auto"/>
            <w:left w:val="none" w:sz="0" w:space="0" w:color="auto"/>
            <w:bottom w:val="none" w:sz="0" w:space="0" w:color="auto"/>
            <w:right w:val="none" w:sz="0" w:space="0" w:color="auto"/>
          </w:divBdr>
        </w:div>
      </w:divsChild>
    </w:div>
    <w:div w:id="176507650">
      <w:bodyDiv w:val="1"/>
      <w:marLeft w:val="0"/>
      <w:marRight w:val="0"/>
      <w:marTop w:val="0"/>
      <w:marBottom w:val="0"/>
      <w:divBdr>
        <w:top w:val="none" w:sz="0" w:space="0" w:color="auto"/>
        <w:left w:val="none" w:sz="0" w:space="0" w:color="auto"/>
        <w:bottom w:val="none" w:sz="0" w:space="0" w:color="auto"/>
        <w:right w:val="none" w:sz="0" w:space="0" w:color="auto"/>
      </w:divBdr>
      <w:divsChild>
        <w:div w:id="194773923">
          <w:marLeft w:val="0"/>
          <w:marRight w:val="0"/>
          <w:marTop w:val="0"/>
          <w:marBottom w:val="0"/>
          <w:divBdr>
            <w:top w:val="none" w:sz="0" w:space="0" w:color="auto"/>
            <w:left w:val="none" w:sz="0" w:space="0" w:color="auto"/>
            <w:bottom w:val="none" w:sz="0" w:space="0" w:color="auto"/>
            <w:right w:val="none" w:sz="0" w:space="0" w:color="auto"/>
          </w:divBdr>
          <w:divsChild>
            <w:div w:id="1805153068">
              <w:marLeft w:val="0"/>
              <w:marRight w:val="0"/>
              <w:marTop w:val="0"/>
              <w:marBottom w:val="0"/>
              <w:divBdr>
                <w:top w:val="none" w:sz="0" w:space="0" w:color="auto"/>
                <w:left w:val="none" w:sz="0" w:space="0" w:color="auto"/>
                <w:bottom w:val="none" w:sz="0" w:space="0" w:color="auto"/>
                <w:right w:val="none" w:sz="0" w:space="0" w:color="auto"/>
              </w:divBdr>
              <w:divsChild>
                <w:div w:id="2130737343">
                  <w:marLeft w:val="0"/>
                  <w:marRight w:val="0"/>
                  <w:marTop w:val="0"/>
                  <w:marBottom w:val="0"/>
                  <w:divBdr>
                    <w:top w:val="none" w:sz="0" w:space="0" w:color="auto"/>
                    <w:left w:val="none" w:sz="0" w:space="0" w:color="auto"/>
                    <w:bottom w:val="none" w:sz="0" w:space="0" w:color="auto"/>
                    <w:right w:val="none" w:sz="0" w:space="0" w:color="auto"/>
                  </w:divBdr>
                  <w:divsChild>
                    <w:div w:id="1700543635">
                      <w:marLeft w:val="0"/>
                      <w:marRight w:val="0"/>
                      <w:marTop w:val="0"/>
                      <w:marBottom w:val="0"/>
                      <w:divBdr>
                        <w:top w:val="none" w:sz="0" w:space="0" w:color="auto"/>
                        <w:left w:val="none" w:sz="0" w:space="0" w:color="auto"/>
                        <w:bottom w:val="none" w:sz="0" w:space="0" w:color="auto"/>
                        <w:right w:val="none" w:sz="0" w:space="0" w:color="auto"/>
                      </w:divBdr>
                      <w:divsChild>
                        <w:div w:id="992099932">
                          <w:marLeft w:val="0"/>
                          <w:marRight w:val="0"/>
                          <w:marTop w:val="0"/>
                          <w:marBottom w:val="0"/>
                          <w:divBdr>
                            <w:top w:val="none" w:sz="0" w:space="0" w:color="auto"/>
                            <w:left w:val="none" w:sz="0" w:space="0" w:color="auto"/>
                            <w:bottom w:val="none" w:sz="0" w:space="0" w:color="auto"/>
                            <w:right w:val="none" w:sz="0" w:space="0" w:color="auto"/>
                          </w:divBdr>
                          <w:divsChild>
                            <w:div w:id="21363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426">
      <w:bodyDiv w:val="1"/>
      <w:marLeft w:val="0"/>
      <w:marRight w:val="0"/>
      <w:marTop w:val="0"/>
      <w:marBottom w:val="0"/>
      <w:divBdr>
        <w:top w:val="none" w:sz="0" w:space="0" w:color="auto"/>
        <w:left w:val="none" w:sz="0" w:space="0" w:color="auto"/>
        <w:bottom w:val="none" w:sz="0" w:space="0" w:color="auto"/>
        <w:right w:val="none" w:sz="0" w:space="0" w:color="auto"/>
      </w:divBdr>
      <w:divsChild>
        <w:div w:id="850069431">
          <w:marLeft w:val="-720"/>
          <w:marRight w:val="0"/>
          <w:marTop w:val="0"/>
          <w:marBottom w:val="0"/>
          <w:divBdr>
            <w:top w:val="none" w:sz="0" w:space="0" w:color="auto"/>
            <w:left w:val="none" w:sz="0" w:space="0" w:color="auto"/>
            <w:bottom w:val="none" w:sz="0" w:space="0" w:color="auto"/>
            <w:right w:val="none" w:sz="0" w:space="0" w:color="auto"/>
          </w:divBdr>
        </w:div>
      </w:divsChild>
    </w:div>
    <w:div w:id="182867813">
      <w:bodyDiv w:val="1"/>
      <w:marLeft w:val="0"/>
      <w:marRight w:val="0"/>
      <w:marTop w:val="0"/>
      <w:marBottom w:val="0"/>
      <w:divBdr>
        <w:top w:val="none" w:sz="0" w:space="0" w:color="auto"/>
        <w:left w:val="none" w:sz="0" w:space="0" w:color="auto"/>
        <w:bottom w:val="none" w:sz="0" w:space="0" w:color="auto"/>
        <w:right w:val="none" w:sz="0" w:space="0" w:color="auto"/>
      </w:divBdr>
    </w:div>
    <w:div w:id="190653659">
      <w:bodyDiv w:val="1"/>
      <w:marLeft w:val="0"/>
      <w:marRight w:val="0"/>
      <w:marTop w:val="0"/>
      <w:marBottom w:val="0"/>
      <w:divBdr>
        <w:top w:val="none" w:sz="0" w:space="0" w:color="auto"/>
        <w:left w:val="none" w:sz="0" w:space="0" w:color="auto"/>
        <w:bottom w:val="none" w:sz="0" w:space="0" w:color="auto"/>
        <w:right w:val="none" w:sz="0" w:space="0" w:color="auto"/>
      </w:divBdr>
      <w:divsChild>
        <w:div w:id="1551264404">
          <w:marLeft w:val="0"/>
          <w:marRight w:val="0"/>
          <w:marTop w:val="0"/>
          <w:marBottom w:val="0"/>
          <w:divBdr>
            <w:top w:val="none" w:sz="0" w:space="0" w:color="auto"/>
            <w:left w:val="none" w:sz="0" w:space="0" w:color="auto"/>
            <w:bottom w:val="none" w:sz="0" w:space="0" w:color="auto"/>
            <w:right w:val="none" w:sz="0" w:space="0" w:color="auto"/>
          </w:divBdr>
          <w:divsChild>
            <w:div w:id="626087734">
              <w:marLeft w:val="0"/>
              <w:marRight w:val="0"/>
              <w:marTop w:val="0"/>
              <w:marBottom w:val="0"/>
              <w:divBdr>
                <w:top w:val="none" w:sz="0" w:space="0" w:color="auto"/>
                <w:left w:val="none" w:sz="0" w:space="0" w:color="auto"/>
                <w:bottom w:val="none" w:sz="0" w:space="0" w:color="auto"/>
                <w:right w:val="none" w:sz="0" w:space="0" w:color="auto"/>
              </w:divBdr>
              <w:divsChild>
                <w:div w:id="1418793426">
                  <w:marLeft w:val="0"/>
                  <w:marRight w:val="0"/>
                  <w:marTop w:val="0"/>
                  <w:marBottom w:val="0"/>
                  <w:divBdr>
                    <w:top w:val="none" w:sz="0" w:space="0" w:color="auto"/>
                    <w:left w:val="none" w:sz="0" w:space="0" w:color="auto"/>
                    <w:bottom w:val="none" w:sz="0" w:space="0" w:color="auto"/>
                    <w:right w:val="none" w:sz="0" w:space="0" w:color="auto"/>
                  </w:divBdr>
                  <w:divsChild>
                    <w:div w:id="54401495">
                      <w:marLeft w:val="0"/>
                      <w:marRight w:val="0"/>
                      <w:marTop w:val="0"/>
                      <w:marBottom w:val="0"/>
                      <w:divBdr>
                        <w:top w:val="none" w:sz="0" w:space="0" w:color="auto"/>
                        <w:left w:val="none" w:sz="0" w:space="0" w:color="auto"/>
                        <w:bottom w:val="none" w:sz="0" w:space="0" w:color="auto"/>
                        <w:right w:val="none" w:sz="0" w:space="0" w:color="auto"/>
                      </w:divBdr>
                      <w:divsChild>
                        <w:div w:id="2017417356">
                          <w:marLeft w:val="0"/>
                          <w:marRight w:val="0"/>
                          <w:marTop w:val="0"/>
                          <w:marBottom w:val="0"/>
                          <w:divBdr>
                            <w:top w:val="none" w:sz="0" w:space="0" w:color="auto"/>
                            <w:left w:val="none" w:sz="0" w:space="0" w:color="auto"/>
                            <w:bottom w:val="none" w:sz="0" w:space="0" w:color="auto"/>
                            <w:right w:val="none" w:sz="0" w:space="0" w:color="auto"/>
                          </w:divBdr>
                          <w:divsChild>
                            <w:div w:id="485439695">
                              <w:marLeft w:val="0"/>
                              <w:marRight w:val="0"/>
                              <w:marTop w:val="0"/>
                              <w:marBottom w:val="0"/>
                              <w:divBdr>
                                <w:top w:val="none" w:sz="0" w:space="0" w:color="auto"/>
                                <w:left w:val="none" w:sz="0" w:space="0" w:color="auto"/>
                                <w:bottom w:val="none" w:sz="0" w:space="0" w:color="auto"/>
                                <w:right w:val="none" w:sz="0" w:space="0" w:color="auto"/>
                              </w:divBdr>
                              <w:divsChild>
                                <w:div w:id="347558368">
                                  <w:marLeft w:val="0"/>
                                  <w:marRight w:val="0"/>
                                  <w:marTop w:val="0"/>
                                  <w:marBottom w:val="0"/>
                                  <w:divBdr>
                                    <w:top w:val="none" w:sz="0" w:space="0" w:color="auto"/>
                                    <w:left w:val="none" w:sz="0" w:space="0" w:color="auto"/>
                                    <w:bottom w:val="none" w:sz="0" w:space="0" w:color="auto"/>
                                    <w:right w:val="none" w:sz="0" w:space="0" w:color="auto"/>
                                  </w:divBdr>
                                  <w:divsChild>
                                    <w:div w:id="1908343095">
                                      <w:marLeft w:val="0"/>
                                      <w:marRight w:val="0"/>
                                      <w:marTop w:val="0"/>
                                      <w:marBottom w:val="0"/>
                                      <w:divBdr>
                                        <w:top w:val="none" w:sz="0" w:space="0" w:color="auto"/>
                                        <w:left w:val="none" w:sz="0" w:space="0" w:color="auto"/>
                                        <w:bottom w:val="none" w:sz="0" w:space="0" w:color="auto"/>
                                        <w:right w:val="none" w:sz="0" w:space="0" w:color="auto"/>
                                      </w:divBdr>
                                      <w:divsChild>
                                        <w:div w:id="1443068826">
                                          <w:marLeft w:val="0"/>
                                          <w:marRight w:val="0"/>
                                          <w:marTop w:val="0"/>
                                          <w:marBottom w:val="0"/>
                                          <w:divBdr>
                                            <w:top w:val="none" w:sz="0" w:space="0" w:color="auto"/>
                                            <w:left w:val="none" w:sz="0" w:space="0" w:color="auto"/>
                                            <w:bottom w:val="none" w:sz="0" w:space="0" w:color="auto"/>
                                            <w:right w:val="none" w:sz="0" w:space="0" w:color="auto"/>
                                          </w:divBdr>
                                          <w:divsChild>
                                            <w:div w:id="735473804">
                                              <w:marLeft w:val="0"/>
                                              <w:marRight w:val="0"/>
                                              <w:marTop w:val="0"/>
                                              <w:marBottom w:val="0"/>
                                              <w:divBdr>
                                                <w:top w:val="none" w:sz="0" w:space="0" w:color="auto"/>
                                                <w:left w:val="none" w:sz="0" w:space="0" w:color="auto"/>
                                                <w:bottom w:val="none" w:sz="0" w:space="0" w:color="auto"/>
                                                <w:right w:val="none" w:sz="0" w:space="0" w:color="auto"/>
                                              </w:divBdr>
                                              <w:divsChild>
                                                <w:div w:id="1800805556">
                                                  <w:marLeft w:val="0"/>
                                                  <w:marRight w:val="0"/>
                                                  <w:marTop w:val="0"/>
                                                  <w:marBottom w:val="0"/>
                                                  <w:divBdr>
                                                    <w:top w:val="none" w:sz="0" w:space="0" w:color="auto"/>
                                                    <w:left w:val="none" w:sz="0" w:space="0" w:color="auto"/>
                                                    <w:bottom w:val="none" w:sz="0" w:space="0" w:color="auto"/>
                                                    <w:right w:val="none" w:sz="0" w:space="0" w:color="auto"/>
                                                  </w:divBdr>
                                                  <w:divsChild>
                                                    <w:div w:id="461193997">
                                                      <w:marLeft w:val="0"/>
                                                      <w:marRight w:val="0"/>
                                                      <w:marTop w:val="0"/>
                                                      <w:marBottom w:val="0"/>
                                                      <w:divBdr>
                                                        <w:top w:val="none" w:sz="0" w:space="0" w:color="auto"/>
                                                        <w:left w:val="none" w:sz="0" w:space="0" w:color="auto"/>
                                                        <w:bottom w:val="none" w:sz="0" w:space="0" w:color="auto"/>
                                                        <w:right w:val="none" w:sz="0" w:space="0" w:color="auto"/>
                                                      </w:divBdr>
                                                      <w:divsChild>
                                                        <w:div w:id="4155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033358">
                                              <w:marLeft w:val="0"/>
                                              <w:marRight w:val="0"/>
                                              <w:marTop w:val="0"/>
                                              <w:marBottom w:val="0"/>
                                              <w:divBdr>
                                                <w:top w:val="none" w:sz="0" w:space="0" w:color="auto"/>
                                                <w:left w:val="none" w:sz="0" w:space="0" w:color="auto"/>
                                                <w:bottom w:val="none" w:sz="0" w:space="0" w:color="auto"/>
                                                <w:right w:val="none" w:sz="0" w:space="0" w:color="auto"/>
                                              </w:divBdr>
                                              <w:divsChild>
                                                <w:div w:id="1182159644">
                                                  <w:marLeft w:val="0"/>
                                                  <w:marRight w:val="0"/>
                                                  <w:marTop w:val="0"/>
                                                  <w:marBottom w:val="0"/>
                                                  <w:divBdr>
                                                    <w:top w:val="none" w:sz="0" w:space="0" w:color="auto"/>
                                                    <w:left w:val="none" w:sz="0" w:space="0" w:color="auto"/>
                                                    <w:bottom w:val="none" w:sz="0" w:space="0" w:color="auto"/>
                                                    <w:right w:val="none" w:sz="0" w:space="0" w:color="auto"/>
                                                  </w:divBdr>
                                                  <w:divsChild>
                                                    <w:div w:id="937836644">
                                                      <w:marLeft w:val="0"/>
                                                      <w:marRight w:val="0"/>
                                                      <w:marTop w:val="0"/>
                                                      <w:marBottom w:val="0"/>
                                                      <w:divBdr>
                                                        <w:top w:val="none" w:sz="0" w:space="0" w:color="auto"/>
                                                        <w:left w:val="none" w:sz="0" w:space="0" w:color="auto"/>
                                                        <w:bottom w:val="none" w:sz="0" w:space="0" w:color="auto"/>
                                                        <w:right w:val="none" w:sz="0" w:space="0" w:color="auto"/>
                                                      </w:divBdr>
                                                      <w:divsChild>
                                                        <w:div w:id="15490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305322">
          <w:marLeft w:val="0"/>
          <w:marRight w:val="0"/>
          <w:marTop w:val="0"/>
          <w:marBottom w:val="0"/>
          <w:divBdr>
            <w:top w:val="none" w:sz="0" w:space="0" w:color="auto"/>
            <w:left w:val="none" w:sz="0" w:space="0" w:color="auto"/>
            <w:bottom w:val="none" w:sz="0" w:space="0" w:color="auto"/>
            <w:right w:val="none" w:sz="0" w:space="0" w:color="auto"/>
          </w:divBdr>
          <w:divsChild>
            <w:div w:id="1333678947">
              <w:marLeft w:val="0"/>
              <w:marRight w:val="0"/>
              <w:marTop w:val="0"/>
              <w:marBottom w:val="0"/>
              <w:divBdr>
                <w:top w:val="none" w:sz="0" w:space="0" w:color="auto"/>
                <w:left w:val="none" w:sz="0" w:space="0" w:color="auto"/>
                <w:bottom w:val="none" w:sz="0" w:space="0" w:color="auto"/>
                <w:right w:val="none" w:sz="0" w:space="0" w:color="auto"/>
              </w:divBdr>
              <w:divsChild>
                <w:div w:id="17535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526">
      <w:bodyDiv w:val="1"/>
      <w:marLeft w:val="0"/>
      <w:marRight w:val="0"/>
      <w:marTop w:val="0"/>
      <w:marBottom w:val="0"/>
      <w:divBdr>
        <w:top w:val="none" w:sz="0" w:space="0" w:color="auto"/>
        <w:left w:val="none" w:sz="0" w:space="0" w:color="auto"/>
        <w:bottom w:val="none" w:sz="0" w:space="0" w:color="auto"/>
        <w:right w:val="none" w:sz="0" w:space="0" w:color="auto"/>
      </w:divBdr>
      <w:divsChild>
        <w:div w:id="564950778">
          <w:marLeft w:val="0"/>
          <w:marRight w:val="0"/>
          <w:marTop w:val="0"/>
          <w:marBottom w:val="0"/>
          <w:divBdr>
            <w:top w:val="none" w:sz="0" w:space="0" w:color="auto"/>
            <w:left w:val="none" w:sz="0" w:space="0" w:color="auto"/>
            <w:bottom w:val="none" w:sz="0" w:space="0" w:color="auto"/>
            <w:right w:val="none" w:sz="0" w:space="0" w:color="auto"/>
          </w:divBdr>
          <w:divsChild>
            <w:div w:id="440536419">
              <w:marLeft w:val="0"/>
              <w:marRight w:val="0"/>
              <w:marTop w:val="0"/>
              <w:marBottom w:val="0"/>
              <w:divBdr>
                <w:top w:val="none" w:sz="0" w:space="0" w:color="auto"/>
                <w:left w:val="none" w:sz="0" w:space="0" w:color="auto"/>
                <w:bottom w:val="none" w:sz="0" w:space="0" w:color="auto"/>
                <w:right w:val="none" w:sz="0" w:space="0" w:color="auto"/>
              </w:divBdr>
              <w:divsChild>
                <w:div w:id="1248807755">
                  <w:marLeft w:val="0"/>
                  <w:marRight w:val="0"/>
                  <w:marTop w:val="0"/>
                  <w:marBottom w:val="0"/>
                  <w:divBdr>
                    <w:top w:val="none" w:sz="0" w:space="0" w:color="auto"/>
                    <w:left w:val="none" w:sz="0" w:space="0" w:color="auto"/>
                    <w:bottom w:val="none" w:sz="0" w:space="0" w:color="auto"/>
                    <w:right w:val="none" w:sz="0" w:space="0" w:color="auto"/>
                  </w:divBdr>
                  <w:divsChild>
                    <w:div w:id="2119064748">
                      <w:marLeft w:val="0"/>
                      <w:marRight w:val="0"/>
                      <w:marTop w:val="0"/>
                      <w:marBottom w:val="0"/>
                      <w:divBdr>
                        <w:top w:val="none" w:sz="0" w:space="0" w:color="auto"/>
                        <w:left w:val="none" w:sz="0" w:space="0" w:color="auto"/>
                        <w:bottom w:val="none" w:sz="0" w:space="0" w:color="auto"/>
                        <w:right w:val="none" w:sz="0" w:space="0" w:color="auto"/>
                      </w:divBdr>
                      <w:divsChild>
                        <w:div w:id="1699427178">
                          <w:marLeft w:val="0"/>
                          <w:marRight w:val="0"/>
                          <w:marTop w:val="0"/>
                          <w:marBottom w:val="0"/>
                          <w:divBdr>
                            <w:top w:val="none" w:sz="0" w:space="0" w:color="auto"/>
                            <w:left w:val="none" w:sz="0" w:space="0" w:color="auto"/>
                            <w:bottom w:val="none" w:sz="0" w:space="0" w:color="auto"/>
                            <w:right w:val="none" w:sz="0" w:space="0" w:color="auto"/>
                          </w:divBdr>
                          <w:divsChild>
                            <w:div w:id="20583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08271">
      <w:bodyDiv w:val="1"/>
      <w:marLeft w:val="0"/>
      <w:marRight w:val="0"/>
      <w:marTop w:val="0"/>
      <w:marBottom w:val="0"/>
      <w:divBdr>
        <w:top w:val="none" w:sz="0" w:space="0" w:color="auto"/>
        <w:left w:val="none" w:sz="0" w:space="0" w:color="auto"/>
        <w:bottom w:val="none" w:sz="0" w:space="0" w:color="auto"/>
        <w:right w:val="none" w:sz="0" w:space="0" w:color="auto"/>
      </w:divBdr>
    </w:div>
    <w:div w:id="232160255">
      <w:bodyDiv w:val="1"/>
      <w:marLeft w:val="0"/>
      <w:marRight w:val="0"/>
      <w:marTop w:val="0"/>
      <w:marBottom w:val="0"/>
      <w:divBdr>
        <w:top w:val="none" w:sz="0" w:space="0" w:color="auto"/>
        <w:left w:val="none" w:sz="0" w:space="0" w:color="auto"/>
        <w:bottom w:val="none" w:sz="0" w:space="0" w:color="auto"/>
        <w:right w:val="none" w:sz="0" w:space="0" w:color="auto"/>
      </w:divBdr>
    </w:div>
    <w:div w:id="242496229">
      <w:bodyDiv w:val="1"/>
      <w:marLeft w:val="0"/>
      <w:marRight w:val="0"/>
      <w:marTop w:val="0"/>
      <w:marBottom w:val="0"/>
      <w:divBdr>
        <w:top w:val="none" w:sz="0" w:space="0" w:color="auto"/>
        <w:left w:val="none" w:sz="0" w:space="0" w:color="auto"/>
        <w:bottom w:val="none" w:sz="0" w:space="0" w:color="auto"/>
        <w:right w:val="none" w:sz="0" w:space="0" w:color="auto"/>
      </w:divBdr>
    </w:div>
    <w:div w:id="250621780">
      <w:bodyDiv w:val="1"/>
      <w:marLeft w:val="0"/>
      <w:marRight w:val="0"/>
      <w:marTop w:val="0"/>
      <w:marBottom w:val="0"/>
      <w:divBdr>
        <w:top w:val="none" w:sz="0" w:space="0" w:color="auto"/>
        <w:left w:val="none" w:sz="0" w:space="0" w:color="auto"/>
        <w:bottom w:val="none" w:sz="0" w:space="0" w:color="auto"/>
        <w:right w:val="none" w:sz="0" w:space="0" w:color="auto"/>
      </w:divBdr>
      <w:divsChild>
        <w:div w:id="369455589">
          <w:marLeft w:val="0"/>
          <w:marRight w:val="0"/>
          <w:marTop w:val="0"/>
          <w:marBottom w:val="0"/>
          <w:divBdr>
            <w:top w:val="none" w:sz="0" w:space="0" w:color="auto"/>
            <w:left w:val="none" w:sz="0" w:space="0" w:color="auto"/>
            <w:bottom w:val="none" w:sz="0" w:space="0" w:color="auto"/>
            <w:right w:val="none" w:sz="0" w:space="0" w:color="auto"/>
          </w:divBdr>
          <w:divsChild>
            <w:div w:id="359743483">
              <w:marLeft w:val="0"/>
              <w:marRight w:val="0"/>
              <w:marTop w:val="0"/>
              <w:marBottom w:val="0"/>
              <w:divBdr>
                <w:top w:val="none" w:sz="0" w:space="0" w:color="auto"/>
                <w:left w:val="none" w:sz="0" w:space="0" w:color="auto"/>
                <w:bottom w:val="none" w:sz="0" w:space="0" w:color="auto"/>
                <w:right w:val="none" w:sz="0" w:space="0" w:color="auto"/>
              </w:divBdr>
              <w:divsChild>
                <w:div w:id="96096425">
                  <w:marLeft w:val="0"/>
                  <w:marRight w:val="0"/>
                  <w:marTop w:val="0"/>
                  <w:marBottom w:val="0"/>
                  <w:divBdr>
                    <w:top w:val="none" w:sz="0" w:space="0" w:color="auto"/>
                    <w:left w:val="none" w:sz="0" w:space="0" w:color="auto"/>
                    <w:bottom w:val="none" w:sz="0" w:space="0" w:color="auto"/>
                    <w:right w:val="none" w:sz="0" w:space="0" w:color="auto"/>
                  </w:divBdr>
                  <w:divsChild>
                    <w:div w:id="1493990589">
                      <w:marLeft w:val="0"/>
                      <w:marRight w:val="0"/>
                      <w:marTop w:val="0"/>
                      <w:marBottom w:val="0"/>
                      <w:divBdr>
                        <w:top w:val="none" w:sz="0" w:space="0" w:color="auto"/>
                        <w:left w:val="none" w:sz="0" w:space="0" w:color="auto"/>
                        <w:bottom w:val="none" w:sz="0" w:space="0" w:color="auto"/>
                        <w:right w:val="none" w:sz="0" w:space="0" w:color="auto"/>
                      </w:divBdr>
                      <w:divsChild>
                        <w:div w:id="506092422">
                          <w:marLeft w:val="0"/>
                          <w:marRight w:val="0"/>
                          <w:marTop w:val="0"/>
                          <w:marBottom w:val="0"/>
                          <w:divBdr>
                            <w:top w:val="none" w:sz="0" w:space="0" w:color="auto"/>
                            <w:left w:val="none" w:sz="0" w:space="0" w:color="auto"/>
                            <w:bottom w:val="none" w:sz="0" w:space="0" w:color="auto"/>
                            <w:right w:val="none" w:sz="0" w:space="0" w:color="auto"/>
                          </w:divBdr>
                          <w:divsChild>
                            <w:div w:id="6682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38225">
      <w:bodyDiv w:val="1"/>
      <w:marLeft w:val="0"/>
      <w:marRight w:val="0"/>
      <w:marTop w:val="0"/>
      <w:marBottom w:val="0"/>
      <w:divBdr>
        <w:top w:val="none" w:sz="0" w:space="0" w:color="auto"/>
        <w:left w:val="none" w:sz="0" w:space="0" w:color="auto"/>
        <w:bottom w:val="none" w:sz="0" w:space="0" w:color="auto"/>
        <w:right w:val="none" w:sz="0" w:space="0" w:color="auto"/>
      </w:divBdr>
    </w:div>
    <w:div w:id="272051962">
      <w:bodyDiv w:val="1"/>
      <w:marLeft w:val="0"/>
      <w:marRight w:val="0"/>
      <w:marTop w:val="0"/>
      <w:marBottom w:val="0"/>
      <w:divBdr>
        <w:top w:val="none" w:sz="0" w:space="0" w:color="auto"/>
        <w:left w:val="none" w:sz="0" w:space="0" w:color="auto"/>
        <w:bottom w:val="none" w:sz="0" w:space="0" w:color="auto"/>
        <w:right w:val="none" w:sz="0" w:space="0" w:color="auto"/>
      </w:divBdr>
    </w:div>
    <w:div w:id="308170966">
      <w:bodyDiv w:val="1"/>
      <w:marLeft w:val="0"/>
      <w:marRight w:val="0"/>
      <w:marTop w:val="0"/>
      <w:marBottom w:val="0"/>
      <w:divBdr>
        <w:top w:val="none" w:sz="0" w:space="0" w:color="auto"/>
        <w:left w:val="none" w:sz="0" w:space="0" w:color="auto"/>
        <w:bottom w:val="none" w:sz="0" w:space="0" w:color="auto"/>
        <w:right w:val="none" w:sz="0" w:space="0" w:color="auto"/>
      </w:divBdr>
      <w:divsChild>
        <w:div w:id="183516935">
          <w:marLeft w:val="0"/>
          <w:marRight w:val="0"/>
          <w:marTop w:val="0"/>
          <w:marBottom w:val="0"/>
          <w:divBdr>
            <w:top w:val="none" w:sz="0" w:space="0" w:color="auto"/>
            <w:left w:val="none" w:sz="0" w:space="0" w:color="auto"/>
            <w:bottom w:val="none" w:sz="0" w:space="0" w:color="auto"/>
            <w:right w:val="none" w:sz="0" w:space="0" w:color="auto"/>
          </w:divBdr>
          <w:divsChild>
            <w:div w:id="1126267843">
              <w:marLeft w:val="0"/>
              <w:marRight w:val="0"/>
              <w:marTop w:val="0"/>
              <w:marBottom w:val="0"/>
              <w:divBdr>
                <w:top w:val="none" w:sz="0" w:space="0" w:color="auto"/>
                <w:left w:val="none" w:sz="0" w:space="0" w:color="auto"/>
                <w:bottom w:val="none" w:sz="0" w:space="0" w:color="auto"/>
                <w:right w:val="none" w:sz="0" w:space="0" w:color="auto"/>
              </w:divBdr>
              <w:divsChild>
                <w:div w:id="701594614">
                  <w:marLeft w:val="0"/>
                  <w:marRight w:val="0"/>
                  <w:marTop w:val="0"/>
                  <w:marBottom w:val="0"/>
                  <w:divBdr>
                    <w:top w:val="none" w:sz="0" w:space="0" w:color="auto"/>
                    <w:left w:val="none" w:sz="0" w:space="0" w:color="auto"/>
                    <w:bottom w:val="none" w:sz="0" w:space="0" w:color="auto"/>
                    <w:right w:val="none" w:sz="0" w:space="0" w:color="auto"/>
                  </w:divBdr>
                  <w:divsChild>
                    <w:div w:id="1677726993">
                      <w:marLeft w:val="0"/>
                      <w:marRight w:val="0"/>
                      <w:marTop w:val="0"/>
                      <w:marBottom w:val="0"/>
                      <w:divBdr>
                        <w:top w:val="none" w:sz="0" w:space="0" w:color="auto"/>
                        <w:left w:val="none" w:sz="0" w:space="0" w:color="auto"/>
                        <w:bottom w:val="none" w:sz="0" w:space="0" w:color="auto"/>
                        <w:right w:val="none" w:sz="0" w:space="0" w:color="auto"/>
                      </w:divBdr>
                      <w:divsChild>
                        <w:div w:id="840658988">
                          <w:marLeft w:val="0"/>
                          <w:marRight w:val="0"/>
                          <w:marTop w:val="0"/>
                          <w:marBottom w:val="0"/>
                          <w:divBdr>
                            <w:top w:val="none" w:sz="0" w:space="0" w:color="auto"/>
                            <w:left w:val="none" w:sz="0" w:space="0" w:color="auto"/>
                            <w:bottom w:val="none" w:sz="0" w:space="0" w:color="auto"/>
                            <w:right w:val="none" w:sz="0" w:space="0" w:color="auto"/>
                          </w:divBdr>
                          <w:divsChild>
                            <w:div w:id="12242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066610">
      <w:bodyDiv w:val="1"/>
      <w:marLeft w:val="0"/>
      <w:marRight w:val="0"/>
      <w:marTop w:val="0"/>
      <w:marBottom w:val="0"/>
      <w:divBdr>
        <w:top w:val="none" w:sz="0" w:space="0" w:color="auto"/>
        <w:left w:val="none" w:sz="0" w:space="0" w:color="auto"/>
        <w:bottom w:val="none" w:sz="0" w:space="0" w:color="auto"/>
        <w:right w:val="none" w:sz="0" w:space="0" w:color="auto"/>
      </w:divBdr>
      <w:divsChild>
        <w:div w:id="973560968">
          <w:marLeft w:val="0"/>
          <w:marRight w:val="0"/>
          <w:marTop w:val="0"/>
          <w:marBottom w:val="0"/>
          <w:divBdr>
            <w:top w:val="none" w:sz="0" w:space="0" w:color="auto"/>
            <w:left w:val="none" w:sz="0" w:space="0" w:color="auto"/>
            <w:bottom w:val="none" w:sz="0" w:space="0" w:color="auto"/>
            <w:right w:val="none" w:sz="0" w:space="0" w:color="auto"/>
          </w:divBdr>
          <w:divsChild>
            <w:div w:id="336276955">
              <w:marLeft w:val="0"/>
              <w:marRight w:val="0"/>
              <w:marTop w:val="0"/>
              <w:marBottom w:val="0"/>
              <w:divBdr>
                <w:top w:val="none" w:sz="0" w:space="0" w:color="auto"/>
                <w:left w:val="none" w:sz="0" w:space="0" w:color="auto"/>
                <w:bottom w:val="none" w:sz="0" w:space="0" w:color="auto"/>
                <w:right w:val="none" w:sz="0" w:space="0" w:color="auto"/>
              </w:divBdr>
              <w:divsChild>
                <w:div w:id="1350526557">
                  <w:marLeft w:val="0"/>
                  <w:marRight w:val="0"/>
                  <w:marTop w:val="0"/>
                  <w:marBottom w:val="0"/>
                  <w:divBdr>
                    <w:top w:val="none" w:sz="0" w:space="0" w:color="auto"/>
                    <w:left w:val="none" w:sz="0" w:space="0" w:color="auto"/>
                    <w:bottom w:val="none" w:sz="0" w:space="0" w:color="auto"/>
                    <w:right w:val="none" w:sz="0" w:space="0" w:color="auto"/>
                  </w:divBdr>
                  <w:divsChild>
                    <w:div w:id="2088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1038">
          <w:marLeft w:val="0"/>
          <w:marRight w:val="0"/>
          <w:marTop w:val="0"/>
          <w:marBottom w:val="0"/>
          <w:divBdr>
            <w:top w:val="none" w:sz="0" w:space="0" w:color="auto"/>
            <w:left w:val="none" w:sz="0" w:space="0" w:color="auto"/>
            <w:bottom w:val="none" w:sz="0" w:space="0" w:color="auto"/>
            <w:right w:val="none" w:sz="0" w:space="0" w:color="auto"/>
          </w:divBdr>
          <w:divsChild>
            <w:div w:id="1255361874">
              <w:marLeft w:val="0"/>
              <w:marRight w:val="0"/>
              <w:marTop w:val="0"/>
              <w:marBottom w:val="0"/>
              <w:divBdr>
                <w:top w:val="none" w:sz="0" w:space="0" w:color="auto"/>
                <w:left w:val="none" w:sz="0" w:space="0" w:color="auto"/>
                <w:bottom w:val="none" w:sz="0" w:space="0" w:color="auto"/>
                <w:right w:val="none" w:sz="0" w:space="0" w:color="auto"/>
              </w:divBdr>
              <w:divsChild>
                <w:div w:id="712576670">
                  <w:marLeft w:val="0"/>
                  <w:marRight w:val="0"/>
                  <w:marTop w:val="0"/>
                  <w:marBottom w:val="0"/>
                  <w:divBdr>
                    <w:top w:val="none" w:sz="0" w:space="0" w:color="auto"/>
                    <w:left w:val="none" w:sz="0" w:space="0" w:color="auto"/>
                    <w:bottom w:val="none" w:sz="0" w:space="0" w:color="auto"/>
                    <w:right w:val="none" w:sz="0" w:space="0" w:color="auto"/>
                  </w:divBdr>
                  <w:divsChild>
                    <w:div w:id="20691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0073">
      <w:bodyDiv w:val="1"/>
      <w:marLeft w:val="0"/>
      <w:marRight w:val="0"/>
      <w:marTop w:val="0"/>
      <w:marBottom w:val="0"/>
      <w:divBdr>
        <w:top w:val="none" w:sz="0" w:space="0" w:color="auto"/>
        <w:left w:val="none" w:sz="0" w:space="0" w:color="auto"/>
        <w:bottom w:val="none" w:sz="0" w:space="0" w:color="auto"/>
        <w:right w:val="none" w:sz="0" w:space="0" w:color="auto"/>
      </w:divBdr>
      <w:divsChild>
        <w:div w:id="1105929669">
          <w:marLeft w:val="-720"/>
          <w:marRight w:val="0"/>
          <w:marTop w:val="0"/>
          <w:marBottom w:val="0"/>
          <w:divBdr>
            <w:top w:val="none" w:sz="0" w:space="0" w:color="auto"/>
            <w:left w:val="none" w:sz="0" w:space="0" w:color="auto"/>
            <w:bottom w:val="none" w:sz="0" w:space="0" w:color="auto"/>
            <w:right w:val="none" w:sz="0" w:space="0" w:color="auto"/>
          </w:divBdr>
        </w:div>
      </w:divsChild>
    </w:div>
    <w:div w:id="318273523">
      <w:bodyDiv w:val="1"/>
      <w:marLeft w:val="0"/>
      <w:marRight w:val="0"/>
      <w:marTop w:val="0"/>
      <w:marBottom w:val="0"/>
      <w:divBdr>
        <w:top w:val="none" w:sz="0" w:space="0" w:color="auto"/>
        <w:left w:val="none" w:sz="0" w:space="0" w:color="auto"/>
        <w:bottom w:val="none" w:sz="0" w:space="0" w:color="auto"/>
        <w:right w:val="none" w:sz="0" w:space="0" w:color="auto"/>
      </w:divBdr>
      <w:divsChild>
        <w:div w:id="644510171">
          <w:marLeft w:val="0"/>
          <w:marRight w:val="0"/>
          <w:marTop w:val="0"/>
          <w:marBottom w:val="0"/>
          <w:divBdr>
            <w:top w:val="none" w:sz="0" w:space="0" w:color="auto"/>
            <w:left w:val="none" w:sz="0" w:space="0" w:color="auto"/>
            <w:bottom w:val="none" w:sz="0" w:space="0" w:color="auto"/>
            <w:right w:val="none" w:sz="0" w:space="0" w:color="auto"/>
          </w:divBdr>
          <w:divsChild>
            <w:div w:id="1751652788">
              <w:marLeft w:val="0"/>
              <w:marRight w:val="0"/>
              <w:marTop w:val="0"/>
              <w:marBottom w:val="0"/>
              <w:divBdr>
                <w:top w:val="none" w:sz="0" w:space="0" w:color="auto"/>
                <w:left w:val="none" w:sz="0" w:space="0" w:color="auto"/>
                <w:bottom w:val="none" w:sz="0" w:space="0" w:color="auto"/>
                <w:right w:val="none" w:sz="0" w:space="0" w:color="auto"/>
              </w:divBdr>
              <w:divsChild>
                <w:div w:id="1660846025">
                  <w:marLeft w:val="0"/>
                  <w:marRight w:val="0"/>
                  <w:marTop w:val="0"/>
                  <w:marBottom w:val="0"/>
                  <w:divBdr>
                    <w:top w:val="none" w:sz="0" w:space="0" w:color="auto"/>
                    <w:left w:val="none" w:sz="0" w:space="0" w:color="auto"/>
                    <w:bottom w:val="none" w:sz="0" w:space="0" w:color="auto"/>
                    <w:right w:val="none" w:sz="0" w:space="0" w:color="auto"/>
                  </w:divBdr>
                  <w:divsChild>
                    <w:div w:id="721976778">
                      <w:marLeft w:val="0"/>
                      <w:marRight w:val="0"/>
                      <w:marTop w:val="0"/>
                      <w:marBottom w:val="0"/>
                      <w:divBdr>
                        <w:top w:val="none" w:sz="0" w:space="0" w:color="auto"/>
                        <w:left w:val="none" w:sz="0" w:space="0" w:color="auto"/>
                        <w:bottom w:val="none" w:sz="0" w:space="0" w:color="auto"/>
                        <w:right w:val="none" w:sz="0" w:space="0" w:color="auto"/>
                      </w:divBdr>
                      <w:divsChild>
                        <w:div w:id="1790782895">
                          <w:marLeft w:val="0"/>
                          <w:marRight w:val="0"/>
                          <w:marTop w:val="0"/>
                          <w:marBottom w:val="0"/>
                          <w:divBdr>
                            <w:top w:val="none" w:sz="0" w:space="0" w:color="auto"/>
                            <w:left w:val="none" w:sz="0" w:space="0" w:color="auto"/>
                            <w:bottom w:val="none" w:sz="0" w:space="0" w:color="auto"/>
                            <w:right w:val="none" w:sz="0" w:space="0" w:color="auto"/>
                          </w:divBdr>
                          <w:divsChild>
                            <w:div w:id="19464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96900">
      <w:bodyDiv w:val="1"/>
      <w:marLeft w:val="0"/>
      <w:marRight w:val="0"/>
      <w:marTop w:val="0"/>
      <w:marBottom w:val="0"/>
      <w:divBdr>
        <w:top w:val="none" w:sz="0" w:space="0" w:color="auto"/>
        <w:left w:val="none" w:sz="0" w:space="0" w:color="auto"/>
        <w:bottom w:val="none" w:sz="0" w:space="0" w:color="auto"/>
        <w:right w:val="none" w:sz="0" w:space="0" w:color="auto"/>
      </w:divBdr>
    </w:div>
    <w:div w:id="425924915">
      <w:bodyDiv w:val="1"/>
      <w:marLeft w:val="0"/>
      <w:marRight w:val="0"/>
      <w:marTop w:val="0"/>
      <w:marBottom w:val="0"/>
      <w:divBdr>
        <w:top w:val="none" w:sz="0" w:space="0" w:color="auto"/>
        <w:left w:val="none" w:sz="0" w:space="0" w:color="auto"/>
        <w:bottom w:val="none" w:sz="0" w:space="0" w:color="auto"/>
        <w:right w:val="none" w:sz="0" w:space="0" w:color="auto"/>
      </w:divBdr>
      <w:divsChild>
        <w:div w:id="1711759821">
          <w:marLeft w:val="-720"/>
          <w:marRight w:val="0"/>
          <w:marTop w:val="0"/>
          <w:marBottom w:val="0"/>
          <w:divBdr>
            <w:top w:val="none" w:sz="0" w:space="0" w:color="auto"/>
            <w:left w:val="none" w:sz="0" w:space="0" w:color="auto"/>
            <w:bottom w:val="none" w:sz="0" w:space="0" w:color="auto"/>
            <w:right w:val="none" w:sz="0" w:space="0" w:color="auto"/>
          </w:divBdr>
        </w:div>
      </w:divsChild>
    </w:div>
    <w:div w:id="427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1780294">
          <w:marLeft w:val="-720"/>
          <w:marRight w:val="0"/>
          <w:marTop w:val="0"/>
          <w:marBottom w:val="0"/>
          <w:divBdr>
            <w:top w:val="none" w:sz="0" w:space="0" w:color="auto"/>
            <w:left w:val="none" w:sz="0" w:space="0" w:color="auto"/>
            <w:bottom w:val="none" w:sz="0" w:space="0" w:color="auto"/>
            <w:right w:val="none" w:sz="0" w:space="0" w:color="auto"/>
          </w:divBdr>
        </w:div>
      </w:divsChild>
    </w:div>
    <w:div w:id="431054953">
      <w:bodyDiv w:val="1"/>
      <w:marLeft w:val="0"/>
      <w:marRight w:val="0"/>
      <w:marTop w:val="0"/>
      <w:marBottom w:val="0"/>
      <w:divBdr>
        <w:top w:val="none" w:sz="0" w:space="0" w:color="auto"/>
        <w:left w:val="none" w:sz="0" w:space="0" w:color="auto"/>
        <w:bottom w:val="none" w:sz="0" w:space="0" w:color="auto"/>
        <w:right w:val="none" w:sz="0" w:space="0" w:color="auto"/>
      </w:divBdr>
      <w:divsChild>
        <w:div w:id="1819614020">
          <w:marLeft w:val="-720"/>
          <w:marRight w:val="0"/>
          <w:marTop w:val="0"/>
          <w:marBottom w:val="0"/>
          <w:divBdr>
            <w:top w:val="none" w:sz="0" w:space="0" w:color="auto"/>
            <w:left w:val="none" w:sz="0" w:space="0" w:color="auto"/>
            <w:bottom w:val="none" w:sz="0" w:space="0" w:color="auto"/>
            <w:right w:val="none" w:sz="0" w:space="0" w:color="auto"/>
          </w:divBdr>
        </w:div>
      </w:divsChild>
    </w:div>
    <w:div w:id="444277053">
      <w:bodyDiv w:val="1"/>
      <w:marLeft w:val="0"/>
      <w:marRight w:val="0"/>
      <w:marTop w:val="0"/>
      <w:marBottom w:val="0"/>
      <w:divBdr>
        <w:top w:val="none" w:sz="0" w:space="0" w:color="auto"/>
        <w:left w:val="none" w:sz="0" w:space="0" w:color="auto"/>
        <w:bottom w:val="none" w:sz="0" w:space="0" w:color="auto"/>
        <w:right w:val="none" w:sz="0" w:space="0" w:color="auto"/>
      </w:divBdr>
    </w:div>
    <w:div w:id="450167286">
      <w:bodyDiv w:val="1"/>
      <w:marLeft w:val="0"/>
      <w:marRight w:val="0"/>
      <w:marTop w:val="0"/>
      <w:marBottom w:val="0"/>
      <w:divBdr>
        <w:top w:val="none" w:sz="0" w:space="0" w:color="auto"/>
        <w:left w:val="none" w:sz="0" w:space="0" w:color="auto"/>
        <w:bottom w:val="none" w:sz="0" w:space="0" w:color="auto"/>
        <w:right w:val="none" w:sz="0" w:space="0" w:color="auto"/>
      </w:divBdr>
      <w:divsChild>
        <w:div w:id="908492256">
          <w:marLeft w:val="0"/>
          <w:marRight w:val="0"/>
          <w:marTop w:val="0"/>
          <w:marBottom w:val="0"/>
          <w:divBdr>
            <w:top w:val="none" w:sz="0" w:space="0" w:color="auto"/>
            <w:left w:val="none" w:sz="0" w:space="0" w:color="auto"/>
            <w:bottom w:val="none" w:sz="0" w:space="0" w:color="auto"/>
            <w:right w:val="none" w:sz="0" w:space="0" w:color="auto"/>
          </w:divBdr>
          <w:divsChild>
            <w:div w:id="926813333">
              <w:marLeft w:val="0"/>
              <w:marRight w:val="0"/>
              <w:marTop w:val="0"/>
              <w:marBottom w:val="0"/>
              <w:divBdr>
                <w:top w:val="none" w:sz="0" w:space="0" w:color="auto"/>
                <w:left w:val="none" w:sz="0" w:space="0" w:color="auto"/>
                <w:bottom w:val="none" w:sz="0" w:space="0" w:color="auto"/>
                <w:right w:val="none" w:sz="0" w:space="0" w:color="auto"/>
              </w:divBdr>
              <w:divsChild>
                <w:div w:id="990450934">
                  <w:marLeft w:val="0"/>
                  <w:marRight w:val="0"/>
                  <w:marTop w:val="0"/>
                  <w:marBottom w:val="0"/>
                  <w:divBdr>
                    <w:top w:val="none" w:sz="0" w:space="0" w:color="auto"/>
                    <w:left w:val="none" w:sz="0" w:space="0" w:color="auto"/>
                    <w:bottom w:val="none" w:sz="0" w:space="0" w:color="auto"/>
                    <w:right w:val="none" w:sz="0" w:space="0" w:color="auto"/>
                  </w:divBdr>
                  <w:divsChild>
                    <w:div w:id="1469470434">
                      <w:marLeft w:val="0"/>
                      <w:marRight w:val="0"/>
                      <w:marTop w:val="0"/>
                      <w:marBottom w:val="0"/>
                      <w:divBdr>
                        <w:top w:val="none" w:sz="0" w:space="0" w:color="auto"/>
                        <w:left w:val="none" w:sz="0" w:space="0" w:color="auto"/>
                        <w:bottom w:val="none" w:sz="0" w:space="0" w:color="auto"/>
                        <w:right w:val="none" w:sz="0" w:space="0" w:color="auto"/>
                      </w:divBdr>
                      <w:divsChild>
                        <w:div w:id="1152218212">
                          <w:marLeft w:val="0"/>
                          <w:marRight w:val="0"/>
                          <w:marTop w:val="0"/>
                          <w:marBottom w:val="0"/>
                          <w:divBdr>
                            <w:top w:val="none" w:sz="0" w:space="0" w:color="auto"/>
                            <w:left w:val="none" w:sz="0" w:space="0" w:color="auto"/>
                            <w:bottom w:val="none" w:sz="0" w:space="0" w:color="auto"/>
                            <w:right w:val="none" w:sz="0" w:space="0" w:color="auto"/>
                          </w:divBdr>
                          <w:divsChild>
                            <w:div w:id="12375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281875">
      <w:bodyDiv w:val="1"/>
      <w:marLeft w:val="0"/>
      <w:marRight w:val="0"/>
      <w:marTop w:val="0"/>
      <w:marBottom w:val="0"/>
      <w:divBdr>
        <w:top w:val="none" w:sz="0" w:space="0" w:color="auto"/>
        <w:left w:val="none" w:sz="0" w:space="0" w:color="auto"/>
        <w:bottom w:val="none" w:sz="0" w:space="0" w:color="auto"/>
        <w:right w:val="none" w:sz="0" w:space="0" w:color="auto"/>
      </w:divBdr>
      <w:divsChild>
        <w:div w:id="1961261890">
          <w:marLeft w:val="0"/>
          <w:marRight w:val="0"/>
          <w:marTop w:val="0"/>
          <w:marBottom w:val="0"/>
          <w:divBdr>
            <w:top w:val="none" w:sz="0" w:space="0" w:color="auto"/>
            <w:left w:val="none" w:sz="0" w:space="0" w:color="auto"/>
            <w:bottom w:val="none" w:sz="0" w:space="0" w:color="auto"/>
            <w:right w:val="none" w:sz="0" w:space="0" w:color="auto"/>
          </w:divBdr>
          <w:divsChild>
            <w:div w:id="984893982">
              <w:marLeft w:val="0"/>
              <w:marRight w:val="0"/>
              <w:marTop w:val="0"/>
              <w:marBottom w:val="0"/>
              <w:divBdr>
                <w:top w:val="none" w:sz="0" w:space="0" w:color="auto"/>
                <w:left w:val="none" w:sz="0" w:space="0" w:color="auto"/>
                <w:bottom w:val="none" w:sz="0" w:space="0" w:color="auto"/>
                <w:right w:val="none" w:sz="0" w:space="0" w:color="auto"/>
              </w:divBdr>
              <w:divsChild>
                <w:div w:id="1086145042">
                  <w:marLeft w:val="0"/>
                  <w:marRight w:val="0"/>
                  <w:marTop w:val="0"/>
                  <w:marBottom w:val="0"/>
                  <w:divBdr>
                    <w:top w:val="none" w:sz="0" w:space="0" w:color="auto"/>
                    <w:left w:val="none" w:sz="0" w:space="0" w:color="auto"/>
                    <w:bottom w:val="none" w:sz="0" w:space="0" w:color="auto"/>
                    <w:right w:val="none" w:sz="0" w:space="0" w:color="auto"/>
                  </w:divBdr>
                  <w:divsChild>
                    <w:div w:id="1981228200">
                      <w:marLeft w:val="0"/>
                      <w:marRight w:val="0"/>
                      <w:marTop w:val="0"/>
                      <w:marBottom w:val="0"/>
                      <w:divBdr>
                        <w:top w:val="none" w:sz="0" w:space="0" w:color="auto"/>
                        <w:left w:val="none" w:sz="0" w:space="0" w:color="auto"/>
                        <w:bottom w:val="none" w:sz="0" w:space="0" w:color="auto"/>
                        <w:right w:val="none" w:sz="0" w:space="0" w:color="auto"/>
                      </w:divBdr>
                      <w:divsChild>
                        <w:div w:id="1287346389">
                          <w:marLeft w:val="0"/>
                          <w:marRight w:val="0"/>
                          <w:marTop w:val="0"/>
                          <w:marBottom w:val="0"/>
                          <w:divBdr>
                            <w:top w:val="none" w:sz="0" w:space="0" w:color="auto"/>
                            <w:left w:val="none" w:sz="0" w:space="0" w:color="auto"/>
                            <w:bottom w:val="none" w:sz="0" w:space="0" w:color="auto"/>
                            <w:right w:val="none" w:sz="0" w:space="0" w:color="auto"/>
                          </w:divBdr>
                          <w:divsChild>
                            <w:div w:id="1044602081">
                              <w:marLeft w:val="0"/>
                              <w:marRight w:val="0"/>
                              <w:marTop w:val="0"/>
                              <w:marBottom w:val="0"/>
                              <w:divBdr>
                                <w:top w:val="none" w:sz="0" w:space="0" w:color="auto"/>
                                <w:left w:val="none" w:sz="0" w:space="0" w:color="auto"/>
                                <w:bottom w:val="none" w:sz="0" w:space="0" w:color="auto"/>
                                <w:right w:val="none" w:sz="0" w:space="0" w:color="auto"/>
                              </w:divBdr>
                              <w:divsChild>
                                <w:div w:id="723723528">
                                  <w:marLeft w:val="0"/>
                                  <w:marRight w:val="0"/>
                                  <w:marTop w:val="0"/>
                                  <w:marBottom w:val="0"/>
                                  <w:divBdr>
                                    <w:top w:val="none" w:sz="0" w:space="0" w:color="auto"/>
                                    <w:left w:val="none" w:sz="0" w:space="0" w:color="auto"/>
                                    <w:bottom w:val="none" w:sz="0" w:space="0" w:color="auto"/>
                                    <w:right w:val="none" w:sz="0" w:space="0" w:color="auto"/>
                                  </w:divBdr>
                                  <w:divsChild>
                                    <w:div w:id="1892501867">
                                      <w:marLeft w:val="0"/>
                                      <w:marRight w:val="0"/>
                                      <w:marTop w:val="0"/>
                                      <w:marBottom w:val="0"/>
                                      <w:divBdr>
                                        <w:top w:val="none" w:sz="0" w:space="0" w:color="auto"/>
                                        <w:left w:val="none" w:sz="0" w:space="0" w:color="auto"/>
                                        <w:bottom w:val="none" w:sz="0" w:space="0" w:color="auto"/>
                                        <w:right w:val="none" w:sz="0" w:space="0" w:color="auto"/>
                                      </w:divBdr>
                                      <w:divsChild>
                                        <w:div w:id="1453401804">
                                          <w:marLeft w:val="0"/>
                                          <w:marRight w:val="0"/>
                                          <w:marTop w:val="0"/>
                                          <w:marBottom w:val="0"/>
                                          <w:divBdr>
                                            <w:top w:val="none" w:sz="0" w:space="0" w:color="auto"/>
                                            <w:left w:val="none" w:sz="0" w:space="0" w:color="auto"/>
                                            <w:bottom w:val="none" w:sz="0" w:space="0" w:color="auto"/>
                                            <w:right w:val="none" w:sz="0" w:space="0" w:color="auto"/>
                                          </w:divBdr>
                                          <w:divsChild>
                                            <w:div w:id="1236939442">
                                              <w:marLeft w:val="0"/>
                                              <w:marRight w:val="0"/>
                                              <w:marTop w:val="0"/>
                                              <w:marBottom w:val="0"/>
                                              <w:divBdr>
                                                <w:top w:val="none" w:sz="0" w:space="0" w:color="auto"/>
                                                <w:left w:val="none" w:sz="0" w:space="0" w:color="auto"/>
                                                <w:bottom w:val="none" w:sz="0" w:space="0" w:color="auto"/>
                                                <w:right w:val="none" w:sz="0" w:space="0" w:color="auto"/>
                                              </w:divBdr>
                                              <w:divsChild>
                                                <w:div w:id="213126303">
                                                  <w:marLeft w:val="0"/>
                                                  <w:marRight w:val="0"/>
                                                  <w:marTop w:val="0"/>
                                                  <w:marBottom w:val="0"/>
                                                  <w:divBdr>
                                                    <w:top w:val="none" w:sz="0" w:space="0" w:color="auto"/>
                                                    <w:left w:val="none" w:sz="0" w:space="0" w:color="auto"/>
                                                    <w:bottom w:val="none" w:sz="0" w:space="0" w:color="auto"/>
                                                    <w:right w:val="none" w:sz="0" w:space="0" w:color="auto"/>
                                                  </w:divBdr>
                                                  <w:divsChild>
                                                    <w:div w:id="262306938">
                                                      <w:marLeft w:val="0"/>
                                                      <w:marRight w:val="0"/>
                                                      <w:marTop w:val="0"/>
                                                      <w:marBottom w:val="0"/>
                                                      <w:divBdr>
                                                        <w:top w:val="none" w:sz="0" w:space="0" w:color="auto"/>
                                                        <w:left w:val="none" w:sz="0" w:space="0" w:color="auto"/>
                                                        <w:bottom w:val="none" w:sz="0" w:space="0" w:color="auto"/>
                                                        <w:right w:val="none" w:sz="0" w:space="0" w:color="auto"/>
                                                      </w:divBdr>
                                                      <w:divsChild>
                                                        <w:div w:id="10423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4314">
                                              <w:marLeft w:val="0"/>
                                              <w:marRight w:val="0"/>
                                              <w:marTop w:val="0"/>
                                              <w:marBottom w:val="0"/>
                                              <w:divBdr>
                                                <w:top w:val="none" w:sz="0" w:space="0" w:color="auto"/>
                                                <w:left w:val="none" w:sz="0" w:space="0" w:color="auto"/>
                                                <w:bottom w:val="none" w:sz="0" w:space="0" w:color="auto"/>
                                                <w:right w:val="none" w:sz="0" w:space="0" w:color="auto"/>
                                              </w:divBdr>
                                              <w:divsChild>
                                                <w:div w:id="26950406">
                                                  <w:marLeft w:val="0"/>
                                                  <w:marRight w:val="0"/>
                                                  <w:marTop w:val="0"/>
                                                  <w:marBottom w:val="0"/>
                                                  <w:divBdr>
                                                    <w:top w:val="none" w:sz="0" w:space="0" w:color="auto"/>
                                                    <w:left w:val="none" w:sz="0" w:space="0" w:color="auto"/>
                                                    <w:bottom w:val="none" w:sz="0" w:space="0" w:color="auto"/>
                                                    <w:right w:val="none" w:sz="0" w:space="0" w:color="auto"/>
                                                  </w:divBdr>
                                                  <w:divsChild>
                                                    <w:div w:id="993022915">
                                                      <w:marLeft w:val="0"/>
                                                      <w:marRight w:val="0"/>
                                                      <w:marTop w:val="0"/>
                                                      <w:marBottom w:val="0"/>
                                                      <w:divBdr>
                                                        <w:top w:val="none" w:sz="0" w:space="0" w:color="auto"/>
                                                        <w:left w:val="none" w:sz="0" w:space="0" w:color="auto"/>
                                                        <w:bottom w:val="none" w:sz="0" w:space="0" w:color="auto"/>
                                                        <w:right w:val="none" w:sz="0" w:space="0" w:color="auto"/>
                                                      </w:divBdr>
                                                      <w:divsChild>
                                                        <w:div w:id="17576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498671">
          <w:marLeft w:val="0"/>
          <w:marRight w:val="0"/>
          <w:marTop w:val="0"/>
          <w:marBottom w:val="0"/>
          <w:divBdr>
            <w:top w:val="none" w:sz="0" w:space="0" w:color="auto"/>
            <w:left w:val="none" w:sz="0" w:space="0" w:color="auto"/>
            <w:bottom w:val="none" w:sz="0" w:space="0" w:color="auto"/>
            <w:right w:val="none" w:sz="0" w:space="0" w:color="auto"/>
          </w:divBdr>
          <w:divsChild>
            <w:div w:id="1092776329">
              <w:marLeft w:val="0"/>
              <w:marRight w:val="0"/>
              <w:marTop w:val="0"/>
              <w:marBottom w:val="0"/>
              <w:divBdr>
                <w:top w:val="none" w:sz="0" w:space="0" w:color="auto"/>
                <w:left w:val="none" w:sz="0" w:space="0" w:color="auto"/>
                <w:bottom w:val="none" w:sz="0" w:space="0" w:color="auto"/>
                <w:right w:val="none" w:sz="0" w:space="0" w:color="auto"/>
              </w:divBdr>
              <w:divsChild>
                <w:div w:id="10590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82389">
      <w:bodyDiv w:val="1"/>
      <w:marLeft w:val="0"/>
      <w:marRight w:val="0"/>
      <w:marTop w:val="0"/>
      <w:marBottom w:val="0"/>
      <w:divBdr>
        <w:top w:val="none" w:sz="0" w:space="0" w:color="auto"/>
        <w:left w:val="none" w:sz="0" w:space="0" w:color="auto"/>
        <w:bottom w:val="none" w:sz="0" w:space="0" w:color="auto"/>
        <w:right w:val="none" w:sz="0" w:space="0" w:color="auto"/>
      </w:divBdr>
      <w:divsChild>
        <w:div w:id="205921499">
          <w:marLeft w:val="-720"/>
          <w:marRight w:val="0"/>
          <w:marTop w:val="0"/>
          <w:marBottom w:val="0"/>
          <w:divBdr>
            <w:top w:val="none" w:sz="0" w:space="0" w:color="auto"/>
            <w:left w:val="none" w:sz="0" w:space="0" w:color="auto"/>
            <w:bottom w:val="none" w:sz="0" w:space="0" w:color="auto"/>
            <w:right w:val="none" w:sz="0" w:space="0" w:color="auto"/>
          </w:divBdr>
        </w:div>
      </w:divsChild>
    </w:div>
    <w:div w:id="476652739">
      <w:bodyDiv w:val="1"/>
      <w:marLeft w:val="0"/>
      <w:marRight w:val="0"/>
      <w:marTop w:val="0"/>
      <w:marBottom w:val="0"/>
      <w:divBdr>
        <w:top w:val="none" w:sz="0" w:space="0" w:color="auto"/>
        <w:left w:val="none" w:sz="0" w:space="0" w:color="auto"/>
        <w:bottom w:val="none" w:sz="0" w:space="0" w:color="auto"/>
        <w:right w:val="none" w:sz="0" w:space="0" w:color="auto"/>
      </w:divBdr>
      <w:divsChild>
        <w:div w:id="1527255932">
          <w:marLeft w:val="-720"/>
          <w:marRight w:val="0"/>
          <w:marTop w:val="0"/>
          <w:marBottom w:val="0"/>
          <w:divBdr>
            <w:top w:val="none" w:sz="0" w:space="0" w:color="auto"/>
            <w:left w:val="none" w:sz="0" w:space="0" w:color="auto"/>
            <w:bottom w:val="none" w:sz="0" w:space="0" w:color="auto"/>
            <w:right w:val="none" w:sz="0" w:space="0" w:color="auto"/>
          </w:divBdr>
        </w:div>
      </w:divsChild>
    </w:div>
    <w:div w:id="482236174">
      <w:bodyDiv w:val="1"/>
      <w:marLeft w:val="0"/>
      <w:marRight w:val="0"/>
      <w:marTop w:val="0"/>
      <w:marBottom w:val="0"/>
      <w:divBdr>
        <w:top w:val="none" w:sz="0" w:space="0" w:color="auto"/>
        <w:left w:val="none" w:sz="0" w:space="0" w:color="auto"/>
        <w:bottom w:val="none" w:sz="0" w:space="0" w:color="auto"/>
        <w:right w:val="none" w:sz="0" w:space="0" w:color="auto"/>
      </w:divBdr>
      <w:divsChild>
        <w:div w:id="958994998">
          <w:marLeft w:val="-720"/>
          <w:marRight w:val="0"/>
          <w:marTop w:val="0"/>
          <w:marBottom w:val="0"/>
          <w:divBdr>
            <w:top w:val="none" w:sz="0" w:space="0" w:color="auto"/>
            <w:left w:val="none" w:sz="0" w:space="0" w:color="auto"/>
            <w:bottom w:val="none" w:sz="0" w:space="0" w:color="auto"/>
            <w:right w:val="none" w:sz="0" w:space="0" w:color="auto"/>
          </w:divBdr>
        </w:div>
      </w:divsChild>
    </w:div>
    <w:div w:id="503403335">
      <w:bodyDiv w:val="1"/>
      <w:marLeft w:val="0"/>
      <w:marRight w:val="0"/>
      <w:marTop w:val="0"/>
      <w:marBottom w:val="0"/>
      <w:divBdr>
        <w:top w:val="none" w:sz="0" w:space="0" w:color="auto"/>
        <w:left w:val="none" w:sz="0" w:space="0" w:color="auto"/>
        <w:bottom w:val="none" w:sz="0" w:space="0" w:color="auto"/>
        <w:right w:val="none" w:sz="0" w:space="0" w:color="auto"/>
      </w:divBdr>
      <w:divsChild>
        <w:div w:id="1506437852">
          <w:marLeft w:val="-720"/>
          <w:marRight w:val="0"/>
          <w:marTop w:val="0"/>
          <w:marBottom w:val="0"/>
          <w:divBdr>
            <w:top w:val="none" w:sz="0" w:space="0" w:color="auto"/>
            <w:left w:val="none" w:sz="0" w:space="0" w:color="auto"/>
            <w:bottom w:val="none" w:sz="0" w:space="0" w:color="auto"/>
            <w:right w:val="none" w:sz="0" w:space="0" w:color="auto"/>
          </w:divBdr>
        </w:div>
      </w:divsChild>
    </w:div>
    <w:div w:id="542984979">
      <w:bodyDiv w:val="1"/>
      <w:marLeft w:val="0"/>
      <w:marRight w:val="0"/>
      <w:marTop w:val="0"/>
      <w:marBottom w:val="0"/>
      <w:divBdr>
        <w:top w:val="none" w:sz="0" w:space="0" w:color="auto"/>
        <w:left w:val="none" w:sz="0" w:space="0" w:color="auto"/>
        <w:bottom w:val="none" w:sz="0" w:space="0" w:color="auto"/>
        <w:right w:val="none" w:sz="0" w:space="0" w:color="auto"/>
      </w:divBdr>
      <w:divsChild>
        <w:div w:id="1783108977">
          <w:marLeft w:val="-720"/>
          <w:marRight w:val="0"/>
          <w:marTop w:val="0"/>
          <w:marBottom w:val="0"/>
          <w:divBdr>
            <w:top w:val="none" w:sz="0" w:space="0" w:color="auto"/>
            <w:left w:val="none" w:sz="0" w:space="0" w:color="auto"/>
            <w:bottom w:val="none" w:sz="0" w:space="0" w:color="auto"/>
            <w:right w:val="none" w:sz="0" w:space="0" w:color="auto"/>
          </w:divBdr>
        </w:div>
      </w:divsChild>
    </w:div>
    <w:div w:id="550389252">
      <w:bodyDiv w:val="1"/>
      <w:marLeft w:val="0"/>
      <w:marRight w:val="0"/>
      <w:marTop w:val="0"/>
      <w:marBottom w:val="0"/>
      <w:divBdr>
        <w:top w:val="none" w:sz="0" w:space="0" w:color="auto"/>
        <w:left w:val="none" w:sz="0" w:space="0" w:color="auto"/>
        <w:bottom w:val="none" w:sz="0" w:space="0" w:color="auto"/>
        <w:right w:val="none" w:sz="0" w:space="0" w:color="auto"/>
      </w:divBdr>
      <w:divsChild>
        <w:div w:id="1349988012">
          <w:marLeft w:val="-720"/>
          <w:marRight w:val="0"/>
          <w:marTop w:val="0"/>
          <w:marBottom w:val="0"/>
          <w:divBdr>
            <w:top w:val="none" w:sz="0" w:space="0" w:color="auto"/>
            <w:left w:val="none" w:sz="0" w:space="0" w:color="auto"/>
            <w:bottom w:val="none" w:sz="0" w:space="0" w:color="auto"/>
            <w:right w:val="none" w:sz="0" w:space="0" w:color="auto"/>
          </w:divBdr>
        </w:div>
      </w:divsChild>
    </w:div>
    <w:div w:id="594629254">
      <w:bodyDiv w:val="1"/>
      <w:marLeft w:val="0"/>
      <w:marRight w:val="0"/>
      <w:marTop w:val="0"/>
      <w:marBottom w:val="0"/>
      <w:divBdr>
        <w:top w:val="none" w:sz="0" w:space="0" w:color="auto"/>
        <w:left w:val="none" w:sz="0" w:space="0" w:color="auto"/>
        <w:bottom w:val="none" w:sz="0" w:space="0" w:color="auto"/>
        <w:right w:val="none" w:sz="0" w:space="0" w:color="auto"/>
      </w:divBdr>
      <w:divsChild>
        <w:div w:id="484049508">
          <w:marLeft w:val="0"/>
          <w:marRight w:val="0"/>
          <w:marTop w:val="0"/>
          <w:marBottom w:val="0"/>
          <w:divBdr>
            <w:top w:val="none" w:sz="0" w:space="0" w:color="auto"/>
            <w:left w:val="none" w:sz="0" w:space="0" w:color="auto"/>
            <w:bottom w:val="none" w:sz="0" w:space="0" w:color="auto"/>
            <w:right w:val="none" w:sz="0" w:space="0" w:color="auto"/>
          </w:divBdr>
          <w:divsChild>
            <w:div w:id="1230723829">
              <w:marLeft w:val="0"/>
              <w:marRight w:val="0"/>
              <w:marTop w:val="0"/>
              <w:marBottom w:val="0"/>
              <w:divBdr>
                <w:top w:val="none" w:sz="0" w:space="0" w:color="auto"/>
                <w:left w:val="none" w:sz="0" w:space="0" w:color="auto"/>
                <w:bottom w:val="none" w:sz="0" w:space="0" w:color="auto"/>
                <w:right w:val="none" w:sz="0" w:space="0" w:color="auto"/>
              </w:divBdr>
              <w:divsChild>
                <w:div w:id="1889338597">
                  <w:marLeft w:val="0"/>
                  <w:marRight w:val="0"/>
                  <w:marTop w:val="0"/>
                  <w:marBottom w:val="0"/>
                  <w:divBdr>
                    <w:top w:val="none" w:sz="0" w:space="0" w:color="auto"/>
                    <w:left w:val="none" w:sz="0" w:space="0" w:color="auto"/>
                    <w:bottom w:val="none" w:sz="0" w:space="0" w:color="auto"/>
                    <w:right w:val="none" w:sz="0" w:space="0" w:color="auto"/>
                  </w:divBdr>
                  <w:divsChild>
                    <w:div w:id="871193212">
                      <w:marLeft w:val="0"/>
                      <w:marRight w:val="0"/>
                      <w:marTop w:val="0"/>
                      <w:marBottom w:val="0"/>
                      <w:divBdr>
                        <w:top w:val="none" w:sz="0" w:space="0" w:color="auto"/>
                        <w:left w:val="none" w:sz="0" w:space="0" w:color="auto"/>
                        <w:bottom w:val="none" w:sz="0" w:space="0" w:color="auto"/>
                        <w:right w:val="none" w:sz="0" w:space="0" w:color="auto"/>
                      </w:divBdr>
                      <w:divsChild>
                        <w:div w:id="767699015">
                          <w:marLeft w:val="0"/>
                          <w:marRight w:val="0"/>
                          <w:marTop w:val="0"/>
                          <w:marBottom w:val="0"/>
                          <w:divBdr>
                            <w:top w:val="none" w:sz="0" w:space="0" w:color="auto"/>
                            <w:left w:val="none" w:sz="0" w:space="0" w:color="auto"/>
                            <w:bottom w:val="none" w:sz="0" w:space="0" w:color="auto"/>
                            <w:right w:val="none" w:sz="0" w:space="0" w:color="auto"/>
                          </w:divBdr>
                          <w:divsChild>
                            <w:div w:id="748842823">
                              <w:marLeft w:val="0"/>
                              <w:marRight w:val="0"/>
                              <w:marTop w:val="0"/>
                              <w:marBottom w:val="0"/>
                              <w:divBdr>
                                <w:top w:val="none" w:sz="0" w:space="0" w:color="auto"/>
                                <w:left w:val="none" w:sz="0" w:space="0" w:color="auto"/>
                                <w:bottom w:val="none" w:sz="0" w:space="0" w:color="auto"/>
                                <w:right w:val="none" w:sz="0" w:space="0" w:color="auto"/>
                              </w:divBdr>
                              <w:divsChild>
                                <w:div w:id="381558457">
                                  <w:marLeft w:val="0"/>
                                  <w:marRight w:val="0"/>
                                  <w:marTop w:val="0"/>
                                  <w:marBottom w:val="0"/>
                                  <w:divBdr>
                                    <w:top w:val="none" w:sz="0" w:space="0" w:color="auto"/>
                                    <w:left w:val="none" w:sz="0" w:space="0" w:color="auto"/>
                                    <w:bottom w:val="none" w:sz="0" w:space="0" w:color="auto"/>
                                    <w:right w:val="none" w:sz="0" w:space="0" w:color="auto"/>
                                  </w:divBdr>
                                  <w:divsChild>
                                    <w:div w:id="452745540">
                                      <w:marLeft w:val="0"/>
                                      <w:marRight w:val="0"/>
                                      <w:marTop w:val="0"/>
                                      <w:marBottom w:val="0"/>
                                      <w:divBdr>
                                        <w:top w:val="none" w:sz="0" w:space="0" w:color="auto"/>
                                        <w:left w:val="none" w:sz="0" w:space="0" w:color="auto"/>
                                        <w:bottom w:val="none" w:sz="0" w:space="0" w:color="auto"/>
                                        <w:right w:val="none" w:sz="0" w:space="0" w:color="auto"/>
                                      </w:divBdr>
                                      <w:divsChild>
                                        <w:div w:id="922882950">
                                          <w:marLeft w:val="0"/>
                                          <w:marRight w:val="0"/>
                                          <w:marTop w:val="0"/>
                                          <w:marBottom w:val="0"/>
                                          <w:divBdr>
                                            <w:top w:val="none" w:sz="0" w:space="0" w:color="auto"/>
                                            <w:left w:val="none" w:sz="0" w:space="0" w:color="auto"/>
                                            <w:bottom w:val="none" w:sz="0" w:space="0" w:color="auto"/>
                                            <w:right w:val="none" w:sz="0" w:space="0" w:color="auto"/>
                                          </w:divBdr>
                                          <w:divsChild>
                                            <w:div w:id="279145568">
                                              <w:marLeft w:val="0"/>
                                              <w:marRight w:val="0"/>
                                              <w:marTop w:val="0"/>
                                              <w:marBottom w:val="0"/>
                                              <w:divBdr>
                                                <w:top w:val="none" w:sz="0" w:space="0" w:color="auto"/>
                                                <w:left w:val="none" w:sz="0" w:space="0" w:color="auto"/>
                                                <w:bottom w:val="none" w:sz="0" w:space="0" w:color="auto"/>
                                                <w:right w:val="none" w:sz="0" w:space="0" w:color="auto"/>
                                              </w:divBdr>
                                              <w:divsChild>
                                                <w:div w:id="447242337">
                                                  <w:marLeft w:val="0"/>
                                                  <w:marRight w:val="0"/>
                                                  <w:marTop w:val="0"/>
                                                  <w:marBottom w:val="0"/>
                                                  <w:divBdr>
                                                    <w:top w:val="none" w:sz="0" w:space="0" w:color="auto"/>
                                                    <w:left w:val="none" w:sz="0" w:space="0" w:color="auto"/>
                                                    <w:bottom w:val="none" w:sz="0" w:space="0" w:color="auto"/>
                                                    <w:right w:val="none" w:sz="0" w:space="0" w:color="auto"/>
                                                  </w:divBdr>
                                                  <w:divsChild>
                                                    <w:div w:id="1943415848">
                                                      <w:marLeft w:val="0"/>
                                                      <w:marRight w:val="0"/>
                                                      <w:marTop w:val="0"/>
                                                      <w:marBottom w:val="0"/>
                                                      <w:divBdr>
                                                        <w:top w:val="none" w:sz="0" w:space="0" w:color="auto"/>
                                                        <w:left w:val="none" w:sz="0" w:space="0" w:color="auto"/>
                                                        <w:bottom w:val="none" w:sz="0" w:space="0" w:color="auto"/>
                                                        <w:right w:val="none" w:sz="0" w:space="0" w:color="auto"/>
                                                      </w:divBdr>
                                                      <w:divsChild>
                                                        <w:div w:id="9717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76078">
                                              <w:marLeft w:val="0"/>
                                              <w:marRight w:val="0"/>
                                              <w:marTop w:val="0"/>
                                              <w:marBottom w:val="0"/>
                                              <w:divBdr>
                                                <w:top w:val="none" w:sz="0" w:space="0" w:color="auto"/>
                                                <w:left w:val="none" w:sz="0" w:space="0" w:color="auto"/>
                                                <w:bottom w:val="none" w:sz="0" w:space="0" w:color="auto"/>
                                                <w:right w:val="none" w:sz="0" w:space="0" w:color="auto"/>
                                              </w:divBdr>
                                              <w:divsChild>
                                                <w:div w:id="1850870738">
                                                  <w:marLeft w:val="0"/>
                                                  <w:marRight w:val="0"/>
                                                  <w:marTop w:val="0"/>
                                                  <w:marBottom w:val="0"/>
                                                  <w:divBdr>
                                                    <w:top w:val="none" w:sz="0" w:space="0" w:color="auto"/>
                                                    <w:left w:val="none" w:sz="0" w:space="0" w:color="auto"/>
                                                    <w:bottom w:val="none" w:sz="0" w:space="0" w:color="auto"/>
                                                    <w:right w:val="none" w:sz="0" w:space="0" w:color="auto"/>
                                                  </w:divBdr>
                                                  <w:divsChild>
                                                    <w:div w:id="1128473185">
                                                      <w:marLeft w:val="0"/>
                                                      <w:marRight w:val="0"/>
                                                      <w:marTop w:val="0"/>
                                                      <w:marBottom w:val="0"/>
                                                      <w:divBdr>
                                                        <w:top w:val="none" w:sz="0" w:space="0" w:color="auto"/>
                                                        <w:left w:val="none" w:sz="0" w:space="0" w:color="auto"/>
                                                        <w:bottom w:val="none" w:sz="0" w:space="0" w:color="auto"/>
                                                        <w:right w:val="none" w:sz="0" w:space="0" w:color="auto"/>
                                                      </w:divBdr>
                                                      <w:divsChild>
                                                        <w:div w:id="10277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007842">
          <w:marLeft w:val="0"/>
          <w:marRight w:val="0"/>
          <w:marTop w:val="0"/>
          <w:marBottom w:val="0"/>
          <w:divBdr>
            <w:top w:val="none" w:sz="0" w:space="0" w:color="auto"/>
            <w:left w:val="none" w:sz="0" w:space="0" w:color="auto"/>
            <w:bottom w:val="none" w:sz="0" w:space="0" w:color="auto"/>
            <w:right w:val="none" w:sz="0" w:space="0" w:color="auto"/>
          </w:divBdr>
          <w:divsChild>
            <w:div w:id="1481995211">
              <w:marLeft w:val="0"/>
              <w:marRight w:val="0"/>
              <w:marTop w:val="0"/>
              <w:marBottom w:val="0"/>
              <w:divBdr>
                <w:top w:val="none" w:sz="0" w:space="0" w:color="auto"/>
                <w:left w:val="none" w:sz="0" w:space="0" w:color="auto"/>
                <w:bottom w:val="none" w:sz="0" w:space="0" w:color="auto"/>
                <w:right w:val="none" w:sz="0" w:space="0" w:color="auto"/>
              </w:divBdr>
              <w:divsChild>
                <w:div w:id="10552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78971">
      <w:bodyDiv w:val="1"/>
      <w:marLeft w:val="0"/>
      <w:marRight w:val="0"/>
      <w:marTop w:val="0"/>
      <w:marBottom w:val="0"/>
      <w:divBdr>
        <w:top w:val="none" w:sz="0" w:space="0" w:color="auto"/>
        <w:left w:val="none" w:sz="0" w:space="0" w:color="auto"/>
        <w:bottom w:val="none" w:sz="0" w:space="0" w:color="auto"/>
        <w:right w:val="none" w:sz="0" w:space="0" w:color="auto"/>
      </w:divBdr>
    </w:div>
    <w:div w:id="599728185">
      <w:bodyDiv w:val="1"/>
      <w:marLeft w:val="0"/>
      <w:marRight w:val="0"/>
      <w:marTop w:val="0"/>
      <w:marBottom w:val="0"/>
      <w:divBdr>
        <w:top w:val="none" w:sz="0" w:space="0" w:color="auto"/>
        <w:left w:val="none" w:sz="0" w:space="0" w:color="auto"/>
        <w:bottom w:val="none" w:sz="0" w:space="0" w:color="auto"/>
        <w:right w:val="none" w:sz="0" w:space="0" w:color="auto"/>
      </w:divBdr>
    </w:div>
    <w:div w:id="605625690">
      <w:bodyDiv w:val="1"/>
      <w:marLeft w:val="0"/>
      <w:marRight w:val="0"/>
      <w:marTop w:val="0"/>
      <w:marBottom w:val="0"/>
      <w:divBdr>
        <w:top w:val="none" w:sz="0" w:space="0" w:color="auto"/>
        <w:left w:val="none" w:sz="0" w:space="0" w:color="auto"/>
        <w:bottom w:val="none" w:sz="0" w:space="0" w:color="auto"/>
        <w:right w:val="none" w:sz="0" w:space="0" w:color="auto"/>
      </w:divBdr>
      <w:divsChild>
        <w:div w:id="1083188646">
          <w:marLeft w:val="0"/>
          <w:marRight w:val="0"/>
          <w:marTop w:val="0"/>
          <w:marBottom w:val="0"/>
          <w:divBdr>
            <w:top w:val="none" w:sz="0" w:space="0" w:color="auto"/>
            <w:left w:val="none" w:sz="0" w:space="0" w:color="auto"/>
            <w:bottom w:val="none" w:sz="0" w:space="0" w:color="auto"/>
            <w:right w:val="none" w:sz="0" w:space="0" w:color="auto"/>
          </w:divBdr>
          <w:divsChild>
            <w:div w:id="710769714">
              <w:marLeft w:val="0"/>
              <w:marRight w:val="0"/>
              <w:marTop w:val="0"/>
              <w:marBottom w:val="0"/>
              <w:divBdr>
                <w:top w:val="none" w:sz="0" w:space="0" w:color="auto"/>
                <w:left w:val="none" w:sz="0" w:space="0" w:color="auto"/>
                <w:bottom w:val="none" w:sz="0" w:space="0" w:color="auto"/>
                <w:right w:val="none" w:sz="0" w:space="0" w:color="auto"/>
              </w:divBdr>
              <w:divsChild>
                <w:div w:id="133572742">
                  <w:marLeft w:val="0"/>
                  <w:marRight w:val="0"/>
                  <w:marTop w:val="0"/>
                  <w:marBottom w:val="0"/>
                  <w:divBdr>
                    <w:top w:val="none" w:sz="0" w:space="0" w:color="auto"/>
                    <w:left w:val="none" w:sz="0" w:space="0" w:color="auto"/>
                    <w:bottom w:val="none" w:sz="0" w:space="0" w:color="auto"/>
                    <w:right w:val="none" w:sz="0" w:space="0" w:color="auto"/>
                  </w:divBdr>
                  <w:divsChild>
                    <w:div w:id="16109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5537">
          <w:marLeft w:val="0"/>
          <w:marRight w:val="0"/>
          <w:marTop w:val="0"/>
          <w:marBottom w:val="0"/>
          <w:divBdr>
            <w:top w:val="none" w:sz="0" w:space="0" w:color="auto"/>
            <w:left w:val="none" w:sz="0" w:space="0" w:color="auto"/>
            <w:bottom w:val="none" w:sz="0" w:space="0" w:color="auto"/>
            <w:right w:val="none" w:sz="0" w:space="0" w:color="auto"/>
          </w:divBdr>
          <w:divsChild>
            <w:div w:id="1186868618">
              <w:marLeft w:val="0"/>
              <w:marRight w:val="0"/>
              <w:marTop w:val="0"/>
              <w:marBottom w:val="0"/>
              <w:divBdr>
                <w:top w:val="none" w:sz="0" w:space="0" w:color="auto"/>
                <w:left w:val="none" w:sz="0" w:space="0" w:color="auto"/>
                <w:bottom w:val="none" w:sz="0" w:space="0" w:color="auto"/>
                <w:right w:val="none" w:sz="0" w:space="0" w:color="auto"/>
              </w:divBdr>
              <w:divsChild>
                <w:div w:id="1753041210">
                  <w:marLeft w:val="0"/>
                  <w:marRight w:val="0"/>
                  <w:marTop w:val="0"/>
                  <w:marBottom w:val="0"/>
                  <w:divBdr>
                    <w:top w:val="none" w:sz="0" w:space="0" w:color="auto"/>
                    <w:left w:val="none" w:sz="0" w:space="0" w:color="auto"/>
                    <w:bottom w:val="none" w:sz="0" w:space="0" w:color="auto"/>
                    <w:right w:val="none" w:sz="0" w:space="0" w:color="auto"/>
                  </w:divBdr>
                  <w:divsChild>
                    <w:div w:id="18840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82873">
      <w:bodyDiv w:val="1"/>
      <w:marLeft w:val="0"/>
      <w:marRight w:val="0"/>
      <w:marTop w:val="0"/>
      <w:marBottom w:val="0"/>
      <w:divBdr>
        <w:top w:val="none" w:sz="0" w:space="0" w:color="auto"/>
        <w:left w:val="none" w:sz="0" w:space="0" w:color="auto"/>
        <w:bottom w:val="none" w:sz="0" w:space="0" w:color="auto"/>
        <w:right w:val="none" w:sz="0" w:space="0" w:color="auto"/>
      </w:divBdr>
    </w:div>
    <w:div w:id="644361393">
      <w:bodyDiv w:val="1"/>
      <w:marLeft w:val="0"/>
      <w:marRight w:val="0"/>
      <w:marTop w:val="0"/>
      <w:marBottom w:val="0"/>
      <w:divBdr>
        <w:top w:val="none" w:sz="0" w:space="0" w:color="auto"/>
        <w:left w:val="none" w:sz="0" w:space="0" w:color="auto"/>
        <w:bottom w:val="none" w:sz="0" w:space="0" w:color="auto"/>
        <w:right w:val="none" w:sz="0" w:space="0" w:color="auto"/>
      </w:divBdr>
      <w:divsChild>
        <w:div w:id="795561286">
          <w:marLeft w:val="0"/>
          <w:marRight w:val="0"/>
          <w:marTop w:val="0"/>
          <w:marBottom w:val="0"/>
          <w:divBdr>
            <w:top w:val="none" w:sz="0" w:space="0" w:color="auto"/>
            <w:left w:val="none" w:sz="0" w:space="0" w:color="auto"/>
            <w:bottom w:val="none" w:sz="0" w:space="0" w:color="auto"/>
            <w:right w:val="none" w:sz="0" w:space="0" w:color="auto"/>
          </w:divBdr>
          <w:divsChild>
            <w:div w:id="918443365">
              <w:marLeft w:val="0"/>
              <w:marRight w:val="0"/>
              <w:marTop w:val="0"/>
              <w:marBottom w:val="0"/>
              <w:divBdr>
                <w:top w:val="none" w:sz="0" w:space="0" w:color="auto"/>
                <w:left w:val="none" w:sz="0" w:space="0" w:color="auto"/>
                <w:bottom w:val="none" w:sz="0" w:space="0" w:color="auto"/>
                <w:right w:val="none" w:sz="0" w:space="0" w:color="auto"/>
              </w:divBdr>
              <w:divsChild>
                <w:div w:id="1855651958">
                  <w:marLeft w:val="0"/>
                  <w:marRight w:val="0"/>
                  <w:marTop w:val="0"/>
                  <w:marBottom w:val="0"/>
                  <w:divBdr>
                    <w:top w:val="none" w:sz="0" w:space="0" w:color="auto"/>
                    <w:left w:val="none" w:sz="0" w:space="0" w:color="auto"/>
                    <w:bottom w:val="none" w:sz="0" w:space="0" w:color="auto"/>
                    <w:right w:val="none" w:sz="0" w:space="0" w:color="auto"/>
                  </w:divBdr>
                  <w:divsChild>
                    <w:div w:id="943071564">
                      <w:marLeft w:val="0"/>
                      <w:marRight w:val="0"/>
                      <w:marTop w:val="0"/>
                      <w:marBottom w:val="0"/>
                      <w:divBdr>
                        <w:top w:val="none" w:sz="0" w:space="0" w:color="auto"/>
                        <w:left w:val="none" w:sz="0" w:space="0" w:color="auto"/>
                        <w:bottom w:val="none" w:sz="0" w:space="0" w:color="auto"/>
                        <w:right w:val="none" w:sz="0" w:space="0" w:color="auto"/>
                      </w:divBdr>
                      <w:divsChild>
                        <w:div w:id="1734156055">
                          <w:marLeft w:val="0"/>
                          <w:marRight w:val="0"/>
                          <w:marTop w:val="0"/>
                          <w:marBottom w:val="0"/>
                          <w:divBdr>
                            <w:top w:val="none" w:sz="0" w:space="0" w:color="auto"/>
                            <w:left w:val="none" w:sz="0" w:space="0" w:color="auto"/>
                            <w:bottom w:val="none" w:sz="0" w:space="0" w:color="auto"/>
                            <w:right w:val="none" w:sz="0" w:space="0" w:color="auto"/>
                          </w:divBdr>
                          <w:divsChild>
                            <w:div w:id="1445153880">
                              <w:marLeft w:val="0"/>
                              <w:marRight w:val="0"/>
                              <w:marTop w:val="0"/>
                              <w:marBottom w:val="0"/>
                              <w:divBdr>
                                <w:top w:val="none" w:sz="0" w:space="0" w:color="auto"/>
                                <w:left w:val="none" w:sz="0" w:space="0" w:color="auto"/>
                                <w:bottom w:val="none" w:sz="0" w:space="0" w:color="auto"/>
                                <w:right w:val="none" w:sz="0" w:space="0" w:color="auto"/>
                              </w:divBdr>
                              <w:divsChild>
                                <w:div w:id="637614770">
                                  <w:marLeft w:val="0"/>
                                  <w:marRight w:val="0"/>
                                  <w:marTop w:val="0"/>
                                  <w:marBottom w:val="0"/>
                                  <w:divBdr>
                                    <w:top w:val="none" w:sz="0" w:space="0" w:color="auto"/>
                                    <w:left w:val="none" w:sz="0" w:space="0" w:color="auto"/>
                                    <w:bottom w:val="none" w:sz="0" w:space="0" w:color="auto"/>
                                    <w:right w:val="none" w:sz="0" w:space="0" w:color="auto"/>
                                  </w:divBdr>
                                  <w:divsChild>
                                    <w:div w:id="655307440">
                                      <w:marLeft w:val="0"/>
                                      <w:marRight w:val="0"/>
                                      <w:marTop w:val="0"/>
                                      <w:marBottom w:val="0"/>
                                      <w:divBdr>
                                        <w:top w:val="none" w:sz="0" w:space="0" w:color="auto"/>
                                        <w:left w:val="none" w:sz="0" w:space="0" w:color="auto"/>
                                        <w:bottom w:val="none" w:sz="0" w:space="0" w:color="auto"/>
                                        <w:right w:val="none" w:sz="0" w:space="0" w:color="auto"/>
                                      </w:divBdr>
                                      <w:divsChild>
                                        <w:div w:id="892816987">
                                          <w:marLeft w:val="0"/>
                                          <w:marRight w:val="0"/>
                                          <w:marTop w:val="0"/>
                                          <w:marBottom w:val="0"/>
                                          <w:divBdr>
                                            <w:top w:val="none" w:sz="0" w:space="0" w:color="auto"/>
                                            <w:left w:val="none" w:sz="0" w:space="0" w:color="auto"/>
                                            <w:bottom w:val="none" w:sz="0" w:space="0" w:color="auto"/>
                                            <w:right w:val="none" w:sz="0" w:space="0" w:color="auto"/>
                                          </w:divBdr>
                                          <w:divsChild>
                                            <w:div w:id="785932171">
                                              <w:marLeft w:val="0"/>
                                              <w:marRight w:val="0"/>
                                              <w:marTop w:val="0"/>
                                              <w:marBottom w:val="0"/>
                                              <w:divBdr>
                                                <w:top w:val="none" w:sz="0" w:space="0" w:color="auto"/>
                                                <w:left w:val="none" w:sz="0" w:space="0" w:color="auto"/>
                                                <w:bottom w:val="none" w:sz="0" w:space="0" w:color="auto"/>
                                                <w:right w:val="none" w:sz="0" w:space="0" w:color="auto"/>
                                              </w:divBdr>
                                              <w:divsChild>
                                                <w:div w:id="690493700">
                                                  <w:marLeft w:val="0"/>
                                                  <w:marRight w:val="0"/>
                                                  <w:marTop w:val="0"/>
                                                  <w:marBottom w:val="0"/>
                                                  <w:divBdr>
                                                    <w:top w:val="none" w:sz="0" w:space="0" w:color="auto"/>
                                                    <w:left w:val="none" w:sz="0" w:space="0" w:color="auto"/>
                                                    <w:bottom w:val="none" w:sz="0" w:space="0" w:color="auto"/>
                                                    <w:right w:val="none" w:sz="0" w:space="0" w:color="auto"/>
                                                  </w:divBdr>
                                                  <w:divsChild>
                                                    <w:div w:id="1345666607">
                                                      <w:marLeft w:val="0"/>
                                                      <w:marRight w:val="0"/>
                                                      <w:marTop w:val="0"/>
                                                      <w:marBottom w:val="0"/>
                                                      <w:divBdr>
                                                        <w:top w:val="none" w:sz="0" w:space="0" w:color="auto"/>
                                                        <w:left w:val="none" w:sz="0" w:space="0" w:color="auto"/>
                                                        <w:bottom w:val="none" w:sz="0" w:space="0" w:color="auto"/>
                                                        <w:right w:val="none" w:sz="0" w:space="0" w:color="auto"/>
                                                      </w:divBdr>
                                                      <w:divsChild>
                                                        <w:div w:id="6430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6199">
                                              <w:marLeft w:val="0"/>
                                              <w:marRight w:val="0"/>
                                              <w:marTop w:val="0"/>
                                              <w:marBottom w:val="0"/>
                                              <w:divBdr>
                                                <w:top w:val="none" w:sz="0" w:space="0" w:color="auto"/>
                                                <w:left w:val="none" w:sz="0" w:space="0" w:color="auto"/>
                                                <w:bottom w:val="none" w:sz="0" w:space="0" w:color="auto"/>
                                                <w:right w:val="none" w:sz="0" w:space="0" w:color="auto"/>
                                              </w:divBdr>
                                              <w:divsChild>
                                                <w:div w:id="1075277518">
                                                  <w:marLeft w:val="0"/>
                                                  <w:marRight w:val="0"/>
                                                  <w:marTop w:val="0"/>
                                                  <w:marBottom w:val="0"/>
                                                  <w:divBdr>
                                                    <w:top w:val="none" w:sz="0" w:space="0" w:color="auto"/>
                                                    <w:left w:val="none" w:sz="0" w:space="0" w:color="auto"/>
                                                    <w:bottom w:val="none" w:sz="0" w:space="0" w:color="auto"/>
                                                    <w:right w:val="none" w:sz="0" w:space="0" w:color="auto"/>
                                                  </w:divBdr>
                                                  <w:divsChild>
                                                    <w:div w:id="1470901940">
                                                      <w:marLeft w:val="0"/>
                                                      <w:marRight w:val="0"/>
                                                      <w:marTop w:val="0"/>
                                                      <w:marBottom w:val="0"/>
                                                      <w:divBdr>
                                                        <w:top w:val="none" w:sz="0" w:space="0" w:color="auto"/>
                                                        <w:left w:val="none" w:sz="0" w:space="0" w:color="auto"/>
                                                        <w:bottom w:val="none" w:sz="0" w:space="0" w:color="auto"/>
                                                        <w:right w:val="none" w:sz="0" w:space="0" w:color="auto"/>
                                                      </w:divBdr>
                                                      <w:divsChild>
                                                        <w:div w:id="20795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7310258">
          <w:marLeft w:val="0"/>
          <w:marRight w:val="0"/>
          <w:marTop w:val="0"/>
          <w:marBottom w:val="0"/>
          <w:divBdr>
            <w:top w:val="none" w:sz="0" w:space="0" w:color="auto"/>
            <w:left w:val="none" w:sz="0" w:space="0" w:color="auto"/>
            <w:bottom w:val="none" w:sz="0" w:space="0" w:color="auto"/>
            <w:right w:val="none" w:sz="0" w:space="0" w:color="auto"/>
          </w:divBdr>
          <w:divsChild>
            <w:div w:id="1337422937">
              <w:marLeft w:val="0"/>
              <w:marRight w:val="0"/>
              <w:marTop w:val="0"/>
              <w:marBottom w:val="0"/>
              <w:divBdr>
                <w:top w:val="none" w:sz="0" w:space="0" w:color="auto"/>
                <w:left w:val="none" w:sz="0" w:space="0" w:color="auto"/>
                <w:bottom w:val="none" w:sz="0" w:space="0" w:color="auto"/>
                <w:right w:val="none" w:sz="0" w:space="0" w:color="auto"/>
              </w:divBdr>
              <w:divsChild>
                <w:div w:id="5881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0030">
      <w:bodyDiv w:val="1"/>
      <w:marLeft w:val="0"/>
      <w:marRight w:val="0"/>
      <w:marTop w:val="0"/>
      <w:marBottom w:val="0"/>
      <w:divBdr>
        <w:top w:val="none" w:sz="0" w:space="0" w:color="auto"/>
        <w:left w:val="none" w:sz="0" w:space="0" w:color="auto"/>
        <w:bottom w:val="none" w:sz="0" w:space="0" w:color="auto"/>
        <w:right w:val="none" w:sz="0" w:space="0" w:color="auto"/>
      </w:divBdr>
      <w:divsChild>
        <w:div w:id="1966346696">
          <w:marLeft w:val="0"/>
          <w:marRight w:val="0"/>
          <w:marTop w:val="0"/>
          <w:marBottom w:val="0"/>
          <w:divBdr>
            <w:top w:val="none" w:sz="0" w:space="0" w:color="auto"/>
            <w:left w:val="none" w:sz="0" w:space="0" w:color="auto"/>
            <w:bottom w:val="none" w:sz="0" w:space="0" w:color="auto"/>
            <w:right w:val="none" w:sz="0" w:space="0" w:color="auto"/>
          </w:divBdr>
          <w:divsChild>
            <w:div w:id="2146582165">
              <w:marLeft w:val="0"/>
              <w:marRight w:val="0"/>
              <w:marTop w:val="0"/>
              <w:marBottom w:val="0"/>
              <w:divBdr>
                <w:top w:val="none" w:sz="0" w:space="0" w:color="auto"/>
                <w:left w:val="none" w:sz="0" w:space="0" w:color="auto"/>
                <w:bottom w:val="none" w:sz="0" w:space="0" w:color="auto"/>
                <w:right w:val="none" w:sz="0" w:space="0" w:color="auto"/>
              </w:divBdr>
              <w:divsChild>
                <w:div w:id="2090499214">
                  <w:marLeft w:val="0"/>
                  <w:marRight w:val="0"/>
                  <w:marTop w:val="0"/>
                  <w:marBottom w:val="0"/>
                  <w:divBdr>
                    <w:top w:val="none" w:sz="0" w:space="0" w:color="auto"/>
                    <w:left w:val="none" w:sz="0" w:space="0" w:color="auto"/>
                    <w:bottom w:val="none" w:sz="0" w:space="0" w:color="auto"/>
                    <w:right w:val="none" w:sz="0" w:space="0" w:color="auto"/>
                  </w:divBdr>
                  <w:divsChild>
                    <w:div w:id="20413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69769">
      <w:bodyDiv w:val="1"/>
      <w:marLeft w:val="0"/>
      <w:marRight w:val="0"/>
      <w:marTop w:val="0"/>
      <w:marBottom w:val="0"/>
      <w:divBdr>
        <w:top w:val="none" w:sz="0" w:space="0" w:color="auto"/>
        <w:left w:val="none" w:sz="0" w:space="0" w:color="auto"/>
        <w:bottom w:val="none" w:sz="0" w:space="0" w:color="auto"/>
        <w:right w:val="none" w:sz="0" w:space="0" w:color="auto"/>
      </w:divBdr>
      <w:divsChild>
        <w:div w:id="1403135406">
          <w:marLeft w:val="-720"/>
          <w:marRight w:val="0"/>
          <w:marTop w:val="0"/>
          <w:marBottom w:val="0"/>
          <w:divBdr>
            <w:top w:val="none" w:sz="0" w:space="0" w:color="auto"/>
            <w:left w:val="none" w:sz="0" w:space="0" w:color="auto"/>
            <w:bottom w:val="none" w:sz="0" w:space="0" w:color="auto"/>
            <w:right w:val="none" w:sz="0" w:space="0" w:color="auto"/>
          </w:divBdr>
        </w:div>
      </w:divsChild>
    </w:div>
    <w:div w:id="679432859">
      <w:bodyDiv w:val="1"/>
      <w:marLeft w:val="0"/>
      <w:marRight w:val="0"/>
      <w:marTop w:val="0"/>
      <w:marBottom w:val="0"/>
      <w:divBdr>
        <w:top w:val="none" w:sz="0" w:space="0" w:color="auto"/>
        <w:left w:val="none" w:sz="0" w:space="0" w:color="auto"/>
        <w:bottom w:val="none" w:sz="0" w:space="0" w:color="auto"/>
        <w:right w:val="none" w:sz="0" w:space="0" w:color="auto"/>
      </w:divBdr>
    </w:div>
    <w:div w:id="687025788">
      <w:bodyDiv w:val="1"/>
      <w:marLeft w:val="0"/>
      <w:marRight w:val="0"/>
      <w:marTop w:val="0"/>
      <w:marBottom w:val="0"/>
      <w:divBdr>
        <w:top w:val="none" w:sz="0" w:space="0" w:color="auto"/>
        <w:left w:val="none" w:sz="0" w:space="0" w:color="auto"/>
        <w:bottom w:val="none" w:sz="0" w:space="0" w:color="auto"/>
        <w:right w:val="none" w:sz="0" w:space="0" w:color="auto"/>
      </w:divBdr>
      <w:divsChild>
        <w:div w:id="1464420777">
          <w:marLeft w:val="0"/>
          <w:marRight w:val="0"/>
          <w:marTop w:val="0"/>
          <w:marBottom w:val="0"/>
          <w:divBdr>
            <w:top w:val="none" w:sz="0" w:space="0" w:color="auto"/>
            <w:left w:val="none" w:sz="0" w:space="0" w:color="auto"/>
            <w:bottom w:val="none" w:sz="0" w:space="0" w:color="auto"/>
            <w:right w:val="none" w:sz="0" w:space="0" w:color="auto"/>
          </w:divBdr>
          <w:divsChild>
            <w:div w:id="825558943">
              <w:marLeft w:val="0"/>
              <w:marRight w:val="0"/>
              <w:marTop w:val="0"/>
              <w:marBottom w:val="0"/>
              <w:divBdr>
                <w:top w:val="none" w:sz="0" w:space="0" w:color="auto"/>
                <w:left w:val="none" w:sz="0" w:space="0" w:color="auto"/>
                <w:bottom w:val="none" w:sz="0" w:space="0" w:color="auto"/>
                <w:right w:val="none" w:sz="0" w:space="0" w:color="auto"/>
              </w:divBdr>
              <w:divsChild>
                <w:div w:id="1654991876">
                  <w:marLeft w:val="0"/>
                  <w:marRight w:val="0"/>
                  <w:marTop w:val="0"/>
                  <w:marBottom w:val="0"/>
                  <w:divBdr>
                    <w:top w:val="none" w:sz="0" w:space="0" w:color="auto"/>
                    <w:left w:val="none" w:sz="0" w:space="0" w:color="auto"/>
                    <w:bottom w:val="none" w:sz="0" w:space="0" w:color="auto"/>
                    <w:right w:val="none" w:sz="0" w:space="0" w:color="auto"/>
                  </w:divBdr>
                  <w:divsChild>
                    <w:div w:id="17424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51842">
          <w:marLeft w:val="0"/>
          <w:marRight w:val="0"/>
          <w:marTop w:val="0"/>
          <w:marBottom w:val="0"/>
          <w:divBdr>
            <w:top w:val="none" w:sz="0" w:space="0" w:color="auto"/>
            <w:left w:val="none" w:sz="0" w:space="0" w:color="auto"/>
            <w:bottom w:val="none" w:sz="0" w:space="0" w:color="auto"/>
            <w:right w:val="none" w:sz="0" w:space="0" w:color="auto"/>
          </w:divBdr>
          <w:divsChild>
            <w:div w:id="1290866016">
              <w:marLeft w:val="0"/>
              <w:marRight w:val="0"/>
              <w:marTop w:val="0"/>
              <w:marBottom w:val="0"/>
              <w:divBdr>
                <w:top w:val="none" w:sz="0" w:space="0" w:color="auto"/>
                <w:left w:val="none" w:sz="0" w:space="0" w:color="auto"/>
                <w:bottom w:val="none" w:sz="0" w:space="0" w:color="auto"/>
                <w:right w:val="none" w:sz="0" w:space="0" w:color="auto"/>
              </w:divBdr>
              <w:divsChild>
                <w:div w:id="1288898853">
                  <w:marLeft w:val="0"/>
                  <w:marRight w:val="0"/>
                  <w:marTop w:val="0"/>
                  <w:marBottom w:val="0"/>
                  <w:divBdr>
                    <w:top w:val="none" w:sz="0" w:space="0" w:color="auto"/>
                    <w:left w:val="none" w:sz="0" w:space="0" w:color="auto"/>
                    <w:bottom w:val="none" w:sz="0" w:space="0" w:color="auto"/>
                    <w:right w:val="none" w:sz="0" w:space="0" w:color="auto"/>
                  </w:divBdr>
                  <w:divsChild>
                    <w:div w:id="20054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17100">
      <w:bodyDiv w:val="1"/>
      <w:marLeft w:val="0"/>
      <w:marRight w:val="0"/>
      <w:marTop w:val="0"/>
      <w:marBottom w:val="0"/>
      <w:divBdr>
        <w:top w:val="none" w:sz="0" w:space="0" w:color="auto"/>
        <w:left w:val="none" w:sz="0" w:space="0" w:color="auto"/>
        <w:bottom w:val="none" w:sz="0" w:space="0" w:color="auto"/>
        <w:right w:val="none" w:sz="0" w:space="0" w:color="auto"/>
      </w:divBdr>
      <w:divsChild>
        <w:div w:id="1869099426">
          <w:marLeft w:val="0"/>
          <w:marRight w:val="0"/>
          <w:marTop w:val="0"/>
          <w:marBottom w:val="0"/>
          <w:divBdr>
            <w:top w:val="none" w:sz="0" w:space="0" w:color="auto"/>
            <w:left w:val="none" w:sz="0" w:space="0" w:color="auto"/>
            <w:bottom w:val="none" w:sz="0" w:space="0" w:color="auto"/>
            <w:right w:val="none" w:sz="0" w:space="0" w:color="auto"/>
          </w:divBdr>
          <w:divsChild>
            <w:div w:id="452409898">
              <w:marLeft w:val="0"/>
              <w:marRight w:val="0"/>
              <w:marTop w:val="0"/>
              <w:marBottom w:val="0"/>
              <w:divBdr>
                <w:top w:val="none" w:sz="0" w:space="0" w:color="auto"/>
                <w:left w:val="none" w:sz="0" w:space="0" w:color="auto"/>
                <w:bottom w:val="none" w:sz="0" w:space="0" w:color="auto"/>
                <w:right w:val="none" w:sz="0" w:space="0" w:color="auto"/>
              </w:divBdr>
              <w:divsChild>
                <w:div w:id="1488396714">
                  <w:marLeft w:val="0"/>
                  <w:marRight w:val="0"/>
                  <w:marTop w:val="0"/>
                  <w:marBottom w:val="0"/>
                  <w:divBdr>
                    <w:top w:val="none" w:sz="0" w:space="0" w:color="auto"/>
                    <w:left w:val="none" w:sz="0" w:space="0" w:color="auto"/>
                    <w:bottom w:val="none" w:sz="0" w:space="0" w:color="auto"/>
                    <w:right w:val="none" w:sz="0" w:space="0" w:color="auto"/>
                  </w:divBdr>
                  <w:divsChild>
                    <w:div w:id="691952362">
                      <w:marLeft w:val="0"/>
                      <w:marRight w:val="0"/>
                      <w:marTop w:val="0"/>
                      <w:marBottom w:val="0"/>
                      <w:divBdr>
                        <w:top w:val="none" w:sz="0" w:space="0" w:color="auto"/>
                        <w:left w:val="none" w:sz="0" w:space="0" w:color="auto"/>
                        <w:bottom w:val="none" w:sz="0" w:space="0" w:color="auto"/>
                        <w:right w:val="none" w:sz="0" w:space="0" w:color="auto"/>
                      </w:divBdr>
                      <w:divsChild>
                        <w:div w:id="2019114463">
                          <w:marLeft w:val="0"/>
                          <w:marRight w:val="0"/>
                          <w:marTop w:val="0"/>
                          <w:marBottom w:val="0"/>
                          <w:divBdr>
                            <w:top w:val="none" w:sz="0" w:space="0" w:color="auto"/>
                            <w:left w:val="none" w:sz="0" w:space="0" w:color="auto"/>
                            <w:bottom w:val="none" w:sz="0" w:space="0" w:color="auto"/>
                            <w:right w:val="none" w:sz="0" w:space="0" w:color="auto"/>
                          </w:divBdr>
                          <w:divsChild>
                            <w:div w:id="1564950819">
                              <w:marLeft w:val="0"/>
                              <w:marRight w:val="0"/>
                              <w:marTop w:val="0"/>
                              <w:marBottom w:val="0"/>
                              <w:divBdr>
                                <w:top w:val="none" w:sz="0" w:space="0" w:color="auto"/>
                                <w:left w:val="none" w:sz="0" w:space="0" w:color="auto"/>
                                <w:bottom w:val="none" w:sz="0" w:space="0" w:color="auto"/>
                                <w:right w:val="none" w:sz="0" w:space="0" w:color="auto"/>
                              </w:divBdr>
                              <w:divsChild>
                                <w:div w:id="177238987">
                                  <w:marLeft w:val="0"/>
                                  <w:marRight w:val="0"/>
                                  <w:marTop w:val="0"/>
                                  <w:marBottom w:val="0"/>
                                  <w:divBdr>
                                    <w:top w:val="none" w:sz="0" w:space="0" w:color="auto"/>
                                    <w:left w:val="none" w:sz="0" w:space="0" w:color="auto"/>
                                    <w:bottom w:val="none" w:sz="0" w:space="0" w:color="auto"/>
                                    <w:right w:val="none" w:sz="0" w:space="0" w:color="auto"/>
                                  </w:divBdr>
                                  <w:divsChild>
                                    <w:div w:id="1826123203">
                                      <w:marLeft w:val="0"/>
                                      <w:marRight w:val="0"/>
                                      <w:marTop w:val="0"/>
                                      <w:marBottom w:val="0"/>
                                      <w:divBdr>
                                        <w:top w:val="none" w:sz="0" w:space="0" w:color="auto"/>
                                        <w:left w:val="none" w:sz="0" w:space="0" w:color="auto"/>
                                        <w:bottom w:val="none" w:sz="0" w:space="0" w:color="auto"/>
                                        <w:right w:val="none" w:sz="0" w:space="0" w:color="auto"/>
                                      </w:divBdr>
                                      <w:divsChild>
                                        <w:div w:id="7682498">
                                          <w:marLeft w:val="0"/>
                                          <w:marRight w:val="0"/>
                                          <w:marTop w:val="0"/>
                                          <w:marBottom w:val="0"/>
                                          <w:divBdr>
                                            <w:top w:val="none" w:sz="0" w:space="0" w:color="auto"/>
                                            <w:left w:val="none" w:sz="0" w:space="0" w:color="auto"/>
                                            <w:bottom w:val="none" w:sz="0" w:space="0" w:color="auto"/>
                                            <w:right w:val="none" w:sz="0" w:space="0" w:color="auto"/>
                                          </w:divBdr>
                                          <w:divsChild>
                                            <w:div w:id="469130623">
                                              <w:marLeft w:val="0"/>
                                              <w:marRight w:val="0"/>
                                              <w:marTop w:val="0"/>
                                              <w:marBottom w:val="0"/>
                                              <w:divBdr>
                                                <w:top w:val="none" w:sz="0" w:space="0" w:color="auto"/>
                                                <w:left w:val="none" w:sz="0" w:space="0" w:color="auto"/>
                                                <w:bottom w:val="none" w:sz="0" w:space="0" w:color="auto"/>
                                                <w:right w:val="none" w:sz="0" w:space="0" w:color="auto"/>
                                              </w:divBdr>
                                              <w:divsChild>
                                                <w:div w:id="1878086402">
                                                  <w:marLeft w:val="0"/>
                                                  <w:marRight w:val="0"/>
                                                  <w:marTop w:val="0"/>
                                                  <w:marBottom w:val="0"/>
                                                  <w:divBdr>
                                                    <w:top w:val="none" w:sz="0" w:space="0" w:color="auto"/>
                                                    <w:left w:val="none" w:sz="0" w:space="0" w:color="auto"/>
                                                    <w:bottom w:val="none" w:sz="0" w:space="0" w:color="auto"/>
                                                    <w:right w:val="none" w:sz="0" w:space="0" w:color="auto"/>
                                                  </w:divBdr>
                                                  <w:divsChild>
                                                    <w:div w:id="2112386956">
                                                      <w:marLeft w:val="0"/>
                                                      <w:marRight w:val="0"/>
                                                      <w:marTop w:val="0"/>
                                                      <w:marBottom w:val="0"/>
                                                      <w:divBdr>
                                                        <w:top w:val="none" w:sz="0" w:space="0" w:color="auto"/>
                                                        <w:left w:val="none" w:sz="0" w:space="0" w:color="auto"/>
                                                        <w:bottom w:val="none" w:sz="0" w:space="0" w:color="auto"/>
                                                        <w:right w:val="none" w:sz="0" w:space="0" w:color="auto"/>
                                                      </w:divBdr>
                                                      <w:divsChild>
                                                        <w:div w:id="2798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6500">
                                              <w:marLeft w:val="0"/>
                                              <w:marRight w:val="0"/>
                                              <w:marTop w:val="0"/>
                                              <w:marBottom w:val="0"/>
                                              <w:divBdr>
                                                <w:top w:val="none" w:sz="0" w:space="0" w:color="auto"/>
                                                <w:left w:val="none" w:sz="0" w:space="0" w:color="auto"/>
                                                <w:bottom w:val="none" w:sz="0" w:space="0" w:color="auto"/>
                                                <w:right w:val="none" w:sz="0" w:space="0" w:color="auto"/>
                                              </w:divBdr>
                                              <w:divsChild>
                                                <w:div w:id="1351028649">
                                                  <w:marLeft w:val="0"/>
                                                  <w:marRight w:val="0"/>
                                                  <w:marTop w:val="0"/>
                                                  <w:marBottom w:val="0"/>
                                                  <w:divBdr>
                                                    <w:top w:val="none" w:sz="0" w:space="0" w:color="auto"/>
                                                    <w:left w:val="none" w:sz="0" w:space="0" w:color="auto"/>
                                                    <w:bottom w:val="none" w:sz="0" w:space="0" w:color="auto"/>
                                                    <w:right w:val="none" w:sz="0" w:space="0" w:color="auto"/>
                                                  </w:divBdr>
                                                  <w:divsChild>
                                                    <w:div w:id="2040814834">
                                                      <w:marLeft w:val="0"/>
                                                      <w:marRight w:val="0"/>
                                                      <w:marTop w:val="0"/>
                                                      <w:marBottom w:val="0"/>
                                                      <w:divBdr>
                                                        <w:top w:val="none" w:sz="0" w:space="0" w:color="auto"/>
                                                        <w:left w:val="none" w:sz="0" w:space="0" w:color="auto"/>
                                                        <w:bottom w:val="none" w:sz="0" w:space="0" w:color="auto"/>
                                                        <w:right w:val="none" w:sz="0" w:space="0" w:color="auto"/>
                                                      </w:divBdr>
                                                      <w:divsChild>
                                                        <w:div w:id="765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037414">
          <w:marLeft w:val="0"/>
          <w:marRight w:val="0"/>
          <w:marTop w:val="0"/>
          <w:marBottom w:val="0"/>
          <w:divBdr>
            <w:top w:val="none" w:sz="0" w:space="0" w:color="auto"/>
            <w:left w:val="none" w:sz="0" w:space="0" w:color="auto"/>
            <w:bottom w:val="none" w:sz="0" w:space="0" w:color="auto"/>
            <w:right w:val="none" w:sz="0" w:space="0" w:color="auto"/>
          </w:divBdr>
          <w:divsChild>
            <w:div w:id="167604372">
              <w:marLeft w:val="0"/>
              <w:marRight w:val="0"/>
              <w:marTop w:val="0"/>
              <w:marBottom w:val="0"/>
              <w:divBdr>
                <w:top w:val="none" w:sz="0" w:space="0" w:color="auto"/>
                <w:left w:val="none" w:sz="0" w:space="0" w:color="auto"/>
                <w:bottom w:val="none" w:sz="0" w:space="0" w:color="auto"/>
                <w:right w:val="none" w:sz="0" w:space="0" w:color="auto"/>
              </w:divBdr>
              <w:divsChild>
                <w:div w:id="2056080082">
                  <w:marLeft w:val="0"/>
                  <w:marRight w:val="0"/>
                  <w:marTop w:val="0"/>
                  <w:marBottom w:val="0"/>
                  <w:divBdr>
                    <w:top w:val="none" w:sz="0" w:space="0" w:color="auto"/>
                    <w:left w:val="none" w:sz="0" w:space="0" w:color="auto"/>
                    <w:bottom w:val="none" w:sz="0" w:space="0" w:color="auto"/>
                    <w:right w:val="none" w:sz="0" w:space="0" w:color="auto"/>
                  </w:divBdr>
                  <w:divsChild>
                    <w:div w:id="1097018491">
                      <w:marLeft w:val="0"/>
                      <w:marRight w:val="0"/>
                      <w:marTop w:val="0"/>
                      <w:marBottom w:val="0"/>
                      <w:divBdr>
                        <w:top w:val="none" w:sz="0" w:space="0" w:color="auto"/>
                        <w:left w:val="none" w:sz="0" w:space="0" w:color="auto"/>
                        <w:bottom w:val="none" w:sz="0" w:space="0" w:color="auto"/>
                        <w:right w:val="none" w:sz="0" w:space="0" w:color="auto"/>
                      </w:divBdr>
                      <w:divsChild>
                        <w:div w:id="584460296">
                          <w:marLeft w:val="0"/>
                          <w:marRight w:val="0"/>
                          <w:marTop w:val="0"/>
                          <w:marBottom w:val="0"/>
                          <w:divBdr>
                            <w:top w:val="none" w:sz="0" w:space="0" w:color="auto"/>
                            <w:left w:val="none" w:sz="0" w:space="0" w:color="auto"/>
                            <w:bottom w:val="none" w:sz="0" w:space="0" w:color="auto"/>
                            <w:right w:val="none" w:sz="0" w:space="0" w:color="auto"/>
                          </w:divBdr>
                          <w:divsChild>
                            <w:div w:id="1714108918">
                              <w:marLeft w:val="0"/>
                              <w:marRight w:val="0"/>
                              <w:marTop w:val="0"/>
                              <w:marBottom w:val="0"/>
                              <w:divBdr>
                                <w:top w:val="none" w:sz="0" w:space="0" w:color="auto"/>
                                <w:left w:val="none" w:sz="0" w:space="0" w:color="auto"/>
                                <w:bottom w:val="none" w:sz="0" w:space="0" w:color="auto"/>
                                <w:right w:val="none" w:sz="0" w:space="0" w:color="auto"/>
                              </w:divBdr>
                              <w:divsChild>
                                <w:div w:id="818420617">
                                  <w:marLeft w:val="0"/>
                                  <w:marRight w:val="0"/>
                                  <w:marTop w:val="0"/>
                                  <w:marBottom w:val="0"/>
                                  <w:divBdr>
                                    <w:top w:val="none" w:sz="0" w:space="0" w:color="auto"/>
                                    <w:left w:val="none" w:sz="0" w:space="0" w:color="auto"/>
                                    <w:bottom w:val="none" w:sz="0" w:space="0" w:color="auto"/>
                                    <w:right w:val="none" w:sz="0" w:space="0" w:color="auto"/>
                                  </w:divBdr>
                                  <w:divsChild>
                                    <w:div w:id="953170856">
                                      <w:marLeft w:val="0"/>
                                      <w:marRight w:val="0"/>
                                      <w:marTop w:val="0"/>
                                      <w:marBottom w:val="0"/>
                                      <w:divBdr>
                                        <w:top w:val="none" w:sz="0" w:space="0" w:color="auto"/>
                                        <w:left w:val="none" w:sz="0" w:space="0" w:color="auto"/>
                                        <w:bottom w:val="none" w:sz="0" w:space="0" w:color="auto"/>
                                        <w:right w:val="none" w:sz="0" w:space="0" w:color="auto"/>
                                      </w:divBdr>
                                      <w:divsChild>
                                        <w:div w:id="1934127917">
                                          <w:marLeft w:val="0"/>
                                          <w:marRight w:val="0"/>
                                          <w:marTop w:val="0"/>
                                          <w:marBottom w:val="0"/>
                                          <w:divBdr>
                                            <w:top w:val="none" w:sz="0" w:space="0" w:color="auto"/>
                                            <w:left w:val="none" w:sz="0" w:space="0" w:color="auto"/>
                                            <w:bottom w:val="none" w:sz="0" w:space="0" w:color="auto"/>
                                            <w:right w:val="none" w:sz="0" w:space="0" w:color="auto"/>
                                          </w:divBdr>
                                          <w:divsChild>
                                            <w:div w:id="923875018">
                                              <w:marLeft w:val="0"/>
                                              <w:marRight w:val="0"/>
                                              <w:marTop w:val="0"/>
                                              <w:marBottom w:val="0"/>
                                              <w:divBdr>
                                                <w:top w:val="none" w:sz="0" w:space="0" w:color="auto"/>
                                                <w:left w:val="none" w:sz="0" w:space="0" w:color="auto"/>
                                                <w:bottom w:val="none" w:sz="0" w:space="0" w:color="auto"/>
                                                <w:right w:val="none" w:sz="0" w:space="0" w:color="auto"/>
                                              </w:divBdr>
                                              <w:divsChild>
                                                <w:div w:id="1630355822">
                                                  <w:marLeft w:val="0"/>
                                                  <w:marRight w:val="0"/>
                                                  <w:marTop w:val="0"/>
                                                  <w:marBottom w:val="0"/>
                                                  <w:divBdr>
                                                    <w:top w:val="none" w:sz="0" w:space="0" w:color="auto"/>
                                                    <w:left w:val="none" w:sz="0" w:space="0" w:color="auto"/>
                                                    <w:bottom w:val="none" w:sz="0" w:space="0" w:color="auto"/>
                                                    <w:right w:val="none" w:sz="0" w:space="0" w:color="auto"/>
                                                  </w:divBdr>
                                                  <w:divsChild>
                                                    <w:div w:id="998770950">
                                                      <w:marLeft w:val="0"/>
                                                      <w:marRight w:val="0"/>
                                                      <w:marTop w:val="0"/>
                                                      <w:marBottom w:val="0"/>
                                                      <w:divBdr>
                                                        <w:top w:val="none" w:sz="0" w:space="0" w:color="auto"/>
                                                        <w:left w:val="none" w:sz="0" w:space="0" w:color="auto"/>
                                                        <w:bottom w:val="none" w:sz="0" w:space="0" w:color="auto"/>
                                                        <w:right w:val="none" w:sz="0" w:space="0" w:color="auto"/>
                                                      </w:divBdr>
                                                      <w:divsChild>
                                                        <w:div w:id="526606284">
                                                          <w:marLeft w:val="0"/>
                                                          <w:marRight w:val="0"/>
                                                          <w:marTop w:val="0"/>
                                                          <w:marBottom w:val="0"/>
                                                          <w:divBdr>
                                                            <w:top w:val="none" w:sz="0" w:space="0" w:color="auto"/>
                                                            <w:left w:val="none" w:sz="0" w:space="0" w:color="auto"/>
                                                            <w:bottom w:val="none" w:sz="0" w:space="0" w:color="auto"/>
                                                            <w:right w:val="none" w:sz="0" w:space="0" w:color="auto"/>
                                                          </w:divBdr>
                                                        </w:div>
                                                      </w:divsChild>
                                                    </w:div>
                                                    <w:div w:id="731658366">
                                                      <w:marLeft w:val="0"/>
                                                      <w:marRight w:val="0"/>
                                                      <w:marTop w:val="0"/>
                                                      <w:marBottom w:val="0"/>
                                                      <w:divBdr>
                                                        <w:top w:val="none" w:sz="0" w:space="0" w:color="auto"/>
                                                        <w:left w:val="none" w:sz="0" w:space="0" w:color="auto"/>
                                                        <w:bottom w:val="none" w:sz="0" w:space="0" w:color="auto"/>
                                                        <w:right w:val="none" w:sz="0" w:space="0" w:color="auto"/>
                                                      </w:divBdr>
                                                      <w:divsChild>
                                                        <w:div w:id="9596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390579">
      <w:bodyDiv w:val="1"/>
      <w:marLeft w:val="0"/>
      <w:marRight w:val="0"/>
      <w:marTop w:val="0"/>
      <w:marBottom w:val="0"/>
      <w:divBdr>
        <w:top w:val="none" w:sz="0" w:space="0" w:color="auto"/>
        <w:left w:val="none" w:sz="0" w:space="0" w:color="auto"/>
        <w:bottom w:val="none" w:sz="0" w:space="0" w:color="auto"/>
        <w:right w:val="none" w:sz="0" w:space="0" w:color="auto"/>
      </w:divBdr>
      <w:divsChild>
        <w:div w:id="315186140">
          <w:marLeft w:val="-720"/>
          <w:marRight w:val="0"/>
          <w:marTop w:val="0"/>
          <w:marBottom w:val="0"/>
          <w:divBdr>
            <w:top w:val="none" w:sz="0" w:space="0" w:color="auto"/>
            <w:left w:val="none" w:sz="0" w:space="0" w:color="auto"/>
            <w:bottom w:val="none" w:sz="0" w:space="0" w:color="auto"/>
            <w:right w:val="none" w:sz="0" w:space="0" w:color="auto"/>
          </w:divBdr>
        </w:div>
      </w:divsChild>
    </w:div>
    <w:div w:id="698895263">
      <w:bodyDiv w:val="1"/>
      <w:marLeft w:val="0"/>
      <w:marRight w:val="0"/>
      <w:marTop w:val="0"/>
      <w:marBottom w:val="0"/>
      <w:divBdr>
        <w:top w:val="none" w:sz="0" w:space="0" w:color="auto"/>
        <w:left w:val="none" w:sz="0" w:space="0" w:color="auto"/>
        <w:bottom w:val="none" w:sz="0" w:space="0" w:color="auto"/>
        <w:right w:val="none" w:sz="0" w:space="0" w:color="auto"/>
      </w:divBdr>
    </w:div>
    <w:div w:id="706296643">
      <w:bodyDiv w:val="1"/>
      <w:marLeft w:val="0"/>
      <w:marRight w:val="0"/>
      <w:marTop w:val="0"/>
      <w:marBottom w:val="0"/>
      <w:divBdr>
        <w:top w:val="none" w:sz="0" w:space="0" w:color="auto"/>
        <w:left w:val="none" w:sz="0" w:space="0" w:color="auto"/>
        <w:bottom w:val="none" w:sz="0" w:space="0" w:color="auto"/>
        <w:right w:val="none" w:sz="0" w:space="0" w:color="auto"/>
      </w:divBdr>
    </w:div>
    <w:div w:id="758480359">
      <w:bodyDiv w:val="1"/>
      <w:marLeft w:val="0"/>
      <w:marRight w:val="0"/>
      <w:marTop w:val="0"/>
      <w:marBottom w:val="0"/>
      <w:divBdr>
        <w:top w:val="none" w:sz="0" w:space="0" w:color="auto"/>
        <w:left w:val="none" w:sz="0" w:space="0" w:color="auto"/>
        <w:bottom w:val="none" w:sz="0" w:space="0" w:color="auto"/>
        <w:right w:val="none" w:sz="0" w:space="0" w:color="auto"/>
      </w:divBdr>
      <w:divsChild>
        <w:div w:id="1479151281">
          <w:marLeft w:val="0"/>
          <w:marRight w:val="0"/>
          <w:marTop w:val="0"/>
          <w:marBottom w:val="0"/>
          <w:divBdr>
            <w:top w:val="none" w:sz="0" w:space="0" w:color="auto"/>
            <w:left w:val="none" w:sz="0" w:space="0" w:color="auto"/>
            <w:bottom w:val="none" w:sz="0" w:space="0" w:color="auto"/>
            <w:right w:val="none" w:sz="0" w:space="0" w:color="auto"/>
          </w:divBdr>
          <w:divsChild>
            <w:div w:id="243488836">
              <w:marLeft w:val="0"/>
              <w:marRight w:val="0"/>
              <w:marTop w:val="0"/>
              <w:marBottom w:val="0"/>
              <w:divBdr>
                <w:top w:val="none" w:sz="0" w:space="0" w:color="auto"/>
                <w:left w:val="none" w:sz="0" w:space="0" w:color="auto"/>
                <w:bottom w:val="none" w:sz="0" w:space="0" w:color="auto"/>
                <w:right w:val="none" w:sz="0" w:space="0" w:color="auto"/>
              </w:divBdr>
              <w:divsChild>
                <w:div w:id="1381321470">
                  <w:marLeft w:val="0"/>
                  <w:marRight w:val="0"/>
                  <w:marTop w:val="0"/>
                  <w:marBottom w:val="0"/>
                  <w:divBdr>
                    <w:top w:val="none" w:sz="0" w:space="0" w:color="auto"/>
                    <w:left w:val="none" w:sz="0" w:space="0" w:color="auto"/>
                    <w:bottom w:val="none" w:sz="0" w:space="0" w:color="auto"/>
                    <w:right w:val="none" w:sz="0" w:space="0" w:color="auto"/>
                  </w:divBdr>
                  <w:divsChild>
                    <w:div w:id="219942718">
                      <w:marLeft w:val="0"/>
                      <w:marRight w:val="0"/>
                      <w:marTop w:val="0"/>
                      <w:marBottom w:val="0"/>
                      <w:divBdr>
                        <w:top w:val="none" w:sz="0" w:space="0" w:color="auto"/>
                        <w:left w:val="none" w:sz="0" w:space="0" w:color="auto"/>
                        <w:bottom w:val="none" w:sz="0" w:space="0" w:color="auto"/>
                        <w:right w:val="none" w:sz="0" w:space="0" w:color="auto"/>
                      </w:divBdr>
                      <w:divsChild>
                        <w:div w:id="1413091006">
                          <w:marLeft w:val="0"/>
                          <w:marRight w:val="0"/>
                          <w:marTop w:val="0"/>
                          <w:marBottom w:val="0"/>
                          <w:divBdr>
                            <w:top w:val="none" w:sz="0" w:space="0" w:color="auto"/>
                            <w:left w:val="none" w:sz="0" w:space="0" w:color="auto"/>
                            <w:bottom w:val="none" w:sz="0" w:space="0" w:color="auto"/>
                            <w:right w:val="none" w:sz="0" w:space="0" w:color="auto"/>
                          </w:divBdr>
                          <w:divsChild>
                            <w:div w:id="3410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11318">
      <w:bodyDiv w:val="1"/>
      <w:marLeft w:val="0"/>
      <w:marRight w:val="0"/>
      <w:marTop w:val="0"/>
      <w:marBottom w:val="0"/>
      <w:divBdr>
        <w:top w:val="none" w:sz="0" w:space="0" w:color="auto"/>
        <w:left w:val="none" w:sz="0" w:space="0" w:color="auto"/>
        <w:bottom w:val="none" w:sz="0" w:space="0" w:color="auto"/>
        <w:right w:val="none" w:sz="0" w:space="0" w:color="auto"/>
      </w:divBdr>
      <w:divsChild>
        <w:div w:id="1207571212">
          <w:marLeft w:val="-720"/>
          <w:marRight w:val="0"/>
          <w:marTop w:val="0"/>
          <w:marBottom w:val="0"/>
          <w:divBdr>
            <w:top w:val="none" w:sz="0" w:space="0" w:color="auto"/>
            <w:left w:val="none" w:sz="0" w:space="0" w:color="auto"/>
            <w:bottom w:val="none" w:sz="0" w:space="0" w:color="auto"/>
            <w:right w:val="none" w:sz="0" w:space="0" w:color="auto"/>
          </w:divBdr>
        </w:div>
      </w:divsChild>
    </w:div>
    <w:div w:id="779180502">
      <w:bodyDiv w:val="1"/>
      <w:marLeft w:val="0"/>
      <w:marRight w:val="0"/>
      <w:marTop w:val="0"/>
      <w:marBottom w:val="0"/>
      <w:divBdr>
        <w:top w:val="none" w:sz="0" w:space="0" w:color="auto"/>
        <w:left w:val="none" w:sz="0" w:space="0" w:color="auto"/>
        <w:bottom w:val="none" w:sz="0" w:space="0" w:color="auto"/>
        <w:right w:val="none" w:sz="0" w:space="0" w:color="auto"/>
      </w:divBdr>
    </w:div>
    <w:div w:id="913516779">
      <w:bodyDiv w:val="1"/>
      <w:marLeft w:val="0"/>
      <w:marRight w:val="0"/>
      <w:marTop w:val="0"/>
      <w:marBottom w:val="0"/>
      <w:divBdr>
        <w:top w:val="none" w:sz="0" w:space="0" w:color="auto"/>
        <w:left w:val="none" w:sz="0" w:space="0" w:color="auto"/>
        <w:bottom w:val="none" w:sz="0" w:space="0" w:color="auto"/>
        <w:right w:val="none" w:sz="0" w:space="0" w:color="auto"/>
      </w:divBdr>
    </w:div>
    <w:div w:id="924336661">
      <w:bodyDiv w:val="1"/>
      <w:marLeft w:val="0"/>
      <w:marRight w:val="0"/>
      <w:marTop w:val="0"/>
      <w:marBottom w:val="0"/>
      <w:divBdr>
        <w:top w:val="none" w:sz="0" w:space="0" w:color="auto"/>
        <w:left w:val="none" w:sz="0" w:space="0" w:color="auto"/>
        <w:bottom w:val="none" w:sz="0" w:space="0" w:color="auto"/>
        <w:right w:val="none" w:sz="0" w:space="0" w:color="auto"/>
      </w:divBdr>
    </w:div>
    <w:div w:id="942417172">
      <w:bodyDiv w:val="1"/>
      <w:marLeft w:val="0"/>
      <w:marRight w:val="0"/>
      <w:marTop w:val="0"/>
      <w:marBottom w:val="0"/>
      <w:divBdr>
        <w:top w:val="none" w:sz="0" w:space="0" w:color="auto"/>
        <w:left w:val="none" w:sz="0" w:space="0" w:color="auto"/>
        <w:bottom w:val="none" w:sz="0" w:space="0" w:color="auto"/>
        <w:right w:val="none" w:sz="0" w:space="0" w:color="auto"/>
      </w:divBdr>
      <w:divsChild>
        <w:div w:id="2081822956">
          <w:marLeft w:val="0"/>
          <w:marRight w:val="0"/>
          <w:marTop w:val="0"/>
          <w:marBottom w:val="0"/>
          <w:divBdr>
            <w:top w:val="none" w:sz="0" w:space="0" w:color="auto"/>
            <w:left w:val="none" w:sz="0" w:space="0" w:color="auto"/>
            <w:bottom w:val="none" w:sz="0" w:space="0" w:color="auto"/>
            <w:right w:val="none" w:sz="0" w:space="0" w:color="auto"/>
          </w:divBdr>
          <w:divsChild>
            <w:div w:id="1541938368">
              <w:marLeft w:val="0"/>
              <w:marRight w:val="0"/>
              <w:marTop w:val="0"/>
              <w:marBottom w:val="0"/>
              <w:divBdr>
                <w:top w:val="none" w:sz="0" w:space="0" w:color="auto"/>
                <w:left w:val="none" w:sz="0" w:space="0" w:color="auto"/>
                <w:bottom w:val="none" w:sz="0" w:space="0" w:color="auto"/>
                <w:right w:val="none" w:sz="0" w:space="0" w:color="auto"/>
              </w:divBdr>
              <w:divsChild>
                <w:div w:id="516113342">
                  <w:marLeft w:val="0"/>
                  <w:marRight w:val="0"/>
                  <w:marTop w:val="0"/>
                  <w:marBottom w:val="0"/>
                  <w:divBdr>
                    <w:top w:val="none" w:sz="0" w:space="0" w:color="auto"/>
                    <w:left w:val="none" w:sz="0" w:space="0" w:color="auto"/>
                    <w:bottom w:val="none" w:sz="0" w:space="0" w:color="auto"/>
                    <w:right w:val="none" w:sz="0" w:space="0" w:color="auto"/>
                  </w:divBdr>
                  <w:divsChild>
                    <w:div w:id="2010598963">
                      <w:marLeft w:val="0"/>
                      <w:marRight w:val="0"/>
                      <w:marTop w:val="0"/>
                      <w:marBottom w:val="0"/>
                      <w:divBdr>
                        <w:top w:val="none" w:sz="0" w:space="0" w:color="auto"/>
                        <w:left w:val="none" w:sz="0" w:space="0" w:color="auto"/>
                        <w:bottom w:val="none" w:sz="0" w:space="0" w:color="auto"/>
                        <w:right w:val="none" w:sz="0" w:space="0" w:color="auto"/>
                      </w:divBdr>
                      <w:divsChild>
                        <w:div w:id="259263412">
                          <w:marLeft w:val="0"/>
                          <w:marRight w:val="0"/>
                          <w:marTop w:val="0"/>
                          <w:marBottom w:val="0"/>
                          <w:divBdr>
                            <w:top w:val="none" w:sz="0" w:space="0" w:color="auto"/>
                            <w:left w:val="none" w:sz="0" w:space="0" w:color="auto"/>
                            <w:bottom w:val="none" w:sz="0" w:space="0" w:color="auto"/>
                            <w:right w:val="none" w:sz="0" w:space="0" w:color="auto"/>
                          </w:divBdr>
                          <w:divsChild>
                            <w:div w:id="96881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61633">
      <w:bodyDiv w:val="1"/>
      <w:marLeft w:val="0"/>
      <w:marRight w:val="0"/>
      <w:marTop w:val="0"/>
      <w:marBottom w:val="0"/>
      <w:divBdr>
        <w:top w:val="none" w:sz="0" w:space="0" w:color="auto"/>
        <w:left w:val="none" w:sz="0" w:space="0" w:color="auto"/>
        <w:bottom w:val="none" w:sz="0" w:space="0" w:color="auto"/>
        <w:right w:val="none" w:sz="0" w:space="0" w:color="auto"/>
      </w:divBdr>
      <w:divsChild>
        <w:div w:id="493842915">
          <w:marLeft w:val="-720"/>
          <w:marRight w:val="0"/>
          <w:marTop w:val="0"/>
          <w:marBottom w:val="0"/>
          <w:divBdr>
            <w:top w:val="none" w:sz="0" w:space="0" w:color="auto"/>
            <w:left w:val="none" w:sz="0" w:space="0" w:color="auto"/>
            <w:bottom w:val="none" w:sz="0" w:space="0" w:color="auto"/>
            <w:right w:val="none" w:sz="0" w:space="0" w:color="auto"/>
          </w:divBdr>
        </w:div>
      </w:divsChild>
    </w:div>
    <w:div w:id="987974988">
      <w:bodyDiv w:val="1"/>
      <w:marLeft w:val="0"/>
      <w:marRight w:val="0"/>
      <w:marTop w:val="0"/>
      <w:marBottom w:val="0"/>
      <w:divBdr>
        <w:top w:val="none" w:sz="0" w:space="0" w:color="auto"/>
        <w:left w:val="none" w:sz="0" w:space="0" w:color="auto"/>
        <w:bottom w:val="none" w:sz="0" w:space="0" w:color="auto"/>
        <w:right w:val="none" w:sz="0" w:space="0" w:color="auto"/>
      </w:divBdr>
      <w:divsChild>
        <w:div w:id="1317225091">
          <w:marLeft w:val="-720"/>
          <w:marRight w:val="0"/>
          <w:marTop w:val="0"/>
          <w:marBottom w:val="0"/>
          <w:divBdr>
            <w:top w:val="none" w:sz="0" w:space="0" w:color="auto"/>
            <w:left w:val="none" w:sz="0" w:space="0" w:color="auto"/>
            <w:bottom w:val="none" w:sz="0" w:space="0" w:color="auto"/>
            <w:right w:val="none" w:sz="0" w:space="0" w:color="auto"/>
          </w:divBdr>
        </w:div>
      </w:divsChild>
    </w:div>
    <w:div w:id="1007950533">
      <w:bodyDiv w:val="1"/>
      <w:marLeft w:val="0"/>
      <w:marRight w:val="0"/>
      <w:marTop w:val="0"/>
      <w:marBottom w:val="0"/>
      <w:divBdr>
        <w:top w:val="none" w:sz="0" w:space="0" w:color="auto"/>
        <w:left w:val="none" w:sz="0" w:space="0" w:color="auto"/>
        <w:bottom w:val="none" w:sz="0" w:space="0" w:color="auto"/>
        <w:right w:val="none" w:sz="0" w:space="0" w:color="auto"/>
      </w:divBdr>
      <w:divsChild>
        <w:div w:id="2000039857">
          <w:marLeft w:val="-720"/>
          <w:marRight w:val="0"/>
          <w:marTop w:val="0"/>
          <w:marBottom w:val="0"/>
          <w:divBdr>
            <w:top w:val="none" w:sz="0" w:space="0" w:color="auto"/>
            <w:left w:val="none" w:sz="0" w:space="0" w:color="auto"/>
            <w:bottom w:val="none" w:sz="0" w:space="0" w:color="auto"/>
            <w:right w:val="none" w:sz="0" w:space="0" w:color="auto"/>
          </w:divBdr>
        </w:div>
      </w:divsChild>
    </w:div>
    <w:div w:id="1018234547">
      <w:bodyDiv w:val="1"/>
      <w:marLeft w:val="0"/>
      <w:marRight w:val="0"/>
      <w:marTop w:val="0"/>
      <w:marBottom w:val="0"/>
      <w:divBdr>
        <w:top w:val="none" w:sz="0" w:space="0" w:color="auto"/>
        <w:left w:val="none" w:sz="0" w:space="0" w:color="auto"/>
        <w:bottom w:val="none" w:sz="0" w:space="0" w:color="auto"/>
        <w:right w:val="none" w:sz="0" w:space="0" w:color="auto"/>
      </w:divBdr>
    </w:div>
    <w:div w:id="1054309035">
      <w:bodyDiv w:val="1"/>
      <w:marLeft w:val="0"/>
      <w:marRight w:val="0"/>
      <w:marTop w:val="0"/>
      <w:marBottom w:val="0"/>
      <w:divBdr>
        <w:top w:val="none" w:sz="0" w:space="0" w:color="auto"/>
        <w:left w:val="none" w:sz="0" w:space="0" w:color="auto"/>
        <w:bottom w:val="none" w:sz="0" w:space="0" w:color="auto"/>
        <w:right w:val="none" w:sz="0" w:space="0" w:color="auto"/>
      </w:divBdr>
    </w:div>
    <w:div w:id="1058285089">
      <w:bodyDiv w:val="1"/>
      <w:marLeft w:val="0"/>
      <w:marRight w:val="0"/>
      <w:marTop w:val="0"/>
      <w:marBottom w:val="0"/>
      <w:divBdr>
        <w:top w:val="none" w:sz="0" w:space="0" w:color="auto"/>
        <w:left w:val="none" w:sz="0" w:space="0" w:color="auto"/>
        <w:bottom w:val="none" w:sz="0" w:space="0" w:color="auto"/>
        <w:right w:val="none" w:sz="0" w:space="0" w:color="auto"/>
      </w:divBdr>
      <w:divsChild>
        <w:div w:id="241262964">
          <w:marLeft w:val="-720"/>
          <w:marRight w:val="0"/>
          <w:marTop w:val="0"/>
          <w:marBottom w:val="0"/>
          <w:divBdr>
            <w:top w:val="none" w:sz="0" w:space="0" w:color="auto"/>
            <w:left w:val="none" w:sz="0" w:space="0" w:color="auto"/>
            <w:bottom w:val="none" w:sz="0" w:space="0" w:color="auto"/>
            <w:right w:val="none" w:sz="0" w:space="0" w:color="auto"/>
          </w:divBdr>
        </w:div>
      </w:divsChild>
    </w:div>
    <w:div w:id="1085765889">
      <w:bodyDiv w:val="1"/>
      <w:marLeft w:val="0"/>
      <w:marRight w:val="0"/>
      <w:marTop w:val="0"/>
      <w:marBottom w:val="0"/>
      <w:divBdr>
        <w:top w:val="none" w:sz="0" w:space="0" w:color="auto"/>
        <w:left w:val="none" w:sz="0" w:space="0" w:color="auto"/>
        <w:bottom w:val="none" w:sz="0" w:space="0" w:color="auto"/>
        <w:right w:val="none" w:sz="0" w:space="0" w:color="auto"/>
      </w:divBdr>
      <w:divsChild>
        <w:div w:id="966083687">
          <w:marLeft w:val="0"/>
          <w:marRight w:val="0"/>
          <w:marTop w:val="0"/>
          <w:marBottom w:val="0"/>
          <w:divBdr>
            <w:top w:val="none" w:sz="0" w:space="0" w:color="auto"/>
            <w:left w:val="none" w:sz="0" w:space="0" w:color="auto"/>
            <w:bottom w:val="none" w:sz="0" w:space="0" w:color="auto"/>
            <w:right w:val="none" w:sz="0" w:space="0" w:color="auto"/>
          </w:divBdr>
          <w:divsChild>
            <w:div w:id="1273248927">
              <w:marLeft w:val="0"/>
              <w:marRight w:val="0"/>
              <w:marTop w:val="0"/>
              <w:marBottom w:val="0"/>
              <w:divBdr>
                <w:top w:val="none" w:sz="0" w:space="0" w:color="auto"/>
                <w:left w:val="none" w:sz="0" w:space="0" w:color="auto"/>
                <w:bottom w:val="none" w:sz="0" w:space="0" w:color="auto"/>
                <w:right w:val="none" w:sz="0" w:space="0" w:color="auto"/>
              </w:divBdr>
              <w:divsChild>
                <w:div w:id="1487742554">
                  <w:marLeft w:val="0"/>
                  <w:marRight w:val="0"/>
                  <w:marTop w:val="0"/>
                  <w:marBottom w:val="0"/>
                  <w:divBdr>
                    <w:top w:val="none" w:sz="0" w:space="0" w:color="auto"/>
                    <w:left w:val="none" w:sz="0" w:space="0" w:color="auto"/>
                    <w:bottom w:val="none" w:sz="0" w:space="0" w:color="auto"/>
                    <w:right w:val="none" w:sz="0" w:space="0" w:color="auto"/>
                  </w:divBdr>
                  <w:divsChild>
                    <w:div w:id="42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12697">
          <w:marLeft w:val="0"/>
          <w:marRight w:val="0"/>
          <w:marTop w:val="0"/>
          <w:marBottom w:val="0"/>
          <w:divBdr>
            <w:top w:val="none" w:sz="0" w:space="0" w:color="auto"/>
            <w:left w:val="none" w:sz="0" w:space="0" w:color="auto"/>
            <w:bottom w:val="none" w:sz="0" w:space="0" w:color="auto"/>
            <w:right w:val="none" w:sz="0" w:space="0" w:color="auto"/>
          </w:divBdr>
          <w:divsChild>
            <w:div w:id="868419735">
              <w:marLeft w:val="0"/>
              <w:marRight w:val="0"/>
              <w:marTop w:val="0"/>
              <w:marBottom w:val="0"/>
              <w:divBdr>
                <w:top w:val="none" w:sz="0" w:space="0" w:color="auto"/>
                <w:left w:val="none" w:sz="0" w:space="0" w:color="auto"/>
                <w:bottom w:val="none" w:sz="0" w:space="0" w:color="auto"/>
                <w:right w:val="none" w:sz="0" w:space="0" w:color="auto"/>
              </w:divBdr>
              <w:divsChild>
                <w:div w:id="505248751">
                  <w:marLeft w:val="0"/>
                  <w:marRight w:val="0"/>
                  <w:marTop w:val="0"/>
                  <w:marBottom w:val="0"/>
                  <w:divBdr>
                    <w:top w:val="none" w:sz="0" w:space="0" w:color="auto"/>
                    <w:left w:val="none" w:sz="0" w:space="0" w:color="auto"/>
                    <w:bottom w:val="none" w:sz="0" w:space="0" w:color="auto"/>
                    <w:right w:val="none" w:sz="0" w:space="0" w:color="auto"/>
                  </w:divBdr>
                  <w:divsChild>
                    <w:div w:id="11134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07685">
      <w:bodyDiv w:val="1"/>
      <w:marLeft w:val="0"/>
      <w:marRight w:val="0"/>
      <w:marTop w:val="0"/>
      <w:marBottom w:val="0"/>
      <w:divBdr>
        <w:top w:val="none" w:sz="0" w:space="0" w:color="auto"/>
        <w:left w:val="none" w:sz="0" w:space="0" w:color="auto"/>
        <w:bottom w:val="none" w:sz="0" w:space="0" w:color="auto"/>
        <w:right w:val="none" w:sz="0" w:space="0" w:color="auto"/>
      </w:divBdr>
    </w:div>
    <w:div w:id="1133867597">
      <w:bodyDiv w:val="1"/>
      <w:marLeft w:val="0"/>
      <w:marRight w:val="0"/>
      <w:marTop w:val="0"/>
      <w:marBottom w:val="0"/>
      <w:divBdr>
        <w:top w:val="none" w:sz="0" w:space="0" w:color="auto"/>
        <w:left w:val="none" w:sz="0" w:space="0" w:color="auto"/>
        <w:bottom w:val="none" w:sz="0" w:space="0" w:color="auto"/>
        <w:right w:val="none" w:sz="0" w:space="0" w:color="auto"/>
      </w:divBdr>
    </w:div>
    <w:div w:id="1134132010">
      <w:bodyDiv w:val="1"/>
      <w:marLeft w:val="0"/>
      <w:marRight w:val="0"/>
      <w:marTop w:val="0"/>
      <w:marBottom w:val="0"/>
      <w:divBdr>
        <w:top w:val="none" w:sz="0" w:space="0" w:color="auto"/>
        <w:left w:val="none" w:sz="0" w:space="0" w:color="auto"/>
        <w:bottom w:val="none" w:sz="0" w:space="0" w:color="auto"/>
        <w:right w:val="none" w:sz="0" w:space="0" w:color="auto"/>
      </w:divBdr>
    </w:div>
    <w:div w:id="1134983443">
      <w:bodyDiv w:val="1"/>
      <w:marLeft w:val="0"/>
      <w:marRight w:val="0"/>
      <w:marTop w:val="0"/>
      <w:marBottom w:val="0"/>
      <w:divBdr>
        <w:top w:val="none" w:sz="0" w:space="0" w:color="auto"/>
        <w:left w:val="none" w:sz="0" w:space="0" w:color="auto"/>
        <w:bottom w:val="none" w:sz="0" w:space="0" w:color="auto"/>
        <w:right w:val="none" w:sz="0" w:space="0" w:color="auto"/>
      </w:divBdr>
      <w:divsChild>
        <w:div w:id="974678485">
          <w:marLeft w:val="-720"/>
          <w:marRight w:val="0"/>
          <w:marTop w:val="0"/>
          <w:marBottom w:val="0"/>
          <w:divBdr>
            <w:top w:val="none" w:sz="0" w:space="0" w:color="auto"/>
            <w:left w:val="none" w:sz="0" w:space="0" w:color="auto"/>
            <w:bottom w:val="none" w:sz="0" w:space="0" w:color="auto"/>
            <w:right w:val="none" w:sz="0" w:space="0" w:color="auto"/>
          </w:divBdr>
        </w:div>
      </w:divsChild>
    </w:div>
    <w:div w:id="1138257914">
      <w:bodyDiv w:val="1"/>
      <w:marLeft w:val="0"/>
      <w:marRight w:val="0"/>
      <w:marTop w:val="0"/>
      <w:marBottom w:val="0"/>
      <w:divBdr>
        <w:top w:val="none" w:sz="0" w:space="0" w:color="auto"/>
        <w:left w:val="none" w:sz="0" w:space="0" w:color="auto"/>
        <w:bottom w:val="none" w:sz="0" w:space="0" w:color="auto"/>
        <w:right w:val="none" w:sz="0" w:space="0" w:color="auto"/>
      </w:divBdr>
    </w:div>
    <w:div w:id="1164736264">
      <w:bodyDiv w:val="1"/>
      <w:marLeft w:val="0"/>
      <w:marRight w:val="0"/>
      <w:marTop w:val="0"/>
      <w:marBottom w:val="0"/>
      <w:divBdr>
        <w:top w:val="none" w:sz="0" w:space="0" w:color="auto"/>
        <w:left w:val="none" w:sz="0" w:space="0" w:color="auto"/>
        <w:bottom w:val="none" w:sz="0" w:space="0" w:color="auto"/>
        <w:right w:val="none" w:sz="0" w:space="0" w:color="auto"/>
      </w:divBdr>
      <w:divsChild>
        <w:div w:id="2038575723">
          <w:marLeft w:val="0"/>
          <w:marRight w:val="0"/>
          <w:marTop w:val="0"/>
          <w:marBottom w:val="0"/>
          <w:divBdr>
            <w:top w:val="none" w:sz="0" w:space="0" w:color="auto"/>
            <w:left w:val="none" w:sz="0" w:space="0" w:color="auto"/>
            <w:bottom w:val="none" w:sz="0" w:space="0" w:color="auto"/>
            <w:right w:val="none" w:sz="0" w:space="0" w:color="auto"/>
          </w:divBdr>
          <w:divsChild>
            <w:div w:id="1225604657">
              <w:marLeft w:val="0"/>
              <w:marRight w:val="0"/>
              <w:marTop w:val="0"/>
              <w:marBottom w:val="0"/>
              <w:divBdr>
                <w:top w:val="none" w:sz="0" w:space="0" w:color="auto"/>
                <w:left w:val="none" w:sz="0" w:space="0" w:color="auto"/>
                <w:bottom w:val="none" w:sz="0" w:space="0" w:color="auto"/>
                <w:right w:val="none" w:sz="0" w:space="0" w:color="auto"/>
              </w:divBdr>
              <w:divsChild>
                <w:div w:id="1837260852">
                  <w:marLeft w:val="0"/>
                  <w:marRight w:val="0"/>
                  <w:marTop w:val="0"/>
                  <w:marBottom w:val="0"/>
                  <w:divBdr>
                    <w:top w:val="none" w:sz="0" w:space="0" w:color="auto"/>
                    <w:left w:val="none" w:sz="0" w:space="0" w:color="auto"/>
                    <w:bottom w:val="none" w:sz="0" w:space="0" w:color="auto"/>
                    <w:right w:val="none" w:sz="0" w:space="0" w:color="auto"/>
                  </w:divBdr>
                  <w:divsChild>
                    <w:div w:id="954799161">
                      <w:marLeft w:val="0"/>
                      <w:marRight w:val="0"/>
                      <w:marTop w:val="0"/>
                      <w:marBottom w:val="0"/>
                      <w:divBdr>
                        <w:top w:val="none" w:sz="0" w:space="0" w:color="auto"/>
                        <w:left w:val="none" w:sz="0" w:space="0" w:color="auto"/>
                        <w:bottom w:val="none" w:sz="0" w:space="0" w:color="auto"/>
                        <w:right w:val="none" w:sz="0" w:space="0" w:color="auto"/>
                      </w:divBdr>
                      <w:divsChild>
                        <w:div w:id="1779793513">
                          <w:marLeft w:val="0"/>
                          <w:marRight w:val="0"/>
                          <w:marTop w:val="0"/>
                          <w:marBottom w:val="0"/>
                          <w:divBdr>
                            <w:top w:val="none" w:sz="0" w:space="0" w:color="auto"/>
                            <w:left w:val="none" w:sz="0" w:space="0" w:color="auto"/>
                            <w:bottom w:val="none" w:sz="0" w:space="0" w:color="auto"/>
                            <w:right w:val="none" w:sz="0" w:space="0" w:color="auto"/>
                          </w:divBdr>
                          <w:divsChild>
                            <w:div w:id="403643623">
                              <w:marLeft w:val="0"/>
                              <w:marRight w:val="0"/>
                              <w:marTop w:val="0"/>
                              <w:marBottom w:val="0"/>
                              <w:divBdr>
                                <w:top w:val="none" w:sz="0" w:space="0" w:color="auto"/>
                                <w:left w:val="none" w:sz="0" w:space="0" w:color="auto"/>
                                <w:bottom w:val="none" w:sz="0" w:space="0" w:color="auto"/>
                                <w:right w:val="none" w:sz="0" w:space="0" w:color="auto"/>
                              </w:divBdr>
                              <w:divsChild>
                                <w:div w:id="274752947">
                                  <w:marLeft w:val="0"/>
                                  <w:marRight w:val="0"/>
                                  <w:marTop w:val="0"/>
                                  <w:marBottom w:val="0"/>
                                  <w:divBdr>
                                    <w:top w:val="none" w:sz="0" w:space="0" w:color="auto"/>
                                    <w:left w:val="none" w:sz="0" w:space="0" w:color="auto"/>
                                    <w:bottom w:val="none" w:sz="0" w:space="0" w:color="auto"/>
                                    <w:right w:val="none" w:sz="0" w:space="0" w:color="auto"/>
                                  </w:divBdr>
                                  <w:divsChild>
                                    <w:div w:id="1595433774">
                                      <w:marLeft w:val="0"/>
                                      <w:marRight w:val="0"/>
                                      <w:marTop w:val="0"/>
                                      <w:marBottom w:val="0"/>
                                      <w:divBdr>
                                        <w:top w:val="none" w:sz="0" w:space="0" w:color="auto"/>
                                        <w:left w:val="none" w:sz="0" w:space="0" w:color="auto"/>
                                        <w:bottom w:val="none" w:sz="0" w:space="0" w:color="auto"/>
                                        <w:right w:val="none" w:sz="0" w:space="0" w:color="auto"/>
                                      </w:divBdr>
                                      <w:divsChild>
                                        <w:div w:id="1783064956">
                                          <w:marLeft w:val="0"/>
                                          <w:marRight w:val="0"/>
                                          <w:marTop w:val="0"/>
                                          <w:marBottom w:val="0"/>
                                          <w:divBdr>
                                            <w:top w:val="none" w:sz="0" w:space="0" w:color="auto"/>
                                            <w:left w:val="none" w:sz="0" w:space="0" w:color="auto"/>
                                            <w:bottom w:val="none" w:sz="0" w:space="0" w:color="auto"/>
                                            <w:right w:val="none" w:sz="0" w:space="0" w:color="auto"/>
                                          </w:divBdr>
                                          <w:divsChild>
                                            <w:div w:id="344135667">
                                              <w:marLeft w:val="0"/>
                                              <w:marRight w:val="0"/>
                                              <w:marTop w:val="0"/>
                                              <w:marBottom w:val="0"/>
                                              <w:divBdr>
                                                <w:top w:val="none" w:sz="0" w:space="0" w:color="auto"/>
                                                <w:left w:val="none" w:sz="0" w:space="0" w:color="auto"/>
                                                <w:bottom w:val="none" w:sz="0" w:space="0" w:color="auto"/>
                                                <w:right w:val="none" w:sz="0" w:space="0" w:color="auto"/>
                                              </w:divBdr>
                                              <w:divsChild>
                                                <w:div w:id="1122921617">
                                                  <w:marLeft w:val="0"/>
                                                  <w:marRight w:val="0"/>
                                                  <w:marTop w:val="0"/>
                                                  <w:marBottom w:val="0"/>
                                                  <w:divBdr>
                                                    <w:top w:val="none" w:sz="0" w:space="0" w:color="auto"/>
                                                    <w:left w:val="none" w:sz="0" w:space="0" w:color="auto"/>
                                                    <w:bottom w:val="none" w:sz="0" w:space="0" w:color="auto"/>
                                                    <w:right w:val="none" w:sz="0" w:space="0" w:color="auto"/>
                                                  </w:divBdr>
                                                  <w:divsChild>
                                                    <w:div w:id="27485947">
                                                      <w:marLeft w:val="0"/>
                                                      <w:marRight w:val="0"/>
                                                      <w:marTop w:val="0"/>
                                                      <w:marBottom w:val="0"/>
                                                      <w:divBdr>
                                                        <w:top w:val="none" w:sz="0" w:space="0" w:color="auto"/>
                                                        <w:left w:val="none" w:sz="0" w:space="0" w:color="auto"/>
                                                        <w:bottom w:val="none" w:sz="0" w:space="0" w:color="auto"/>
                                                        <w:right w:val="none" w:sz="0" w:space="0" w:color="auto"/>
                                                      </w:divBdr>
                                                      <w:divsChild>
                                                        <w:div w:id="10774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25182">
                                              <w:marLeft w:val="0"/>
                                              <w:marRight w:val="0"/>
                                              <w:marTop w:val="0"/>
                                              <w:marBottom w:val="0"/>
                                              <w:divBdr>
                                                <w:top w:val="none" w:sz="0" w:space="0" w:color="auto"/>
                                                <w:left w:val="none" w:sz="0" w:space="0" w:color="auto"/>
                                                <w:bottom w:val="none" w:sz="0" w:space="0" w:color="auto"/>
                                                <w:right w:val="none" w:sz="0" w:space="0" w:color="auto"/>
                                              </w:divBdr>
                                              <w:divsChild>
                                                <w:div w:id="991104102">
                                                  <w:marLeft w:val="0"/>
                                                  <w:marRight w:val="0"/>
                                                  <w:marTop w:val="0"/>
                                                  <w:marBottom w:val="0"/>
                                                  <w:divBdr>
                                                    <w:top w:val="none" w:sz="0" w:space="0" w:color="auto"/>
                                                    <w:left w:val="none" w:sz="0" w:space="0" w:color="auto"/>
                                                    <w:bottom w:val="none" w:sz="0" w:space="0" w:color="auto"/>
                                                    <w:right w:val="none" w:sz="0" w:space="0" w:color="auto"/>
                                                  </w:divBdr>
                                                  <w:divsChild>
                                                    <w:div w:id="1412120882">
                                                      <w:marLeft w:val="0"/>
                                                      <w:marRight w:val="0"/>
                                                      <w:marTop w:val="0"/>
                                                      <w:marBottom w:val="0"/>
                                                      <w:divBdr>
                                                        <w:top w:val="none" w:sz="0" w:space="0" w:color="auto"/>
                                                        <w:left w:val="none" w:sz="0" w:space="0" w:color="auto"/>
                                                        <w:bottom w:val="none" w:sz="0" w:space="0" w:color="auto"/>
                                                        <w:right w:val="none" w:sz="0" w:space="0" w:color="auto"/>
                                                      </w:divBdr>
                                                      <w:divsChild>
                                                        <w:div w:id="11685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822182">
          <w:marLeft w:val="0"/>
          <w:marRight w:val="0"/>
          <w:marTop w:val="0"/>
          <w:marBottom w:val="0"/>
          <w:divBdr>
            <w:top w:val="none" w:sz="0" w:space="0" w:color="auto"/>
            <w:left w:val="none" w:sz="0" w:space="0" w:color="auto"/>
            <w:bottom w:val="none" w:sz="0" w:space="0" w:color="auto"/>
            <w:right w:val="none" w:sz="0" w:space="0" w:color="auto"/>
          </w:divBdr>
          <w:divsChild>
            <w:div w:id="522864977">
              <w:marLeft w:val="0"/>
              <w:marRight w:val="0"/>
              <w:marTop w:val="0"/>
              <w:marBottom w:val="0"/>
              <w:divBdr>
                <w:top w:val="none" w:sz="0" w:space="0" w:color="auto"/>
                <w:left w:val="none" w:sz="0" w:space="0" w:color="auto"/>
                <w:bottom w:val="none" w:sz="0" w:space="0" w:color="auto"/>
                <w:right w:val="none" w:sz="0" w:space="0" w:color="auto"/>
              </w:divBdr>
              <w:divsChild>
                <w:div w:id="12330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4664">
      <w:bodyDiv w:val="1"/>
      <w:marLeft w:val="0"/>
      <w:marRight w:val="0"/>
      <w:marTop w:val="0"/>
      <w:marBottom w:val="0"/>
      <w:divBdr>
        <w:top w:val="none" w:sz="0" w:space="0" w:color="auto"/>
        <w:left w:val="none" w:sz="0" w:space="0" w:color="auto"/>
        <w:bottom w:val="none" w:sz="0" w:space="0" w:color="auto"/>
        <w:right w:val="none" w:sz="0" w:space="0" w:color="auto"/>
      </w:divBdr>
      <w:divsChild>
        <w:div w:id="734399090">
          <w:marLeft w:val="0"/>
          <w:marRight w:val="0"/>
          <w:marTop w:val="0"/>
          <w:marBottom w:val="0"/>
          <w:divBdr>
            <w:top w:val="none" w:sz="0" w:space="0" w:color="auto"/>
            <w:left w:val="none" w:sz="0" w:space="0" w:color="auto"/>
            <w:bottom w:val="none" w:sz="0" w:space="0" w:color="auto"/>
            <w:right w:val="none" w:sz="0" w:space="0" w:color="auto"/>
          </w:divBdr>
          <w:divsChild>
            <w:div w:id="1563179900">
              <w:marLeft w:val="0"/>
              <w:marRight w:val="0"/>
              <w:marTop w:val="0"/>
              <w:marBottom w:val="0"/>
              <w:divBdr>
                <w:top w:val="none" w:sz="0" w:space="0" w:color="auto"/>
                <w:left w:val="none" w:sz="0" w:space="0" w:color="auto"/>
                <w:bottom w:val="none" w:sz="0" w:space="0" w:color="auto"/>
                <w:right w:val="none" w:sz="0" w:space="0" w:color="auto"/>
              </w:divBdr>
              <w:divsChild>
                <w:div w:id="145167350">
                  <w:marLeft w:val="0"/>
                  <w:marRight w:val="0"/>
                  <w:marTop w:val="0"/>
                  <w:marBottom w:val="0"/>
                  <w:divBdr>
                    <w:top w:val="none" w:sz="0" w:space="0" w:color="auto"/>
                    <w:left w:val="none" w:sz="0" w:space="0" w:color="auto"/>
                    <w:bottom w:val="none" w:sz="0" w:space="0" w:color="auto"/>
                    <w:right w:val="none" w:sz="0" w:space="0" w:color="auto"/>
                  </w:divBdr>
                  <w:divsChild>
                    <w:div w:id="523177478">
                      <w:marLeft w:val="0"/>
                      <w:marRight w:val="0"/>
                      <w:marTop w:val="0"/>
                      <w:marBottom w:val="0"/>
                      <w:divBdr>
                        <w:top w:val="none" w:sz="0" w:space="0" w:color="auto"/>
                        <w:left w:val="none" w:sz="0" w:space="0" w:color="auto"/>
                        <w:bottom w:val="none" w:sz="0" w:space="0" w:color="auto"/>
                        <w:right w:val="none" w:sz="0" w:space="0" w:color="auto"/>
                      </w:divBdr>
                      <w:divsChild>
                        <w:div w:id="230772168">
                          <w:marLeft w:val="0"/>
                          <w:marRight w:val="0"/>
                          <w:marTop w:val="0"/>
                          <w:marBottom w:val="0"/>
                          <w:divBdr>
                            <w:top w:val="none" w:sz="0" w:space="0" w:color="auto"/>
                            <w:left w:val="none" w:sz="0" w:space="0" w:color="auto"/>
                            <w:bottom w:val="none" w:sz="0" w:space="0" w:color="auto"/>
                            <w:right w:val="none" w:sz="0" w:space="0" w:color="auto"/>
                          </w:divBdr>
                          <w:divsChild>
                            <w:div w:id="361327791">
                              <w:marLeft w:val="0"/>
                              <w:marRight w:val="0"/>
                              <w:marTop w:val="0"/>
                              <w:marBottom w:val="0"/>
                              <w:divBdr>
                                <w:top w:val="none" w:sz="0" w:space="0" w:color="auto"/>
                                <w:left w:val="none" w:sz="0" w:space="0" w:color="auto"/>
                                <w:bottom w:val="none" w:sz="0" w:space="0" w:color="auto"/>
                                <w:right w:val="none" w:sz="0" w:space="0" w:color="auto"/>
                              </w:divBdr>
                              <w:divsChild>
                                <w:div w:id="60446086">
                                  <w:marLeft w:val="0"/>
                                  <w:marRight w:val="0"/>
                                  <w:marTop w:val="0"/>
                                  <w:marBottom w:val="0"/>
                                  <w:divBdr>
                                    <w:top w:val="none" w:sz="0" w:space="0" w:color="auto"/>
                                    <w:left w:val="none" w:sz="0" w:space="0" w:color="auto"/>
                                    <w:bottom w:val="none" w:sz="0" w:space="0" w:color="auto"/>
                                    <w:right w:val="none" w:sz="0" w:space="0" w:color="auto"/>
                                  </w:divBdr>
                                  <w:divsChild>
                                    <w:div w:id="62680292">
                                      <w:marLeft w:val="0"/>
                                      <w:marRight w:val="0"/>
                                      <w:marTop w:val="0"/>
                                      <w:marBottom w:val="0"/>
                                      <w:divBdr>
                                        <w:top w:val="none" w:sz="0" w:space="0" w:color="auto"/>
                                        <w:left w:val="none" w:sz="0" w:space="0" w:color="auto"/>
                                        <w:bottom w:val="none" w:sz="0" w:space="0" w:color="auto"/>
                                        <w:right w:val="none" w:sz="0" w:space="0" w:color="auto"/>
                                      </w:divBdr>
                                      <w:divsChild>
                                        <w:div w:id="1955821600">
                                          <w:marLeft w:val="0"/>
                                          <w:marRight w:val="0"/>
                                          <w:marTop w:val="0"/>
                                          <w:marBottom w:val="0"/>
                                          <w:divBdr>
                                            <w:top w:val="none" w:sz="0" w:space="0" w:color="auto"/>
                                            <w:left w:val="none" w:sz="0" w:space="0" w:color="auto"/>
                                            <w:bottom w:val="none" w:sz="0" w:space="0" w:color="auto"/>
                                            <w:right w:val="none" w:sz="0" w:space="0" w:color="auto"/>
                                          </w:divBdr>
                                          <w:divsChild>
                                            <w:div w:id="28377814">
                                              <w:marLeft w:val="0"/>
                                              <w:marRight w:val="0"/>
                                              <w:marTop w:val="0"/>
                                              <w:marBottom w:val="0"/>
                                              <w:divBdr>
                                                <w:top w:val="none" w:sz="0" w:space="0" w:color="auto"/>
                                                <w:left w:val="none" w:sz="0" w:space="0" w:color="auto"/>
                                                <w:bottom w:val="none" w:sz="0" w:space="0" w:color="auto"/>
                                                <w:right w:val="none" w:sz="0" w:space="0" w:color="auto"/>
                                              </w:divBdr>
                                              <w:divsChild>
                                                <w:div w:id="2130934576">
                                                  <w:marLeft w:val="0"/>
                                                  <w:marRight w:val="0"/>
                                                  <w:marTop w:val="0"/>
                                                  <w:marBottom w:val="0"/>
                                                  <w:divBdr>
                                                    <w:top w:val="none" w:sz="0" w:space="0" w:color="auto"/>
                                                    <w:left w:val="none" w:sz="0" w:space="0" w:color="auto"/>
                                                    <w:bottom w:val="none" w:sz="0" w:space="0" w:color="auto"/>
                                                    <w:right w:val="none" w:sz="0" w:space="0" w:color="auto"/>
                                                  </w:divBdr>
                                                  <w:divsChild>
                                                    <w:div w:id="782260844">
                                                      <w:marLeft w:val="0"/>
                                                      <w:marRight w:val="0"/>
                                                      <w:marTop w:val="0"/>
                                                      <w:marBottom w:val="0"/>
                                                      <w:divBdr>
                                                        <w:top w:val="none" w:sz="0" w:space="0" w:color="auto"/>
                                                        <w:left w:val="none" w:sz="0" w:space="0" w:color="auto"/>
                                                        <w:bottom w:val="none" w:sz="0" w:space="0" w:color="auto"/>
                                                        <w:right w:val="none" w:sz="0" w:space="0" w:color="auto"/>
                                                      </w:divBdr>
                                                      <w:divsChild>
                                                        <w:div w:id="1972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7854">
                                              <w:marLeft w:val="0"/>
                                              <w:marRight w:val="0"/>
                                              <w:marTop w:val="0"/>
                                              <w:marBottom w:val="0"/>
                                              <w:divBdr>
                                                <w:top w:val="none" w:sz="0" w:space="0" w:color="auto"/>
                                                <w:left w:val="none" w:sz="0" w:space="0" w:color="auto"/>
                                                <w:bottom w:val="none" w:sz="0" w:space="0" w:color="auto"/>
                                                <w:right w:val="none" w:sz="0" w:space="0" w:color="auto"/>
                                              </w:divBdr>
                                              <w:divsChild>
                                                <w:div w:id="1549563732">
                                                  <w:marLeft w:val="0"/>
                                                  <w:marRight w:val="0"/>
                                                  <w:marTop w:val="0"/>
                                                  <w:marBottom w:val="0"/>
                                                  <w:divBdr>
                                                    <w:top w:val="none" w:sz="0" w:space="0" w:color="auto"/>
                                                    <w:left w:val="none" w:sz="0" w:space="0" w:color="auto"/>
                                                    <w:bottom w:val="none" w:sz="0" w:space="0" w:color="auto"/>
                                                    <w:right w:val="none" w:sz="0" w:space="0" w:color="auto"/>
                                                  </w:divBdr>
                                                  <w:divsChild>
                                                    <w:div w:id="1184781904">
                                                      <w:marLeft w:val="0"/>
                                                      <w:marRight w:val="0"/>
                                                      <w:marTop w:val="0"/>
                                                      <w:marBottom w:val="0"/>
                                                      <w:divBdr>
                                                        <w:top w:val="none" w:sz="0" w:space="0" w:color="auto"/>
                                                        <w:left w:val="none" w:sz="0" w:space="0" w:color="auto"/>
                                                        <w:bottom w:val="none" w:sz="0" w:space="0" w:color="auto"/>
                                                        <w:right w:val="none" w:sz="0" w:space="0" w:color="auto"/>
                                                      </w:divBdr>
                                                      <w:divsChild>
                                                        <w:div w:id="15834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714678">
          <w:marLeft w:val="0"/>
          <w:marRight w:val="0"/>
          <w:marTop w:val="0"/>
          <w:marBottom w:val="0"/>
          <w:divBdr>
            <w:top w:val="none" w:sz="0" w:space="0" w:color="auto"/>
            <w:left w:val="none" w:sz="0" w:space="0" w:color="auto"/>
            <w:bottom w:val="none" w:sz="0" w:space="0" w:color="auto"/>
            <w:right w:val="none" w:sz="0" w:space="0" w:color="auto"/>
          </w:divBdr>
          <w:divsChild>
            <w:div w:id="1863088618">
              <w:marLeft w:val="0"/>
              <w:marRight w:val="0"/>
              <w:marTop w:val="0"/>
              <w:marBottom w:val="0"/>
              <w:divBdr>
                <w:top w:val="none" w:sz="0" w:space="0" w:color="auto"/>
                <w:left w:val="none" w:sz="0" w:space="0" w:color="auto"/>
                <w:bottom w:val="none" w:sz="0" w:space="0" w:color="auto"/>
                <w:right w:val="none" w:sz="0" w:space="0" w:color="auto"/>
              </w:divBdr>
              <w:divsChild>
                <w:div w:id="1378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1974">
      <w:bodyDiv w:val="1"/>
      <w:marLeft w:val="0"/>
      <w:marRight w:val="0"/>
      <w:marTop w:val="0"/>
      <w:marBottom w:val="0"/>
      <w:divBdr>
        <w:top w:val="none" w:sz="0" w:space="0" w:color="auto"/>
        <w:left w:val="none" w:sz="0" w:space="0" w:color="auto"/>
        <w:bottom w:val="none" w:sz="0" w:space="0" w:color="auto"/>
        <w:right w:val="none" w:sz="0" w:space="0" w:color="auto"/>
      </w:divBdr>
      <w:divsChild>
        <w:div w:id="1581060796">
          <w:marLeft w:val="0"/>
          <w:marRight w:val="0"/>
          <w:marTop w:val="0"/>
          <w:marBottom w:val="0"/>
          <w:divBdr>
            <w:top w:val="none" w:sz="0" w:space="0" w:color="auto"/>
            <w:left w:val="none" w:sz="0" w:space="0" w:color="auto"/>
            <w:bottom w:val="none" w:sz="0" w:space="0" w:color="auto"/>
            <w:right w:val="none" w:sz="0" w:space="0" w:color="auto"/>
          </w:divBdr>
          <w:divsChild>
            <w:div w:id="1296981131">
              <w:marLeft w:val="0"/>
              <w:marRight w:val="0"/>
              <w:marTop w:val="0"/>
              <w:marBottom w:val="0"/>
              <w:divBdr>
                <w:top w:val="none" w:sz="0" w:space="0" w:color="auto"/>
                <w:left w:val="none" w:sz="0" w:space="0" w:color="auto"/>
                <w:bottom w:val="none" w:sz="0" w:space="0" w:color="auto"/>
                <w:right w:val="none" w:sz="0" w:space="0" w:color="auto"/>
              </w:divBdr>
              <w:divsChild>
                <w:div w:id="580215360">
                  <w:marLeft w:val="0"/>
                  <w:marRight w:val="0"/>
                  <w:marTop w:val="0"/>
                  <w:marBottom w:val="0"/>
                  <w:divBdr>
                    <w:top w:val="none" w:sz="0" w:space="0" w:color="auto"/>
                    <w:left w:val="none" w:sz="0" w:space="0" w:color="auto"/>
                    <w:bottom w:val="none" w:sz="0" w:space="0" w:color="auto"/>
                    <w:right w:val="none" w:sz="0" w:space="0" w:color="auto"/>
                  </w:divBdr>
                  <w:divsChild>
                    <w:div w:id="8049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3985">
          <w:marLeft w:val="0"/>
          <w:marRight w:val="0"/>
          <w:marTop w:val="0"/>
          <w:marBottom w:val="0"/>
          <w:divBdr>
            <w:top w:val="none" w:sz="0" w:space="0" w:color="auto"/>
            <w:left w:val="none" w:sz="0" w:space="0" w:color="auto"/>
            <w:bottom w:val="none" w:sz="0" w:space="0" w:color="auto"/>
            <w:right w:val="none" w:sz="0" w:space="0" w:color="auto"/>
          </w:divBdr>
          <w:divsChild>
            <w:div w:id="510027983">
              <w:marLeft w:val="0"/>
              <w:marRight w:val="0"/>
              <w:marTop w:val="0"/>
              <w:marBottom w:val="0"/>
              <w:divBdr>
                <w:top w:val="none" w:sz="0" w:space="0" w:color="auto"/>
                <w:left w:val="none" w:sz="0" w:space="0" w:color="auto"/>
                <w:bottom w:val="none" w:sz="0" w:space="0" w:color="auto"/>
                <w:right w:val="none" w:sz="0" w:space="0" w:color="auto"/>
              </w:divBdr>
              <w:divsChild>
                <w:div w:id="992367602">
                  <w:marLeft w:val="0"/>
                  <w:marRight w:val="0"/>
                  <w:marTop w:val="0"/>
                  <w:marBottom w:val="0"/>
                  <w:divBdr>
                    <w:top w:val="none" w:sz="0" w:space="0" w:color="auto"/>
                    <w:left w:val="none" w:sz="0" w:space="0" w:color="auto"/>
                    <w:bottom w:val="none" w:sz="0" w:space="0" w:color="auto"/>
                    <w:right w:val="none" w:sz="0" w:space="0" w:color="auto"/>
                  </w:divBdr>
                  <w:divsChild>
                    <w:div w:id="8685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846061">
      <w:bodyDiv w:val="1"/>
      <w:marLeft w:val="0"/>
      <w:marRight w:val="0"/>
      <w:marTop w:val="0"/>
      <w:marBottom w:val="0"/>
      <w:divBdr>
        <w:top w:val="none" w:sz="0" w:space="0" w:color="auto"/>
        <w:left w:val="none" w:sz="0" w:space="0" w:color="auto"/>
        <w:bottom w:val="none" w:sz="0" w:space="0" w:color="auto"/>
        <w:right w:val="none" w:sz="0" w:space="0" w:color="auto"/>
      </w:divBdr>
    </w:div>
    <w:div w:id="1249072041">
      <w:bodyDiv w:val="1"/>
      <w:marLeft w:val="0"/>
      <w:marRight w:val="0"/>
      <w:marTop w:val="0"/>
      <w:marBottom w:val="0"/>
      <w:divBdr>
        <w:top w:val="none" w:sz="0" w:space="0" w:color="auto"/>
        <w:left w:val="none" w:sz="0" w:space="0" w:color="auto"/>
        <w:bottom w:val="none" w:sz="0" w:space="0" w:color="auto"/>
        <w:right w:val="none" w:sz="0" w:space="0" w:color="auto"/>
      </w:divBdr>
      <w:divsChild>
        <w:div w:id="1566062911">
          <w:marLeft w:val="0"/>
          <w:marRight w:val="0"/>
          <w:marTop w:val="0"/>
          <w:marBottom w:val="0"/>
          <w:divBdr>
            <w:top w:val="none" w:sz="0" w:space="0" w:color="auto"/>
            <w:left w:val="none" w:sz="0" w:space="0" w:color="auto"/>
            <w:bottom w:val="none" w:sz="0" w:space="0" w:color="auto"/>
            <w:right w:val="none" w:sz="0" w:space="0" w:color="auto"/>
          </w:divBdr>
          <w:divsChild>
            <w:div w:id="985166698">
              <w:marLeft w:val="0"/>
              <w:marRight w:val="0"/>
              <w:marTop w:val="0"/>
              <w:marBottom w:val="0"/>
              <w:divBdr>
                <w:top w:val="none" w:sz="0" w:space="0" w:color="auto"/>
                <w:left w:val="none" w:sz="0" w:space="0" w:color="auto"/>
                <w:bottom w:val="none" w:sz="0" w:space="0" w:color="auto"/>
                <w:right w:val="none" w:sz="0" w:space="0" w:color="auto"/>
              </w:divBdr>
              <w:divsChild>
                <w:div w:id="1844205699">
                  <w:marLeft w:val="0"/>
                  <w:marRight w:val="0"/>
                  <w:marTop w:val="0"/>
                  <w:marBottom w:val="0"/>
                  <w:divBdr>
                    <w:top w:val="none" w:sz="0" w:space="0" w:color="auto"/>
                    <w:left w:val="none" w:sz="0" w:space="0" w:color="auto"/>
                    <w:bottom w:val="none" w:sz="0" w:space="0" w:color="auto"/>
                    <w:right w:val="none" w:sz="0" w:space="0" w:color="auto"/>
                  </w:divBdr>
                  <w:divsChild>
                    <w:div w:id="2023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14718">
      <w:bodyDiv w:val="1"/>
      <w:marLeft w:val="0"/>
      <w:marRight w:val="0"/>
      <w:marTop w:val="0"/>
      <w:marBottom w:val="0"/>
      <w:divBdr>
        <w:top w:val="none" w:sz="0" w:space="0" w:color="auto"/>
        <w:left w:val="none" w:sz="0" w:space="0" w:color="auto"/>
        <w:bottom w:val="none" w:sz="0" w:space="0" w:color="auto"/>
        <w:right w:val="none" w:sz="0" w:space="0" w:color="auto"/>
      </w:divBdr>
      <w:divsChild>
        <w:div w:id="1719889292">
          <w:marLeft w:val="-720"/>
          <w:marRight w:val="0"/>
          <w:marTop w:val="0"/>
          <w:marBottom w:val="0"/>
          <w:divBdr>
            <w:top w:val="none" w:sz="0" w:space="0" w:color="auto"/>
            <w:left w:val="none" w:sz="0" w:space="0" w:color="auto"/>
            <w:bottom w:val="none" w:sz="0" w:space="0" w:color="auto"/>
            <w:right w:val="none" w:sz="0" w:space="0" w:color="auto"/>
          </w:divBdr>
        </w:div>
      </w:divsChild>
    </w:div>
    <w:div w:id="1279484541">
      <w:bodyDiv w:val="1"/>
      <w:marLeft w:val="0"/>
      <w:marRight w:val="0"/>
      <w:marTop w:val="0"/>
      <w:marBottom w:val="0"/>
      <w:divBdr>
        <w:top w:val="none" w:sz="0" w:space="0" w:color="auto"/>
        <w:left w:val="none" w:sz="0" w:space="0" w:color="auto"/>
        <w:bottom w:val="none" w:sz="0" w:space="0" w:color="auto"/>
        <w:right w:val="none" w:sz="0" w:space="0" w:color="auto"/>
      </w:divBdr>
      <w:divsChild>
        <w:div w:id="1990162342">
          <w:marLeft w:val="-720"/>
          <w:marRight w:val="0"/>
          <w:marTop w:val="0"/>
          <w:marBottom w:val="0"/>
          <w:divBdr>
            <w:top w:val="none" w:sz="0" w:space="0" w:color="auto"/>
            <w:left w:val="none" w:sz="0" w:space="0" w:color="auto"/>
            <w:bottom w:val="none" w:sz="0" w:space="0" w:color="auto"/>
            <w:right w:val="none" w:sz="0" w:space="0" w:color="auto"/>
          </w:divBdr>
        </w:div>
      </w:divsChild>
    </w:div>
    <w:div w:id="1279802170">
      <w:bodyDiv w:val="1"/>
      <w:marLeft w:val="0"/>
      <w:marRight w:val="0"/>
      <w:marTop w:val="0"/>
      <w:marBottom w:val="0"/>
      <w:divBdr>
        <w:top w:val="none" w:sz="0" w:space="0" w:color="auto"/>
        <w:left w:val="none" w:sz="0" w:space="0" w:color="auto"/>
        <w:bottom w:val="none" w:sz="0" w:space="0" w:color="auto"/>
        <w:right w:val="none" w:sz="0" w:space="0" w:color="auto"/>
      </w:divBdr>
    </w:div>
    <w:div w:id="1283876449">
      <w:bodyDiv w:val="1"/>
      <w:marLeft w:val="0"/>
      <w:marRight w:val="0"/>
      <w:marTop w:val="0"/>
      <w:marBottom w:val="0"/>
      <w:divBdr>
        <w:top w:val="none" w:sz="0" w:space="0" w:color="auto"/>
        <w:left w:val="none" w:sz="0" w:space="0" w:color="auto"/>
        <w:bottom w:val="none" w:sz="0" w:space="0" w:color="auto"/>
        <w:right w:val="none" w:sz="0" w:space="0" w:color="auto"/>
      </w:divBdr>
    </w:div>
    <w:div w:id="1350645466">
      <w:bodyDiv w:val="1"/>
      <w:marLeft w:val="0"/>
      <w:marRight w:val="0"/>
      <w:marTop w:val="0"/>
      <w:marBottom w:val="0"/>
      <w:divBdr>
        <w:top w:val="none" w:sz="0" w:space="0" w:color="auto"/>
        <w:left w:val="none" w:sz="0" w:space="0" w:color="auto"/>
        <w:bottom w:val="none" w:sz="0" w:space="0" w:color="auto"/>
        <w:right w:val="none" w:sz="0" w:space="0" w:color="auto"/>
      </w:divBdr>
      <w:divsChild>
        <w:div w:id="1276450274">
          <w:marLeft w:val="0"/>
          <w:marRight w:val="0"/>
          <w:marTop w:val="0"/>
          <w:marBottom w:val="0"/>
          <w:divBdr>
            <w:top w:val="none" w:sz="0" w:space="0" w:color="auto"/>
            <w:left w:val="none" w:sz="0" w:space="0" w:color="auto"/>
            <w:bottom w:val="none" w:sz="0" w:space="0" w:color="auto"/>
            <w:right w:val="none" w:sz="0" w:space="0" w:color="auto"/>
          </w:divBdr>
          <w:divsChild>
            <w:div w:id="400064366">
              <w:marLeft w:val="0"/>
              <w:marRight w:val="0"/>
              <w:marTop w:val="0"/>
              <w:marBottom w:val="0"/>
              <w:divBdr>
                <w:top w:val="none" w:sz="0" w:space="0" w:color="auto"/>
                <w:left w:val="none" w:sz="0" w:space="0" w:color="auto"/>
                <w:bottom w:val="none" w:sz="0" w:space="0" w:color="auto"/>
                <w:right w:val="none" w:sz="0" w:space="0" w:color="auto"/>
              </w:divBdr>
              <w:divsChild>
                <w:div w:id="852498694">
                  <w:marLeft w:val="0"/>
                  <w:marRight w:val="0"/>
                  <w:marTop w:val="0"/>
                  <w:marBottom w:val="0"/>
                  <w:divBdr>
                    <w:top w:val="none" w:sz="0" w:space="0" w:color="auto"/>
                    <w:left w:val="none" w:sz="0" w:space="0" w:color="auto"/>
                    <w:bottom w:val="none" w:sz="0" w:space="0" w:color="auto"/>
                    <w:right w:val="none" w:sz="0" w:space="0" w:color="auto"/>
                  </w:divBdr>
                  <w:divsChild>
                    <w:div w:id="5159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02597">
          <w:marLeft w:val="0"/>
          <w:marRight w:val="0"/>
          <w:marTop w:val="0"/>
          <w:marBottom w:val="0"/>
          <w:divBdr>
            <w:top w:val="none" w:sz="0" w:space="0" w:color="auto"/>
            <w:left w:val="none" w:sz="0" w:space="0" w:color="auto"/>
            <w:bottom w:val="none" w:sz="0" w:space="0" w:color="auto"/>
            <w:right w:val="none" w:sz="0" w:space="0" w:color="auto"/>
          </w:divBdr>
          <w:divsChild>
            <w:div w:id="792988444">
              <w:marLeft w:val="0"/>
              <w:marRight w:val="0"/>
              <w:marTop w:val="0"/>
              <w:marBottom w:val="0"/>
              <w:divBdr>
                <w:top w:val="none" w:sz="0" w:space="0" w:color="auto"/>
                <w:left w:val="none" w:sz="0" w:space="0" w:color="auto"/>
                <w:bottom w:val="none" w:sz="0" w:space="0" w:color="auto"/>
                <w:right w:val="none" w:sz="0" w:space="0" w:color="auto"/>
              </w:divBdr>
              <w:divsChild>
                <w:div w:id="156919029">
                  <w:marLeft w:val="0"/>
                  <w:marRight w:val="0"/>
                  <w:marTop w:val="0"/>
                  <w:marBottom w:val="0"/>
                  <w:divBdr>
                    <w:top w:val="none" w:sz="0" w:space="0" w:color="auto"/>
                    <w:left w:val="none" w:sz="0" w:space="0" w:color="auto"/>
                    <w:bottom w:val="none" w:sz="0" w:space="0" w:color="auto"/>
                    <w:right w:val="none" w:sz="0" w:space="0" w:color="auto"/>
                  </w:divBdr>
                  <w:divsChild>
                    <w:div w:id="4129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5335">
      <w:bodyDiv w:val="1"/>
      <w:marLeft w:val="0"/>
      <w:marRight w:val="0"/>
      <w:marTop w:val="0"/>
      <w:marBottom w:val="0"/>
      <w:divBdr>
        <w:top w:val="none" w:sz="0" w:space="0" w:color="auto"/>
        <w:left w:val="none" w:sz="0" w:space="0" w:color="auto"/>
        <w:bottom w:val="none" w:sz="0" w:space="0" w:color="auto"/>
        <w:right w:val="none" w:sz="0" w:space="0" w:color="auto"/>
      </w:divBdr>
    </w:div>
    <w:div w:id="1366901800">
      <w:bodyDiv w:val="1"/>
      <w:marLeft w:val="0"/>
      <w:marRight w:val="0"/>
      <w:marTop w:val="0"/>
      <w:marBottom w:val="0"/>
      <w:divBdr>
        <w:top w:val="none" w:sz="0" w:space="0" w:color="auto"/>
        <w:left w:val="none" w:sz="0" w:space="0" w:color="auto"/>
        <w:bottom w:val="none" w:sz="0" w:space="0" w:color="auto"/>
        <w:right w:val="none" w:sz="0" w:space="0" w:color="auto"/>
      </w:divBdr>
    </w:div>
    <w:div w:id="1392191791">
      <w:bodyDiv w:val="1"/>
      <w:marLeft w:val="0"/>
      <w:marRight w:val="0"/>
      <w:marTop w:val="0"/>
      <w:marBottom w:val="0"/>
      <w:divBdr>
        <w:top w:val="none" w:sz="0" w:space="0" w:color="auto"/>
        <w:left w:val="none" w:sz="0" w:space="0" w:color="auto"/>
        <w:bottom w:val="none" w:sz="0" w:space="0" w:color="auto"/>
        <w:right w:val="none" w:sz="0" w:space="0" w:color="auto"/>
      </w:divBdr>
      <w:divsChild>
        <w:div w:id="659190434">
          <w:marLeft w:val="-720"/>
          <w:marRight w:val="0"/>
          <w:marTop w:val="0"/>
          <w:marBottom w:val="0"/>
          <w:divBdr>
            <w:top w:val="none" w:sz="0" w:space="0" w:color="auto"/>
            <w:left w:val="none" w:sz="0" w:space="0" w:color="auto"/>
            <w:bottom w:val="none" w:sz="0" w:space="0" w:color="auto"/>
            <w:right w:val="none" w:sz="0" w:space="0" w:color="auto"/>
          </w:divBdr>
        </w:div>
      </w:divsChild>
    </w:div>
    <w:div w:id="1415201107">
      <w:bodyDiv w:val="1"/>
      <w:marLeft w:val="0"/>
      <w:marRight w:val="0"/>
      <w:marTop w:val="0"/>
      <w:marBottom w:val="0"/>
      <w:divBdr>
        <w:top w:val="none" w:sz="0" w:space="0" w:color="auto"/>
        <w:left w:val="none" w:sz="0" w:space="0" w:color="auto"/>
        <w:bottom w:val="none" w:sz="0" w:space="0" w:color="auto"/>
        <w:right w:val="none" w:sz="0" w:space="0" w:color="auto"/>
      </w:divBdr>
      <w:divsChild>
        <w:div w:id="331760587">
          <w:marLeft w:val="0"/>
          <w:marRight w:val="0"/>
          <w:marTop w:val="0"/>
          <w:marBottom w:val="0"/>
          <w:divBdr>
            <w:top w:val="none" w:sz="0" w:space="0" w:color="auto"/>
            <w:left w:val="none" w:sz="0" w:space="0" w:color="auto"/>
            <w:bottom w:val="none" w:sz="0" w:space="0" w:color="auto"/>
            <w:right w:val="none" w:sz="0" w:space="0" w:color="auto"/>
          </w:divBdr>
          <w:divsChild>
            <w:div w:id="36896895">
              <w:marLeft w:val="0"/>
              <w:marRight w:val="0"/>
              <w:marTop w:val="0"/>
              <w:marBottom w:val="0"/>
              <w:divBdr>
                <w:top w:val="none" w:sz="0" w:space="0" w:color="auto"/>
                <w:left w:val="none" w:sz="0" w:space="0" w:color="auto"/>
                <w:bottom w:val="none" w:sz="0" w:space="0" w:color="auto"/>
                <w:right w:val="none" w:sz="0" w:space="0" w:color="auto"/>
              </w:divBdr>
              <w:divsChild>
                <w:div w:id="184446236">
                  <w:marLeft w:val="0"/>
                  <w:marRight w:val="0"/>
                  <w:marTop w:val="0"/>
                  <w:marBottom w:val="0"/>
                  <w:divBdr>
                    <w:top w:val="none" w:sz="0" w:space="0" w:color="auto"/>
                    <w:left w:val="none" w:sz="0" w:space="0" w:color="auto"/>
                    <w:bottom w:val="none" w:sz="0" w:space="0" w:color="auto"/>
                    <w:right w:val="none" w:sz="0" w:space="0" w:color="auto"/>
                  </w:divBdr>
                  <w:divsChild>
                    <w:div w:id="11556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7554">
          <w:marLeft w:val="0"/>
          <w:marRight w:val="0"/>
          <w:marTop w:val="0"/>
          <w:marBottom w:val="0"/>
          <w:divBdr>
            <w:top w:val="none" w:sz="0" w:space="0" w:color="auto"/>
            <w:left w:val="none" w:sz="0" w:space="0" w:color="auto"/>
            <w:bottom w:val="none" w:sz="0" w:space="0" w:color="auto"/>
            <w:right w:val="none" w:sz="0" w:space="0" w:color="auto"/>
          </w:divBdr>
          <w:divsChild>
            <w:div w:id="1736005913">
              <w:marLeft w:val="0"/>
              <w:marRight w:val="0"/>
              <w:marTop w:val="0"/>
              <w:marBottom w:val="0"/>
              <w:divBdr>
                <w:top w:val="none" w:sz="0" w:space="0" w:color="auto"/>
                <w:left w:val="none" w:sz="0" w:space="0" w:color="auto"/>
                <w:bottom w:val="none" w:sz="0" w:space="0" w:color="auto"/>
                <w:right w:val="none" w:sz="0" w:space="0" w:color="auto"/>
              </w:divBdr>
              <w:divsChild>
                <w:div w:id="1411808991">
                  <w:marLeft w:val="0"/>
                  <w:marRight w:val="0"/>
                  <w:marTop w:val="0"/>
                  <w:marBottom w:val="0"/>
                  <w:divBdr>
                    <w:top w:val="none" w:sz="0" w:space="0" w:color="auto"/>
                    <w:left w:val="none" w:sz="0" w:space="0" w:color="auto"/>
                    <w:bottom w:val="none" w:sz="0" w:space="0" w:color="auto"/>
                    <w:right w:val="none" w:sz="0" w:space="0" w:color="auto"/>
                  </w:divBdr>
                  <w:divsChild>
                    <w:div w:id="16532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3871">
      <w:bodyDiv w:val="1"/>
      <w:marLeft w:val="0"/>
      <w:marRight w:val="0"/>
      <w:marTop w:val="0"/>
      <w:marBottom w:val="0"/>
      <w:divBdr>
        <w:top w:val="none" w:sz="0" w:space="0" w:color="auto"/>
        <w:left w:val="none" w:sz="0" w:space="0" w:color="auto"/>
        <w:bottom w:val="none" w:sz="0" w:space="0" w:color="auto"/>
        <w:right w:val="none" w:sz="0" w:space="0" w:color="auto"/>
      </w:divBdr>
      <w:divsChild>
        <w:div w:id="1057706671">
          <w:marLeft w:val="0"/>
          <w:marRight w:val="0"/>
          <w:marTop w:val="0"/>
          <w:marBottom w:val="0"/>
          <w:divBdr>
            <w:top w:val="none" w:sz="0" w:space="0" w:color="auto"/>
            <w:left w:val="none" w:sz="0" w:space="0" w:color="auto"/>
            <w:bottom w:val="none" w:sz="0" w:space="0" w:color="auto"/>
            <w:right w:val="none" w:sz="0" w:space="0" w:color="auto"/>
          </w:divBdr>
          <w:divsChild>
            <w:div w:id="2072804392">
              <w:marLeft w:val="0"/>
              <w:marRight w:val="0"/>
              <w:marTop w:val="0"/>
              <w:marBottom w:val="0"/>
              <w:divBdr>
                <w:top w:val="none" w:sz="0" w:space="0" w:color="auto"/>
                <w:left w:val="none" w:sz="0" w:space="0" w:color="auto"/>
                <w:bottom w:val="none" w:sz="0" w:space="0" w:color="auto"/>
                <w:right w:val="none" w:sz="0" w:space="0" w:color="auto"/>
              </w:divBdr>
              <w:divsChild>
                <w:div w:id="846872136">
                  <w:marLeft w:val="0"/>
                  <w:marRight w:val="0"/>
                  <w:marTop w:val="0"/>
                  <w:marBottom w:val="0"/>
                  <w:divBdr>
                    <w:top w:val="none" w:sz="0" w:space="0" w:color="auto"/>
                    <w:left w:val="none" w:sz="0" w:space="0" w:color="auto"/>
                    <w:bottom w:val="none" w:sz="0" w:space="0" w:color="auto"/>
                    <w:right w:val="none" w:sz="0" w:space="0" w:color="auto"/>
                  </w:divBdr>
                  <w:divsChild>
                    <w:div w:id="970282912">
                      <w:marLeft w:val="0"/>
                      <w:marRight w:val="0"/>
                      <w:marTop w:val="0"/>
                      <w:marBottom w:val="0"/>
                      <w:divBdr>
                        <w:top w:val="none" w:sz="0" w:space="0" w:color="auto"/>
                        <w:left w:val="none" w:sz="0" w:space="0" w:color="auto"/>
                        <w:bottom w:val="none" w:sz="0" w:space="0" w:color="auto"/>
                        <w:right w:val="none" w:sz="0" w:space="0" w:color="auto"/>
                      </w:divBdr>
                      <w:divsChild>
                        <w:div w:id="2102095267">
                          <w:marLeft w:val="0"/>
                          <w:marRight w:val="0"/>
                          <w:marTop w:val="0"/>
                          <w:marBottom w:val="0"/>
                          <w:divBdr>
                            <w:top w:val="none" w:sz="0" w:space="0" w:color="auto"/>
                            <w:left w:val="none" w:sz="0" w:space="0" w:color="auto"/>
                            <w:bottom w:val="none" w:sz="0" w:space="0" w:color="auto"/>
                            <w:right w:val="none" w:sz="0" w:space="0" w:color="auto"/>
                          </w:divBdr>
                          <w:divsChild>
                            <w:div w:id="1688675460">
                              <w:marLeft w:val="0"/>
                              <w:marRight w:val="0"/>
                              <w:marTop w:val="0"/>
                              <w:marBottom w:val="0"/>
                              <w:divBdr>
                                <w:top w:val="none" w:sz="0" w:space="0" w:color="auto"/>
                                <w:left w:val="none" w:sz="0" w:space="0" w:color="auto"/>
                                <w:bottom w:val="none" w:sz="0" w:space="0" w:color="auto"/>
                                <w:right w:val="none" w:sz="0" w:space="0" w:color="auto"/>
                              </w:divBdr>
                              <w:divsChild>
                                <w:div w:id="665519614">
                                  <w:marLeft w:val="0"/>
                                  <w:marRight w:val="0"/>
                                  <w:marTop w:val="0"/>
                                  <w:marBottom w:val="0"/>
                                  <w:divBdr>
                                    <w:top w:val="none" w:sz="0" w:space="0" w:color="auto"/>
                                    <w:left w:val="none" w:sz="0" w:space="0" w:color="auto"/>
                                    <w:bottom w:val="none" w:sz="0" w:space="0" w:color="auto"/>
                                    <w:right w:val="none" w:sz="0" w:space="0" w:color="auto"/>
                                  </w:divBdr>
                                  <w:divsChild>
                                    <w:div w:id="399210018">
                                      <w:marLeft w:val="0"/>
                                      <w:marRight w:val="0"/>
                                      <w:marTop w:val="0"/>
                                      <w:marBottom w:val="0"/>
                                      <w:divBdr>
                                        <w:top w:val="none" w:sz="0" w:space="0" w:color="auto"/>
                                        <w:left w:val="none" w:sz="0" w:space="0" w:color="auto"/>
                                        <w:bottom w:val="none" w:sz="0" w:space="0" w:color="auto"/>
                                        <w:right w:val="none" w:sz="0" w:space="0" w:color="auto"/>
                                      </w:divBdr>
                                      <w:divsChild>
                                        <w:div w:id="1229800049">
                                          <w:marLeft w:val="0"/>
                                          <w:marRight w:val="0"/>
                                          <w:marTop w:val="0"/>
                                          <w:marBottom w:val="0"/>
                                          <w:divBdr>
                                            <w:top w:val="none" w:sz="0" w:space="0" w:color="auto"/>
                                            <w:left w:val="none" w:sz="0" w:space="0" w:color="auto"/>
                                            <w:bottom w:val="none" w:sz="0" w:space="0" w:color="auto"/>
                                            <w:right w:val="none" w:sz="0" w:space="0" w:color="auto"/>
                                          </w:divBdr>
                                          <w:divsChild>
                                            <w:div w:id="838888920">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sChild>
                                                    <w:div w:id="1764035619">
                                                      <w:marLeft w:val="0"/>
                                                      <w:marRight w:val="0"/>
                                                      <w:marTop w:val="0"/>
                                                      <w:marBottom w:val="0"/>
                                                      <w:divBdr>
                                                        <w:top w:val="none" w:sz="0" w:space="0" w:color="auto"/>
                                                        <w:left w:val="none" w:sz="0" w:space="0" w:color="auto"/>
                                                        <w:bottom w:val="none" w:sz="0" w:space="0" w:color="auto"/>
                                                        <w:right w:val="none" w:sz="0" w:space="0" w:color="auto"/>
                                                      </w:divBdr>
                                                      <w:divsChild>
                                                        <w:div w:id="12976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5526">
                                              <w:marLeft w:val="0"/>
                                              <w:marRight w:val="0"/>
                                              <w:marTop w:val="0"/>
                                              <w:marBottom w:val="0"/>
                                              <w:divBdr>
                                                <w:top w:val="none" w:sz="0" w:space="0" w:color="auto"/>
                                                <w:left w:val="none" w:sz="0" w:space="0" w:color="auto"/>
                                                <w:bottom w:val="none" w:sz="0" w:space="0" w:color="auto"/>
                                                <w:right w:val="none" w:sz="0" w:space="0" w:color="auto"/>
                                              </w:divBdr>
                                              <w:divsChild>
                                                <w:div w:id="1739277866">
                                                  <w:marLeft w:val="0"/>
                                                  <w:marRight w:val="0"/>
                                                  <w:marTop w:val="0"/>
                                                  <w:marBottom w:val="0"/>
                                                  <w:divBdr>
                                                    <w:top w:val="none" w:sz="0" w:space="0" w:color="auto"/>
                                                    <w:left w:val="none" w:sz="0" w:space="0" w:color="auto"/>
                                                    <w:bottom w:val="none" w:sz="0" w:space="0" w:color="auto"/>
                                                    <w:right w:val="none" w:sz="0" w:space="0" w:color="auto"/>
                                                  </w:divBdr>
                                                  <w:divsChild>
                                                    <w:div w:id="854347647">
                                                      <w:marLeft w:val="0"/>
                                                      <w:marRight w:val="0"/>
                                                      <w:marTop w:val="0"/>
                                                      <w:marBottom w:val="0"/>
                                                      <w:divBdr>
                                                        <w:top w:val="none" w:sz="0" w:space="0" w:color="auto"/>
                                                        <w:left w:val="none" w:sz="0" w:space="0" w:color="auto"/>
                                                        <w:bottom w:val="none" w:sz="0" w:space="0" w:color="auto"/>
                                                        <w:right w:val="none" w:sz="0" w:space="0" w:color="auto"/>
                                                      </w:divBdr>
                                                      <w:divsChild>
                                                        <w:div w:id="8219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7905197">
          <w:marLeft w:val="0"/>
          <w:marRight w:val="0"/>
          <w:marTop w:val="0"/>
          <w:marBottom w:val="0"/>
          <w:divBdr>
            <w:top w:val="none" w:sz="0" w:space="0" w:color="auto"/>
            <w:left w:val="none" w:sz="0" w:space="0" w:color="auto"/>
            <w:bottom w:val="none" w:sz="0" w:space="0" w:color="auto"/>
            <w:right w:val="none" w:sz="0" w:space="0" w:color="auto"/>
          </w:divBdr>
          <w:divsChild>
            <w:div w:id="1556234270">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56028">
      <w:bodyDiv w:val="1"/>
      <w:marLeft w:val="0"/>
      <w:marRight w:val="0"/>
      <w:marTop w:val="0"/>
      <w:marBottom w:val="0"/>
      <w:divBdr>
        <w:top w:val="none" w:sz="0" w:space="0" w:color="auto"/>
        <w:left w:val="none" w:sz="0" w:space="0" w:color="auto"/>
        <w:bottom w:val="none" w:sz="0" w:space="0" w:color="auto"/>
        <w:right w:val="none" w:sz="0" w:space="0" w:color="auto"/>
      </w:divBdr>
    </w:div>
    <w:div w:id="1442453544">
      <w:bodyDiv w:val="1"/>
      <w:marLeft w:val="0"/>
      <w:marRight w:val="0"/>
      <w:marTop w:val="0"/>
      <w:marBottom w:val="0"/>
      <w:divBdr>
        <w:top w:val="none" w:sz="0" w:space="0" w:color="auto"/>
        <w:left w:val="none" w:sz="0" w:space="0" w:color="auto"/>
        <w:bottom w:val="none" w:sz="0" w:space="0" w:color="auto"/>
        <w:right w:val="none" w:sz="0" w:space="0" w:color="auto"/>
      </w:divBdr>
    </w:div>
    <w:div w:id="1447047018">
      <w:bodyDiv w:val="1"/>
      <w:marLeft w:val="0"/>
      <w:marRight w:val="0"/>
      <w:marTop w:val="0"/>
      <w:marBottom w:val="0"/>
      <w:divBdr>
        <w:top w:val="none" w:sz="0" w:space="0" w:color="auto"/>
        <w:left w:val="none" w:sz="0" w:space="0" w:color="auto"/>
        <w:bottom w:val="none" w:sz="0" w:space="0" w:color="auto"/>
        <w:right w:val="none" w:sz="0" w:space="0" w:color="auto"/>
      </w:divBdr>
    </w:div>
    <w:div w:id="1477140485">
      <w:bodyDiv w:val="1"/>
      <w:marLeft w:val="0"/>
      <w:marRight w:val="0"/>
      <w:marTop w:val="0"/>
      <w:marBottom w:val="0"/>
      <w:divBdr>
        <w:top w:val="none" w:sz="0" w:space="0" w:color="auto"/>
        <w:left w:val="none" w:sz="0" w:space="0" w:color="auto"/>
        <w:bottom w:val="none" w:sz="0" w:space="0" w:color="auto"/>
        <w:right w:val="none" w:sz="0" w:space="0" w:color="auto"/>
      </w:divBdr>
    </w:div>
    <w:div w:id="1488009966">
      <w:bodyDiv w:val="1"/>
      <w:marLeft w:val="0"/>
      <w:marRight w:val="0"/>
      <w:marTop w:val="0"/>
      <w:marBottom w:val="0"/>
      <w:divBdr>
        <w:top w:val="none" w:sz="0" w:space="0" w:color="auto"/>
        <w:left w:val="none" w:sz="0" w:space="0" w:color="auto"/>
        <w:bottom w:val="none" w:sz="0" w:space="0" w:color="auto"/>
        <w:right w:val="none" w:sz="0" w:space="0" w:color="auto"/>
      </w:divBdr>
      <w:divsChild>
        <w:div w:id="1950699074">
          <w:marLeft w:val="0"/>
          <w:marRight w:val="0"/>
          <w:marTop w:val="0"/>
          <w:marBottom w:val="0"/>
          <w:divBdr>
            <w:top w:val="none" w:sz="0" w:space="0" w:color="auto"/>
            <w:left w:val="none" w:sz="0" w:space="0" w:color="auto"/>
            <w:bottom w:val="none" w:sz="0" w:space="0" w:color="auto"/>
            <w:right w:val="none" w:sz="0" w:space="0" w:color="auto"/>
          </w:divBdr>
          <w:divsChild>
            <w:div w:id="309016586">
              <w:marLeft w:val="0"/>
              <w:marRight w:val="0"/>
              <w:marTop w:val="0"/>
              <w:marBottom w:val="0"/>
              <w:divBdr>
                <w:top w:val="none" w:sz="0" w:space="0" w:color="auto"/>
                <w:left w:val="none" w:sz="0" w:space="0" w:color="auto"/>
                <w:bottom w:val="none" w:sz="0" w:space="0" w:color="auto"/>
                <w:right w:val="none" w:sz="0" w:space="0" w:color="auto"/>
              </w:divBdr>
              <w:divsChild>
                <w:div w:id="219635836">
                  <w:marLeft w:val="0"/>
                  <w:marRight w:val="0"/>
                  <w:marTop w:val="0"/>
                  <w:marBottom w:val="0"/>
                  <w:divBdr>
                    <w:top w:val="none" w:sz="0" w:space="0" w:color="auto"/>
                    <w:left w:val="none" w:sz="0" w:space="0" w:color="auto"/>
                    <w:bottom w:val="none" w:sz="0" w:space="0" w:color="auto"/>
                    <w:right w:val="none" w:sz="0" w:space="0" w:color="auto"/>
                  </w:divBdr>
                  <w:divsChild>
                    <w:div w:id="295986280">
                      <w:marLeft w:val="0"/>
                      <w:marRight w:val="0"/>
                      <w:marTop w:val="0"/>
                      <w:marBottom w:val="0"/>
                      <w:divBdr>
                        <w:top w:val="none" w:sz="0" w:space="0" w:color="auto"/>
                        <w:left w:val="none" w:sz="0" w:space="0" w:color="auto"/>
                        <w:bottom w:val="none" w:sz="0" w:space="0" w:color="auto"/>
                        <w:right w:val="none" w:sz="0" w:space="0" w:color="auto"/>
                      </w:divBdr>
                      <w:divsChild>
                        <w:div w:id="386994664">
                          <w:marLeft w:val="0"/>
                          <w:marRight w:val="0"/>
                          <w:marTop w:val="0"/>
                          <w:marBottom w:val="0"/>
                          <w:divBdr>
                            <w:top w:val="none" w:sz="0" w:space="0" w:color="auto"/>
                            <w:left w:val="none" w:sz="0" w:space="0" w:color="auto"/>
                            <w:bottom w:val="none" w:sz="0" w:space="0" w:color="auto"/>
                            <w:right w:val="none" w:sz="0" w:space="0" w:color="auto"/>
                          </w:divBdr>
                          <w:divsChild>
                            <w:div w:id="87431771">
                              <w:marLeft w:val="0"/>
                              <w:marRight w:val="0"/>
                              <w:marTop w:val="0"/>
                              <w:marBottom w:val="0"/>
                              <w:divBdr>
                                <w:top w:val="none" w:sz="0" w:space="0" w:color="auto"/>
                                <w:left w:val="none" w:sz="0" w:space="0" w:color="auto"/>
                                <w:bottom w:val="none" w:sz="0" w:space="0" w:color="auto"/>
                                <w:right w:val="none" w:sz="0" w:space="0" w:color="auto"/>
                              </w:divBdr>
                              <w:divsChild>
                                <w:div w:id="1715108149">
                                  <w:marLeft w:val="0"/>
                                  <w:marRight w:val="0"/>
                                  <w:marTop w:val="0"/>
                                  <w:marBottom w:val="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195263589">
                                          <w:marLeft w:val="0"/>
                                          <w:marRight w:val="0"/>
                                          <w:marTop w:val="0"/>
                                          <w:marBottom w:val="0"/>
                                          <w:divBdr>
                                            <w:top w:val="none" w:sz="0" w:space="0" w:color="auto"/>
                                            <w:left w:val="none" w:sz="0" w:space="0" w:color="auto"/>
                                            <w:bottom w:val="none" w:sz="0" w:space="0" w:color="auto"/>
                                            <w:right w:val="none" w:sz="0" w:space="0" w:color="auto"/>
                                          </w:divBdr>
                                          <w:divsChild>
                                            <w:div w:id="335379304">
                                              <w:marLeft w:val="0"/>
                                              <w:marRight w:val="0"/>
                                              <w:marTop w:val="0"/>
                                              <w:marBottom w:val="0"/>
                                              <w:divBdr>
                                                <w:top w:val="none" w:sz="0" w:space="0" w:color="auto"/>
                                                <w:left w:val="none" w:sz="0" w:space="0" w:color="auto"/>
                                                <w:bottom w:val="none" w:sz="0" w:space="0" w:color="auto"/>
                                                <w:right w:val="none" w:sz="0" w:space="0" w:color="auto"/>
                                              </w:divBdr>
                                              <w:divsChild>
                                                <w:div w:id="359015010">
                                                  <w:marLeft w:val="0"/>
                                                  <w:marRight w:val="0"/>
                                                  <w:marTop w:val="0"/>
                                                  <w:marBottom w:val="0"/>
                                                  <w:divBdr>
                                                    <w:top w:val="none" w:sz="0" w:space="0" w:color="auto"/>
                                                    <w:left w:val="none" w:sz="0" w:space="0" w:color="auto"/>
                                                    <w:bottom w:val="none" w:sz="0" w:space="0" w:color="auto"/>
                                                    <w:right w:val="none" w:sz="0" w:space="0" w:color="auto"/>
                                                  </w:divBdr>
                                                  <w:divsChild>
                                                    <w:div w:id="876700853">
                                                      <w:marLeft w:val="0"/>
                                                      <w:marRight w:val="0"/>
                                                      <w:marTop w:val="0"/>
                                                      <w:marBottom w:val="0"/>
                                                      <w:divBdr>
                                                        <w:top w:val="none" w:sz="0" w:space="0" w:color="auto"/>
                                                        <w:left w:val="none" w:sz="0" w:space="0" w:color="auto"/>
                                                        <w:bottom w:val="none" w:sz="0" w:space="0" w:color="auto"/>
                                                        <w:right w:val="none" w:sz="0" w:space="0" w:color="auto"/>
                                                      </w:divBdr>
                                                      <w:divsChild>
                                                        <w:div w:id="50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81519">
                                              <w:marLeft w:val="0"/>
                                              <w:marRight w:val="0"/>
                                              <w:marTop w:val="0"/>
                                              <w:marBottom w:val="0"/>
                                              <w:divBdr>
                                                <w:top w:val="none" w:sz="0" w:space="0" w:color="auto"/>
                                                <w:left w:val="none" w:sz="0" w:space="0" w:color="auto"/>
                                                <w:bottom w:val="none" w:sz="0" w:space="0" w:color="auto"/>
                                                <w:right w:val="none" w:sz="0" w:space="0" w:color="auto"/>
                                              </w:divBdr>
                                              <w:divsChild>
                                                <w:div w:id="1344936436">
                                                  <w:marLeft w:val="0"/>
                                                  <w:marRight w:val="0"/>
                                                  <w:marTop w:val="0"/>
                                                  <w:marBottom w:val="0"/>
                                                  <w:divBdr>
                                                    <w:top w:val="none" w:sz="0" w:space="0" w:color="auto"/>
                                                    <w:left w:val="none" w:sz="0" w:space="0" w:color="auto"/>
                                                    <w:bottom w:val="none" w:sz="0" w:space="0" w:color="auto"/>
                                                    <w:right w:val="none" w:sz="0" w:space="0" w:color="auto"/>
                                                  </w:divBdr>
                                                  <w:divsChild>
                                                    <w:div w:id="70011181">
                                                      <w:marLeft w:val="0"/>
                                                      <w:marRight w:val="0"/>
                                                      <w:marTop w:val="0"/>
                                                      <w:marBottom w:val="0"/>
                                                      <w:divBdr>
                                                        <w:top w:val="none" w:sz="0" w:space="0" w:color="auto"/>
                                                        <w:left w:val="none" w:sz="0" w:space="0" w:color="auto"/>
                                                        <w:bottom w:val="none" w:sz="0" w:space="0" w:color="auto"/>
                                                        <w:right w:val="none" w:sz="0" w:space="0" w:color="auto"/>
                                                      </w:divBdr>
                                                      <w:divsChild>
                                                        <w:div w:id="19385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7675983">
          <w:marLeft w:val="0"/>
          <w:marRight w:val="0"/>
          <w:marTop w:val="0"/>
          <w:marBottom w:val="0"/>
          <w:divBdr>
            <w:top w:val="none" w:sz="0" w:space="0" w:color="auto"/>
            <w:left w:val="none" w:sz="0" w:space="0" w:color="auto"/>
            <w:bottom w:val="none" w:sz="0" w:space="0" w:color="auto"/>
            <w:right w:val="none" w:sz="0" w:space="0" w:color="auto"/>
          </w:divBdr>
          <w:divsChild>
            <w:div w:id="1393238726">
              <w:marLeft w:val="0"/>
              <w:marRight w:val="0"/>
              <w:marTop w:val="0"/>
              <w:marBottom w:val="0"/>
              <w:divBdr>
                <w:top w:val="none" w:sz="0" w:space="0" w:color="auto"/>
                <w:left w:val="none" w:sz="0" w:space="0" w:color="auto"/>
                <w:bottom w:val="none" w:sz="0" w:space="0" w:color="auto"/>
                <w:right w:val="none" w:sz="0" w:space="0" w:color="auto"/>
              </w:divBdr>
              <w:divsChild>
                <w:div w:id="252596138">
                  <w:marLeft w:val="0"/>
                  <w:marRight w:val="0"/>
                  <w:marTop w:val="0"/>
                  <w:marBottom w:val="0"/>
                  <w:divBdr>
                    <w:top w:val="none" w:sz="0" w:space="0" w:color="auto"/>
                    <w:left w:val="none" w:sz="0" w:space="0" w:color="auto"/>
                    <w:bottom w:val="none" w:sz="0" w:space="0" w:color="auto"/>
                    <w:right w:val="none" w:sz="0" w:space="0" w:color="auto"/>
                  </w:divBdr>
                  <w:divsChild>
                    <w:div w:id="1981105444">
                      <w:marLeft w:val="0"/>
                      <w:marRight w:val="0"/>
                      <w:marTop w:val="0"/>
                      <w:marBottom w:val="0"/>
                      <w:divBdr>
                        <w:top w:val="none" w:sz="0" w:space="0" w:color="auto"/>
                        <w:left w:val="none" w:sz="0" w:space="0" w:color="auto"/>
                        <w:bottom w:val="none" w:sz="0" w:space="0" w:color="auto"/>
                        <w:right w:val="none" w:sz="0" w:space="0" w:color="auto"/>
                      </w:divBdr>
                      <w:divsChild>
                        <w:div w:id="1223521945">
                          <w:marLeft w:val="0"/>
                          <w:marRight w:val="0"/>
                          <w:marTop w:val="0"/>
                          <w:marBottom w:val="0"/>
                          <w:divBdr>
                            <w:top w:val="none" w:sz="0" w:space="0" w:color="auto"/>
                            <w:left w:val="none" w:sz="0" w:space="0" w:color="auto"/>
                            <w:bottom w:val="none" w:sz="0" w:space="0" w:color="auto"/>
                            <w:right w:val="none" w:sz="0" w:space="0" w:color="auto"/>
                          </w:divBdr>
                          <w:divsChild>
                            <w:div w:id="747768568">
                              <w:marLeft w:val="0"/>
                              <w:marRight w:val="0"/>
                              <w:marTop w:val="0"/>
                              <w:marBottom w:val="0"/>
                              <w:divBdr>
                                <w:top w:val="none" w:sz="0" w:space="0" w:color="auto"/>
                                <w:left w:val="none" w:sz="0" w:space="0" w:color="auto"/>
                                <w:bottom w:val="none" w:sz="0" w:space="0" w:color="auto"/>
                                <w:right w:val="none" w:sz="0" w:space="0" w:color="auto"/>
                              </w:divBdr>
                              <w:divsChild>
                                <w:div w:id="255946244">
                                  <w:marLeft w:val="0"/>
                                  <w:marRight w:val="0"/>
                                  <w:marTop w:val="0"/>
                                  <w:marBottom w:val="0"/>
                                  <w:divBdr>
                                    <w:top w:val="none" w:sz="0" w:space="0" w:color="auto"/>
                                    <w:left w:val="none" w:sz="0" w:space="0" w:color="auto"/>
                                    <w:bottom w:val="none" w:sz="0" w:space="0" w:color="auto"/>
                                    <w:right w:val="none" w:sz="0" w:space="0" w:color="auto"/>
                                  </w:divBdr>
                                  <w:divsChild>
                                    <w:div w:id="1184249737">
                                      <w:marLeft w:val="0"/>
                                      <w:marRight w:val="0"/>
                                      <w:marTop w:val="0"/>
                                      <w:marBottom w:val="0"/>
                                      <w:divBdr>
                                        <w:top w:val="none" w:sz="0" w:space="0" w:color="auto"/>
                                        <w:left w:val="none" w:sz="0" w:space="0" w:color="auto"/>
                                        <w:bottom w:val="none" w:sz="0" w:space="0" w:color="auto"/>
                                        <w:right w:val="none" w:sz="0" w:space="0" w:color="auto"/>
                                      </w:divBdr>
                                      <w:divsChild>
                                        <w:div w:id="1547058589">
                                          <w:marLeft w:val="0"/>
                                          <w:marRight w:val="0"/>
                                          <w:marTop w:val="0"/>
                                          <w:marBottom w:val="0"/>
                                          <w:divBdr>
                                            <w:top w:val="none" w:sz="0" w:space="0" w:color="auto"/>
                                            <w:left w:val="none" w:sz="0" w:space="0" w:color="auto"/>
                                            <w:bottom w:val="none" w:sz="0" w:space="0" w:color="auto"/>
                                            <w:right w:val="none" w:sz="0" w:space="0" w:color="auto"/>
                                          </w:divBdr>
                                          <w:divsChild>
                                            <w:div w:id="1868176585">
                                              <w:marLeft w:val="0"/>
                                              <w:marRight w:val="0"/>
                                              <w:marTop w:val="0"/>
                                              <w:marBottom w:val="0"/>
                                              <w:divBdr>
                                                <w:top w:val="none" w:sz="0" w:space="0" w:color="auto"/>
                                                <w:left w:val="none" w:sz="0" w:space="0" w:color="auto"/>
                                                <w:bottom w:val="none" w:sz="0" w:space="0" w:color="auto"/>
                                                <w:right w:val="none" w:sz="0" w:space="0" w:color="auto"/>
                                              </w:divBdr>
                                              <w:divsChild>
                                                <w:div w:id="72775791">
                                                  <w:marLeft w:val="0"/>
                                                  <w:marRight w:val="0"/>
                                                  <w:marTop w:val="0"/>
                                                  <w:marBottom w:val="0"/>
                                                  <w:divBdr>
                                                    <w:top w:val="none" w:sz="0" w:space="0" w:color="auto"/>
                                                    <w:left w:val="none" w:sz="0" w:space="0" w:color="auto"/>
                                                    <w:bottom w:val="none" w:sz="0" w:space="0" w:color="auto"/>
                                                    <w:right w:val="none" w:sz="0" w:space="0" w:color="auto"/>
                                                  </w:divBdr>
                                                  <w:divsChild>
                                                    <w:div w:id="1939748095">
                                                      <w:marLeft w:val="0"/>
                                                      <w:marRight w:val="0"/>
                                                      <w:marTop w:val="0"/>
                                                      <w:marBottom w:val="0"/>
                                                      <w:divBdr>
                                                        <w:top w:val="none" w:sz="0" w:space="0" w:color="auto"/>
                                                        <w:left w:val="none" w:sz="0" w:space="0" w:color="auto"/>
                                                        <w:bottom w:val="none" w:sz="0" w:space="0" w:color="auto"/>
                                                        <w:right w:val="none" w:sz="0" w:space="0" w:color="auto"/>
                                                      </w:divBdr>
                                                      <w:divsChild>
                                                        <w:div w:id="1560286206">
                                                          <w:marLeft w:val="0"/>
                                                          <w:marRight w:val="0"/>
                                                          <w:marTop w:val="0"/>
                                                          <w:marBottom w:val="0"/>
                                                          <w:divBdr>
                                                            <w:top w:val="none" w:sz="0" w:space="0" w:color="auto"/>
                                                            <w:left w:val="none" w:sz="0" w:space="0" w:color="auto"/>
                                                            <w:bottom w:val="none" w:sz="0" w:space="0" w:color="auto"/>
                                                            <w:right w:val="none" w:sz="0" w:space="0" w:color="auto"/>
                                                          </w:divBdr>
                                                        </w:div>
                                                      </w:divsChild>
                                                    </w:div>
                                                    <w:div w:id="1142579767">
                                                      <w:marLeft w:val="0"/>
                                                      <w:marRight w:val="0"/>
                                                      <w:marTop w:val="0"/>
                                                      <w:marBottom w:val="0"/>
                                                      <w:divBdr>
                                                        <w:top w:val="none" w:sz="0" w:space="0" w:color="auto"/>
                                                        <w:left w:val="none" w:sz="0" w:space="0" w:color="auto"/>
                                                        <w:bottom w:val="none" w:sz="0" w:space="0" w:color="auto"/>
                                                        <w:right w:val="none" w:sz="0" w:space="0" w:color="auto"/>
                                                      </w:divBdr>
                                                      <w:divsChild>
                                                        <w:div w:id="10440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123896">
      <w:bodyDiv w:val="1"/>
      <w:marLeft w:val="0"/>
      <w:marRight w:val="0"/>
      <w:marTop w:val="0"/>
      <w:marBottom w:val="0"/>
      <w:divBdr>
        <w:top w:val="none" w:sz="0" w:space="0" w:color="auto"/>
        <w:left w:val="none" w:sz="0" w:space="0" w:color="auto"/>
        <w:bottom w:val="none" w:sz="0" w:space="0" w:color="auto"/>
        <w:right w:val="none" w:sz="0" w:space="0" w:color="auto"/>
      </w:divBdr>
    </w:div>
    <w:div w:id="1524326173">
      <w:bodyDiv w:val="1"/>
      <w:marLeft w:val="0"/>
      <w:marRight w:val="0"/>
      <w:marTop w:val="0"/>
      <w:marBottom w:val="0"/>
      <w:divBdr>
        <w:top w:val="none" w:sz="0" w:space="0" w:color="auto"/>
        <w:left w:val="none" w:sz="0" w:space="0" w:color="auto"/>
        <w:bottom w:val="none" w:sz="0" w:space="0" w:color="auto"/>
        <w:right w:val="none" w:sz="0" w:space="0" w:color="auto"/>
      </w:divBdr>
    </w:div>
    <w:div w:id="1541090597">
      <w:bodyDiv w:val="1"/>
      <w:marLeft w:val="0"/>
      <w:marRight w:val="0"/>
      <w:marTop w:val="0"/>
      <w:marBottom w:val="0"/>
      <w:divBdr>
        <w:top w:val="none" w:sz="0" w:space="0" w:color="auto"/>
        <w:left w:val="none" w:sz="0" w:space="0" w:color="auto"/>
        <w:bottom w:val="none" w:sz="0" w:space="0" w:color="auto"/>
        <w:right w:val="none" w:sz="0" w:space="0" w:color="auto"/>
      </w:divBdr>
    </w:div>
    <w:div w:id="1585843327">
      <w:bodyDiv w:val="1"/>
      <w:marLeft w:val="0"/>
      <w:marRight w:val="0"/>
      <w:marTop w:val="0"/>
      <w:marBottom w:val="0"/>
      <w:divBdr>
        <w:top w:val="none" w:sz="0" w:space="0" w:color="auto"/>
        <w:left w:val="none" w:sz="0" w:space="0" w:color="auto"/>
        <w:bottom w:val="none" w:sz="0" w:space="0" w:color="auto"/>
        <w:right w:val="none" w:sz="0" w:space="0" w:color="auto"/>
      </w:divBdr>
    </w:div>
    <w:div w:id="1630672709">
      <w:bodyDiv w:val="1"/>
      <w:marLeft w:val="0"/>
      <w:marRight w:val="0"/>
      <w:marTop w:val="0"/>
      <w:marBottom w:val="0"/>
      <w:divBdr>
        <w:top w:val="none" w:sz="0" w:space="0" w:color="auto"/>
        <w:left w:val="none" w:sz="0" w:space="0" w:color="auto"/>
        <w:bottom w:val="none" w:sz="0" w:space="0" w:color="auto"/>
        <w:right w:val="none" w:sz="0" w:space="0" w:color="auto"/>
      </w:divBdr>
      <w:divsChild>
        <w:div w:id="1327317773">
          <w:marLeft w:val="-720"/>
          <w:marRight w:val="0"/>
          <w:marTop w:val="0"/>
          <w:marBottom w:val="0"/>
          <w:divBdr>
            <w:top w:val="none" w:sz="0" w:space="0" w:color="auto"/>
            <w:left w:val="none" w:sz="0" w:space="0" w:color="auto"/>
            <w:bottom w:val="none" w:sz="0" w:space="0" w:color="auto"/>
            <w:right w:val="none" w:sz="0" w:space="0" w:color="auto"/>
          </w:divBdr>
        </w:div>
      </w:divsChild>
    </w:div>
    <w:div w:id="1659117518">
      <w:bodyDiv w:val="1"/>
      <w:marLeft w:val="0"/>
      <w:marRight w:val="0"/>
      <w:marTop w:val="0"/>
      <w:marBottom w:val="0"/>
      <w:divBdr>
        <w:top w:val="none" w:sz="0" w:space="0" w:color="auto"/>
        <w:left w:val="none" w:sz="0" w:space="0" w:color="auto"/>
        <w:bottom w:val="none" w:sz="0" w:space="0" w:color="auto"/>
        <w:right w:val="none" w:sz="0" w:space="0" w:color="auto"/>
      </w:divBdr>
      <w:divsChild>
        <w:div w:id="1936358748">
          <w:marLeft w:val="-720"/>
          <w:marRight w:val="0"/>
          <w:marTop w:val="0"/>
          <w:marBottom w:val="0"/>
          <w:divBdr>
            <w:top w:val="none" w:sz="0" w:space="0" w:color="auto"/>
            <w:left w:val="none" w:sz="0" w:space="0" w:color="auto"/>
            <w:bottom w:val="none" w:sz="0" w:space="0" w:color="auto"/>
            <w:right w:val="none" w:sz="0" w:space="0" w:color="auto"/>
          </w:divBdr>
        </w:div>
      </w:divsChild>
    </w:div>
    <w:div w:id="1692025397">
      <w:bodyDiv w:val="1"/>
      <w:marLeft w:val="0"/>
      <w:marRight w:val="0"/>
      <w:marTop w:val="0"/>
      <w:marBottom w:val="0"/>
      <w:divBdr>
        <w:top w:val="none" w:sz="0" w:space="0" w:color="auto"/>
        <w:left w:val="none" w:sz="0" w:space="0" w:color="auto"/>
        <w:bottom w:val="none" w:sz="0" w:space="0" w:color="auto"/>
        <w:right w:val="none" w:sz="0" w:space="0" w:color="auto"/>
      </w:divBdr>
    </w:div>
    <w:div w:id="1715304147">
      <w:bodyDiv w:val="1"/>
      <w:marLeft w:val="0"/>
      <w:marRight w:val="0"/>
      <w:marTop w:val="0"/>
      <w:marBottom w:val="0"/>
      <w:divBdr>
        <w:top w:val="none" w:sz="0" w:space="0" w:color="auto"/>
        <w:left w:val="none" w:sz="0" w:space="0" w:color="auto"/>
        <w:bottom w:val="none" w:sz="0" w:space="0" w:color="auto"/>
        <w:right w:val="none" w:sz="0" w:space="0" w:color="auto"/>
      </w:divBdr>
    </w:div>
    <w:div w:id="1746028192">
      <w:bodyDiv w:val="1"/>
      <w:marLeft w:val="0"/>
      <w:marRight w:val="0"/>
      <w:marTop w:val="0"/>
      <w:marBottom w:val="0"/>
      <w:divBdr>
        <w:top w:val="none" w:sz="0" w:space="0" w:color="auto"/>
        <w:left w:val="none" w:sz="0" w:space="0" w:color="auto"/>
        <w:bottom w:val="none" w:sz="0" w:space="0" w:color="auto"/>
        <w:right w:val="none" w:sz="0" w:space="0" w:color="auto"/>
      </w:divBdr>
    </w:div>
    <w:div w:id="1768235138">
      <w:bodyDiv w:val="1"/>
      <w:marLeft w:val="0"/>
      <w:marRight w:val="0"/>
      <w:marTop w:val="0"/>
      <w:marBottom w:val="0"/>
      <w:divBdr>
        <w:top w:val="none" w:sz="0" w:space="0" w:color="auto"/>
        <w:left w:val="none" w:sz="0" w:space="0" w:color="auto"/>
        <w:bottom w:val="none" w:sz="0" w:space="0" w:color="auto"/>
        <w:right w:val="none" w:sz="0" w:space="0" w:color="auto"/>
      </w:divBdr>
      <w:divsChild>
        <w:div w:id="2032493504">
          <w:marLeft w:val="0"/>
          <w:marRight w:val="0"/>
          <w:marTop w:val="0"/>
          <w:marBottom w:val="0"/>
          <w:divBdr>
            <w:top w:val="none" w:sz="0" w:space="0" w:color="auto"/>
            <w:left w:val="none" w:sz="0" w:space="0" w:color="auto"/>
            <w:bottom w:val="none" w:sz="0" w:space="0" w:color="auto"/>
            <w:right w:val="none" w:sz="0" w:space="0" w:color="auto"/>
          </w:divBdr>
          <w:divsChild>
            <w:div w:id="655305601">
              <w:marLeft w:val="0"/>
              <w:marRight w:val="0"/>
              <w:marTop w:val="0"/>
              <w:marBottom w:val="0"/>
              <w:divBdr>
                <w:top w:val="none" w:sz="0" w:space="0" w:color="auto"/>
                <w:left w:val="none" w:sz="0" w:space="0" w:color="auto"/>
                <w:bottom w:val="none" w:sz="0" w:space="0" w:color="auto"/>
                <w:right w:val="none" w:sz="0" w:space="0" w:color="auto"/>
              </w:divBdr>
              <w:divsChild>
                <w:div w:id="1114254777">
                  <w:marLeft w:val="0"/>
                  <w:marRight w:val="0"/>
                  <w:marTop w:val="0"/>
                  <w:marBottom w:val="0"/>
                  <w:divBdr>
                    <w:top w:val="none" w:sz="0" w:space="0" w:color="auto"/>
                    <w:left w:val="none" w:sz="0" w:space="0" w:color="auto"/>
                    <w:bottom w:val="none" w:sz="0" w:space="0" w:color="auto"/>
                    <w:right w:val="none" w:sz="0" w:space="0" w:color="auto"/>
                  </w:divBdr>
                  <w:divsChild>
                    <w:div w:id="1075206115">
                      <w:marLeft w:val="0"/>
                      <w:marRight w:val="0"/>
                      <w:marTop w:val="0"/>
                      <w:marBottom w:val="0"/>
                      <w:divBdr>
                        <w:top w:val="none" w:sz="0" w:space="0" w:color="auto"/>
                        <w:left w:val="none" w:sz="0" w:space="0" w:color="auto"/>
                        <w:bottom w:val="none" w:sz="0" w:space="0" w:color="auto"/>
                        <w:right w:val="none" w:sz="0" w:space="0" w:color="auto"/>
                      </w:divBdr>
                      <w:divsChild>
                        <w:div w:id="1767648511">
                          <w:marLeft w:val="0"/>
                          <w:marRight w:val="0"/>
                          <w:marTop w:val="0"/>
                          <w:marBottom w:val="0"/>
                          <w:divBdr>
                            <w:top w:val="none" w:sz="0" w:space="0" w:color="auto"/>
                            <w:left w:val="none" w:sz="0" w:space="0" w:color="auto"/>
                            <w:bottom w:val="none" w:sz="0" w:space="0" w:color="auto"/>
                            <w:right w:val="none" w:sz="0" w:space="0" w:color="auto"/>
                          </w:divBdr>
                          <w:divsChild>
                            <w:div w:id="21265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34930">
      <w:bodyDiv w:val="1"/>
      <w:marLeft w:val="0"/>
      <w:marRight w:val="0"/>
      <w:marTop w:val="0"/>
      <w:marBottom w:val="0"/>
      <w:divBdr>
        <w:top w:val="none" w:sz="0" w:space="0" w:color="auto"/>
        <w:left w:val="none" w:sz="0" w:space="0" w:color="auto"/>
        <w:bottom w:val="none" w:sz="0" w:space="0" w:color="auto"/>
        <w:right w:val="none" w:sz="0" w:space="0" w:color="auto"/>
      </w:divBdr>
      <w:divsChild>
        <w:div w:id="539440907">
          <w:marLeft w:val="0"/>
          <w:marRight w:val="0"/>
          <w:marTop w:val="0"/>
          <w:marBottom w:val="0"/>
          <w:divBdr>
            <w:top w:val="none" w:sz="0" w:space="0" w:color="auto"/>
            <w:left w:val="none" w:sz="0" w:space="0" w:color="auto"/>
            <w:bottom w:val="none" w:sz="0" w:space="0" w:color="auto"/>
            <w:right w:val="none" w:sz="0" w:space="0" w:color="auto"/>
          </w:divBdr>
          <w:divsChild>
            <w:div w:id="2028556638">
              <w:marLeft w:val="0"/>
              <w:marRight w:val="0"/>
              <w:marTop w:val="0"/>
              <w:marBottom w:val="0"/>
              <w:divBdr>
                <w:top w:val="none" w:sz="0" w:space="0" w:color="auto"/>
                <w:left w:val="none" w:sz="0" w:space="0" w:color="auto"/>
                <w:bottom w:val="none" w:sz="0" w:space="0" w:color="auto"/>
                <w:right w:val="none" w:sz="0" w:space="0" w:color="auto"/>
              </w:divBdr>
              <w:divsChild>
                <w:div w:id="2114981258">
                  <w:marLeft w:val="0"/>
                  <w:marRight w:val="0"/>
                  <w:marTop w:val="0"/>
                  <w:marBottom w:val="0"/>
                  <w:divBdr>
                    <w:top w:val="none" w:sz="0" w:space="0" w:color="auto"/>
                    <w:left w:val="none" w:sz="0" w:space="0" w:color="auto"/>
                    <w:bottom w:val="none" w:sz="0" w:space="0" w:color="auto"/>
                    <w:right w:val="none" w:sz="0" w:space="0" w:color="auto"/>
                  </w:divBdr>
                  <w:divsChild>
                    <w:div w:id="6896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253">
          <w:marLeft w:val="0"/>
          <w:marRight w:val="0"/>
          <w:marTop w:val="0"/>
          <w:marBottom w:val="0"/>
          <w:divBdr>
            <w:top w:val="none" w:sz="0" w:space="0" w:color="auto"/>
            <w:left w:val="none" w:sz="0" w:space="0" w:color="auto"/>
            <w:bottom w:val="none" w:sz="0" w:space="0" w:color="auto"/>
            <w:right w:val="none" w:sz="0" w:space="0" w:color="auto"/>
          </w:divBdr>
          <w:divsChild>
            <w:div w:id="35937692">
              <w:marLeft w:val="0"/>
              <w:marRight w:val="0"/>
              <w:marTop w:val="0"/>
              <w:marBottom w:val="0"/>
              <w:divBdr>
                <w:top w:val="none" w:sz="0" w:space="0" w:color="auto"/>
                <w:left w:val="none" w:sz="0" w:space="0" w:color="auto"/>
                <w:bottom w:val="none" w:sz="0" w:space="0" w:color="auto"/>
                <w:right w:val="none" w:sz="0" w:space="0" w:color="auto"/>
              </w:divBdr>
              <w:divsChild>
                <w:div w:id="905261656">
                  <w:marLeft w:val="0"/>
                  <w:marRight w:val="0"/>
                  <w:marTop w:val="0"/>
                  <w:marBottom w:val="0"/>
                  <w:divBdr>
                    <w:top w:val="none" w:sz="0" w:space="0" w:color="auto"/>
                    <w:left w:val="none" w:sz="0" w:space="0" w:color="auto"/>
                    <w:bottom w:val="none" w:sz="0" w:space="0" w:color="auto"/>
                    <w:right w:val="none" w:sz="0" w:space="0" w:color="auto"/>
                  </w:divBdr>
                  <w:divsChild>
                    <w:div w:id="10096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7970">
      <w:bodyDiv w:val="1"/>
      <w:marLeft w:val="0"/>
      <w:marRight w:val="0"/>
      <w:marTop w:val="0"/>
      <w:marBottom w:val="0"/>
      <w:divBdr>
        <w:top w:val="none" w:sz="0" w:space="0" w:color="auto"/>
        <w:left w:val="none" w:sz="0" w:space="0" w:color="auto"/>
        <w:bottom w:val="none" w:sz="0" w:space="0" w:color="auto"/>
        <w:right w:val="none" w:sz="0" w:space="0" w:color="auto"/>
      </w:divBdr>
      <w:divsChild>
        <w:div w:id="1372416544">
          <w:marLeft w:val="0"/>
          <w:marRight w:val="0"/>
          <w:marTop w:val="0"/>
          <w:marBottom w:val="0"/>
          <w:divBdr>
            <w:top w:val="none" w:sz="0" w:space="0" w:color="auto"/>
            <w:left w:val="none" w:sz="0" w:space="0" w:color="auto"/>
            <w:bottom w:val="none" w:sz="0" w:space="0" w:color="auto"/>
            <w:right w:val="none" w:sz="0" w:space="0" w:color="auto"/>
          </w:divBdr>
          <w:divsChild>
            <w:div w:id="1967465680">
              <w:marLeft w:val="0"/>
              <w:marRight w:val="0"/>
              <w:marTop w:val="0"/>
              <w:marBottom w:val="0"/>
              <w:divBdr>
                <w:top w:val="none" w:sz="0" w:space="0" w:color="auto"/>
                <w:left w:val="none" w:sz="0" w:space="0" w:color="auto"/>
                <w:bottom w:val="none" w:sz="0" w:space="0" w:color="auto"/>
                <w:right w:val="none" w:sz="0" w:space="0" w:color="auto"/>
              </w:divBdr>
              <w:divsChild>
                <w:div w:id="184102618">
                  <w:marLeft w:val="0"/>
                  <w:marRight w:val="0"/>
                  <w:marTop w:val="0"/>
                  <w:marBottom w:val="0"/>
                  <w:divBdr>
                    <w:top w:val="none" w:sz="0" w:space="0" w:color="auto"/>
                    <w:left w:val="none" w:sz="0" w:space="0" w:color="auto"/>
                    <w:bottom w:val="none" w:sz="0" w:space="0" w:color="auto"/>
                    <w:right w:val="none" w:sz="0" w:space="0" w:color="auto"/>
                  </w:divBdr>
                  <w:divsChild>
                    <w:div w:id="5837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376754">
      <w:bodyDiv w:val="1"/>
      <w:marLeft w:val="0"/>
      <w:marRight w:val="0"/>
      <w:marTop w:val="0"/>
      <w:marBottom w:val="0"/>
      <w:divBdr>
        <w:top w:val="none" w:sz="0" w:space="0" w:color="auto"/>
        <w:left w:val="none" w:sz="0" w:space="0" w:color="auto"/>
        <w:bottom w:val="none" w:sz="0" w:space="0" w:color="auto"/>
        <w:right w:val="none" w:sz="0" w:space="0" w:color="auto"/>
      </w:divBdr>
      <w:divsChild>
        <w:div w:id="1137380419">
          <w:marLeft w:val="-720"/>
          <w:marRight w:val="0"/>
          <w:marTop w:val="0"/>
          <w:marBottom w:val="0"/>
          <w:divBdr>
            <w:top w:val="none" w:sz="0" w:space="0" w:color="auto"/>
            <w:left w:val="none" w:sz="0" w:space="0" w:color="auto"/>
            <w:bottom w:val="none" w:sz="0" w:space="0" w:color="auto"/>
            <w:right w:val="none" w:sz="0" w:space="0" w:color="auto"/>
          </w:divBdr>
        </w:div>
      </w:divsChild>
    </w:div>
    <w:div w:id="1821581558">
      <w:bodyDiv w:val="1"/>
      <w:marLeft w:val="0"/>
      <w:marRight w:val="0"/>
      <w:marTop w:val="0"/>
      <w:marBottom w:val="0"/>
      <w:divBdr>
        <w:top w:val="none" w:sz="0" w:space="0" w:color="auto"/>
        <w:left w:val="none" w:sz="0" w:space="0" w:color="auto"/>
        <w:bottom w:val="none" w:sz="0" w:space="0" w:color="auto"/>
        <w:right w:val="none" w:sz="0" w:space="0" w:color="auto"/>
      </w:divBdr>
    </w:div>
    <w:div w:id="1848011537">
      <w:bodyDiv w:val="1"/>
      <w:marLeft w:val="0"/>
      <w:marRight w:val="0"/>
      <w:marTop w:val="0"/>
      <w:marBottom w:val="0"/>
      <w:divBdr>
        <w:top w:val="none" w:sz="0" w:space="0" w:color="auto"/>
        <w:left w:val="none" w:sz="0" w:space="0" w:color="auto"/>
        <w:bottom w:val="none" w:sz="0" w:space="0" w:color="auto"/>
        <w:right w:val="none" w:sz="0" w:space="0" w:color="auto"/>
      </w:divBdr>
      <w:divsChild>
        <w:div w:id="1266302846">
          <w:marLeft w:val="-720"/>
          <w:marRight w:val="0"/>
          <w:marTop w:val="0"/>
          <w:marBottom w:val="0"/>
          <w:divBdr>
            <w:top w:val="none" w:sz="0" w:space="0" w:color="auto"/>
            <w:left w:val="none" w:sz="0" w:space="0" w:color="auto"/>
            <w:bottom w:val="none" w:sz="0" w:space="0" w:color="auto"/>
            <w:right w:val="none" w:sz="0" w:space="0" w:color="auto"/>
          </w:divBdr>
        </w:div>
      </w:divsChild>
    </w:div>
    <w:div w:id="1885092188">
      <w:bodyDiv w:val="1"/>
      <w:marLeft w:val="0"/>
      <w:marRight w:val="0"/>
      <w:marTop w:val="0"/>
      <w:marBottom w:val="0"/>
      <w:divBdr>
        <w:top w:val="none" w:sz="0" w:space="0" w:color="auto"/>
        <w:left w:val="none" w:sz="0" w:space="0" w:color="auto"/>
        <w:bottom w:val="none" w:sz="0" w:space="0" w:color="auto"/>
        <w:right w:val="none" w:sz="0" w:space="0" w:color="auto"/>
      </w:divBdr>
      <w:divsChild>
        <w:div w:id="1996640895">
          <w:marLeft w:val="-720"/>
          <w:marRight w:val="0"/>
          <w:marTop w:val="0"/>
          <w:marBottom w:val="0"/>
          <w:divBdr>
            <w:top w:val="none" w:sz="0" w:space="0" w:color="auto"/>
            <w:left w:val="none" w:sz="0" w:space="0" w:color="auto"/>
            <w:bottom w:val="none" w:sz="0" w:space="0" w:color="auto"/>
            <w:right w:val="none" w:sz="0" w:space="0" w:color="auto"/>
          </w:divBdr>
        </w:div>
      </w:divsChild>
    </w:div>
    <w:div w:id="1910844783">
      <w:bodyDiv w:val="1"/>
      <w:marLeft w:val="0"/>
      <w:marRight w:val="0"/>
      <w:marTop w:val="0"/>
      <w:marBottom w:val="0"/>
      <w:divBdr>
        <w:top w:val="none" w:sz="0" w:space="0" w:color="auto"/>
        <w:left w:val="none" w:sz="0" w:space="0" w:color="auto"/>
        <w:bottom w:val="none" w:sz="0" w:space="0" w:color="auto"/>
        <w:right w:val="none" w:sz="0" w:space="0" w:color="auto"/>
      </w:divBdr>
    </w:div>
    <w:div w:id="1930851250">
      <w:bodyDiv w:val="1"/>
      <w:marLeft w:val="0"/>
      <w:marRight w:val="0"/>
      <w:marTop w:val="0"/>
      <w:marBottom w:val="0"/>
      <w:divBdr>
        <w:top w:val="none" w:sz="0" w:space="0" w:color="auto"/>
        <w:left w:val="none" w:sz="0" w:space="0" w:color="auto"/>
        <w:bottom w:val="none" w:sz="0" w:space="0" w:color="auto"/>
        <w:right w:val="none" w:sz="0" w:space="0" w:color="auto"/>
      </w:divBdr>
      <w:divsChild>
        <w:div w:id="303629552">
          <w:marLeft w:val="-720"/>
          <w:marRight w:val="0"/>
          <w:marTop w:val="0"/>
          <w:marBottom w:val="0"/>
          <w:divBdr>
            <w:top w:val="none" w:sz="0" w:space="0" w:color="auto"/>
            <w:left w:val="none" w:sz="0" w:space="0" w:color="auto"/>
            <w:bottom w:val="none" w:sz="0" w:space="0" w:color="auto"/>
            <w:right w:val="none" w:sz="0" w:space="0" w:color="auto"/>
          </w:divBdr>
        </w:div>
      </w:divsChild>
    </w:div>
    <w:div w:id="1942450710">
      <w:bodyDiv w:val="1"/>
      <w:marLeft w:val="0"/>
      <w:marRight w:val="0"/>
      <w:marTop w:val="0"/>
      <w:marBottom w:val="0"/>
      <w:divBdr>
        <w:top w:val="none" w:sz="0" w:space="0" w:color="auto"/>
        <w:left w:val="none" w:sz="0" w:space="0" w:color="auto"/>
        <w:bottom w:val="none" w:sz="0" w:space="0" w:color="auto"/>
        <w:right w:val="none" w:sz="0" w:space="0" w:color="auto"/>
      </w:divBdr>
      <w:divsChild>
        <w:div w:id="1247960614">
          <w:marLeft w:val="0"/>
          <w:marRight w:val="0"/>
          <w:marTop w:val="0"/>
          <w:marBottom w:val="0"/>
          <w:divBdr>
            <w:top w:val="none" w:sz="0" w:space="0" w:color="auto"/>
            <w:left w:val="none" w:sz="0" w:space="0" w:color="auto"/>
            <w:bottom w:val="none" w:sz="0" w:space="0" w:color="auto"/>
            <w:right w:val="none" w:sz="0" w:space="0" w:color="auto"/>
          </w:divBdr>
          <w:divsChild>
            <w:div w:id="138961225">
              <w:marLeft w:val="0"/>
              <w:marRight w:val="0"/>
              <w:marTop w:val="0"/>
              <w:marBottom w:val="0"/>
              <w:divBdr>
                <w:top w:val="none" w:sz="0" w:space="0" w:color="auto"/>
                <w:left w:val="none" w:sz="0" w:space="0" w:color="auto"/>
                <w:bottom w:val="none" w:sz="0" w:space="0" w:color="auto"/>
                <w:right w:val="none" w:sz="0" w:space="0" w:color="auto"/>
              </w:divBdr>
              <w:divsChild>
                <w:div w:id="1777752611">
                  <w:marLeft w:val="0"/>
                  <w:marRight w:val="0"/>
                  <w:marTop w:val="0"/>
                  <w:marBottom w:val="0"/>
                  <w:divBdr>
                    <w:top w:val="none" w:sz="0" w:space="0" w:color="auto"/>
                    <w:left w:val="none" w:sz="0" w:space="0" w:color="auto"/>
                    <w:bottom w:val="none" w:sz="0" w:space="0" w:color="auto"/>
                    <w:right w:val="none" w:sz="0" w:space="0" w:color="auto"/>
                  </w:divBdr>
                  <w:divsChild>
                    <w:div w:id="11784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179">
      <w:bodyDiv w:val="1"/>
      <w:marLeft w:val="0"/>
      <w:marRight w:val="0"/>
      <w:marTop w:val="0"/>
      <w:marBottom w:val="0"/>
      <w:divBdr>
        <w:top w:val="none" w:sz="0" w:space="0" w:color="auto"/>
        <w:left w:val="none" w:sz="0" w:space="0" w:color="auto"/>
        <w:bottom w:val="none" w:sz="0" w:space="0" w:color="auto"/>
        <w:right w:val="none" w:sz="0" w:space="0" w:color="auto"/>
      </w:divBdr>
      <w:divsChild>
        <w:div w:id="1268729600">
          <w:marLeft w:val="-720"/>
          <w:marRight w:val="0"/>
          <w:marTop w:val="0"/>
          <w:marBottom w:val="0"/>
          <w:divBdr>
            <w:top w:val="none" w:sz="0" w:space="0" w:color="auto"/>
            <w:left w:val="none" w:sz="0" w:space="0" w:color="auto"/>
            <w:bottom w:val="none" w:sz="0" w:space="0" w:color="auto"/>
            <w:right w:val="none" w:sz="0" w:space="0" w:color="auto"/>
          </w:divBdr>
        </w:div>
      </w:divsChild>
    </w:div>
    <w:div w:id="2005812409">
      <w:bodyDiv w:val="1"/>
      <w:marLeft w:val="0"/>
      <w:marRight w:val="0"/>
      <w:marTop w:val="0"/>
      <w:marBottom w:val="0"/>
      <w:divBdr>
        <w:top w:val="none" w:sz="0" w:space="0" w:color="auto"/>
        <w:left w:val="none" w:sz="0" w:space="0" w:color="auto"/>
        <w:bottom w:val="none" w:sz="0" w:space="0" w:color="auto"/>
        <w:right w:val="none" w:sz="0" w:space="0" w:color="auto"/>
      </w:divBdr>
      <w:divsChild>
        <w:div w:id="723255759">
          <w:marLeft w:val="-720"/>
          <w:marRight w:val="0"/>
          <w:marTop w:val="0"/>
          <w:marBottom w:val="0"/>
          <w:divBdr>
            <w:top w:val="none" w:sz="0" w:space="0" w:color="auto"/>
            <w:left w:val="none" w:sz="0" w:space="0" w:color="auto"/>
            <w:bottom w:val="none" w:sz="0" w:space="0" w:color="auto"/>
            <w:right w:val="none" w:sz="0" w:space="0" w:color="auto"/>
          </w:divBdr>
        </w:div>
      </w:divsChild>
    </w:div>
    <w:div w:id="2011984428">
      <w:bodyDiv w:val="1"/>
      <w:marLeft w:val="0"/>
      <w:marRight w:val="0"/>
      <w:marTop w:val="0"/>
      <w:marBottom w:val="0"/>
      <w:divBdr>
        <w:top w:val="none" w:sz="0" w:space="0" w:color="auto"/>
        <w:left w:val="none" w:sz="0" w:space="0" w:color="auto"/>
        <w:bottom w:val="none" w:sz="0" w:space="0" w:color="auto"/>
        <w:right w:val="none" w:sz="0" w:space="0" w:color="auto"/>
      </w:divBdr>
    </w:div>
    <w:div w:id="2024626593">
      <w:bodyDiv w:val="1"/>
      <w:marLeft w:val="0"/>
      <w:marRight w:val="0"/>
      <w:marTop w:val="0"/>
      <w:marBottom w:val="0"/>
      <w:divBdr>
        <w:top w:val="none" w:sz="0" w:space="0" w:color="auto"/>
        <w:left w:val="none" w:sz="0" w:space="0" w:color="auto"/>
        <w:bottom w:val="none" w:sz="0" w:space="0" w:color="auto"/>
        <w:right w:val="none" w:sz="0" w:space="0" w:color="auto"/>
      </w:divBdr>
      <w:divsChild>
        <w:div w:id="440613572">
          <w:marLeft w:val="-720"/>
          <w:marRight w:val="0"/>
          <w:marTop w:val="0"/>
          <w:marBottom w:val="0"/>
          <w:divBdr>
            <w:top w:val="none" w:sz="0" w:space="0" w:color="auto"/>
            <w:left w:val="none" w:sz="0" w:space="0" w:color="auto"/>
            <w:bottom w:val="none" w:sz="0" w:space="0" w:color="auto"/>
            <w:right w:val="none" w:sz="0" w:space="0" w:color="auto"/>
          </w:divBdr>
        </w:div>
      </w:divsChild>
    </w:div>
    <w:div w:id="2028604799">
      <w:bodyDiv w:val="1"/>
      <w:marLeft w:val="0"/>
      <w:marRight w:val="0"/>
      <w:marTop w:val="0"/>
      <w:marBottom w:val="0"/>
      <w:divBdr>
        <w:top w:val="none" w:sz="0" w:space="0" w:color="auto"/>
        <w:left w:val="none" w:sz="0" w:space="0" w:color="auto"/>
        <w:bottom w:val="none" w:sz="0" w:space="0" w:color="auto"/>
        <w:right w:val="none" w:sz="0" w:space="0" w:color="auto"/>
      </w:divBdr>
    </w:div>
    <w:div w:id="2037385935">
      <w:bodyDiv w:val="1"/>
      <w:marLeft w:val="0"/>
      <w:marRight w:val="0"/>
      <w:marTop w:val="0"/>
      <w:marBottom w:val="0"/>
      <w:divBdr>
        <w:top w:val="none" w:sz="0" w:space="0" w:color="auto"/>
        <w:left w:val="none" w:sz="0" w:space="0" w:color="auto"/>
        <w:bottom w:val="none" w:sz="0" w:space="0" w:color="auto"/>
        <w:right w:val="none" w:sz="0" w:space="0" w:color="auto"/>
      </w:divBdr>
      <w:divsChild>
        <w:div w:id="866597883">
          <w:marLeft w:val="0"/>
          <w:marRight w:val="0"/>
          <w:marTop w:val="0"/>
          <w:marBottom w:val="0"/>
          <w:divBdr>
            <w:top w:val="none" w:sz="0" w:space="0" w:color="auto"/>
            <w:left w:val="none" w:sz="0" w:space="0" w:color="auto"/>
            <w:bottom w:val="none" w:sz="0" w:space="0" w:color="auto"/>
            <w:right w:val="none" w:sz="0" w:space="0" w:color="auto"/>
          </w:divBdr>
          <w:divsChild>
            <w:div w:id="1268269756">
              <w:marLeft w:val="0"/>
              <w:marRight w:val="0"/>
              <w:marTop w:val="0"/>
              <w:marBottom w:val="0"/>
              <w:divBdr>
                <w:top w:val="none" w:sz="0" w:space="0" w:color="auto"/>
                <w:left w:val="none" w:sz="0" w:space="0" w:color="auto"/>
                <w:bottom w:val="none" w:sz="0" w:space="0" w:color="auto"/>
                <w:right w:val="none" w:sz="0" w:space="0" w:color="auto"/>
              </w:divBdr>
              <w:divsChild>
                <w:div w:id="485634163">
                  <w:marLeft w:val="0"/>
                  <w:marRight w:val="0"/>
                  <w:marTop w:val="0"/>
                  <w:marBottom w:val="0"/>
                  <w:divBdr>
                    <w:top w:val="none" w:sz="0" w:space="0" w:color="auto"/>
                    <w:left w:val="none" w:sz="0" w:space="0" w:color="auto"/>
                    <w:bottom w:val="none" w:sz="0" w:space="0" w:color="auto"/>
                    <w:right w:val="none" w:sz="0" w:space="0" w:color="auto"/>
                  </w:divBdr>
                  <w:divsChild>
                    <w:div w:id="14877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4194">
          <w:marLeft w:val="0"/>
          <w:marRight w:val="0"/>
          <w:marTop w:val="0"/>
          <w:marBottom w:val="0"/>
          <w:divBdr>
            <w:top w:val="none" w:sz="0" w:space="0" w:color="auto"/>
            <w:left w:val="none" w:sz="0" w:space="0" w:color="auto"/>
            <w:bottom w:val="none" w:sz="0" w:space="0" w:color="auto"/>
            <w:right w:val="none" w:sz="0" w:space="0" w:color="auto"/>
          </w:divBdr>
          <w:divsChild>
            <w:div w:id="1166898774">
              <w:marLeft w:val="0"/>
              <w:marRight w:val="0"/>
              <w:marTop w:val="0"/>
              <w:marBottom w:val="0"/>
              <w:divBdr>
                <w:top w:val="none" w:sz="0" w:space="0" w:color="auto"/>
                <w:left w:val="none" w:sz="0" w:space="0" w:color="auto"/>
                <w:bottom w:val="none" w:sz="0" w:space="0" w:color="auto"/>
                <w:right w:val="none" w:sz="0" w:space="0" w:color="auto"/>
              </w:divBdr>
              <w:divsChild>
                <w:div w:id="1195852696">
                  <w:marLeft w:val="0"/>
                  <w:marRight w:val="0"/>
                  <w:marTop w:val="0"/>
                  <w:marBottom w:val="0"/>
                  <w:divBdr>
                    <w:top w:val="none" w:sz="0" w:space="0" w:color="auto"/>
                    <w:left w:val="none" w:sz="0" w:space="0" w:color="auto"/>
                    <w:bottom w:val="none" w:sz="0" w:space="0" w:color="auto"/>
                    <w:right w:val="none" w:sz="0" w:space="0" w:color="auto"/>
                  </w:divBdr>
                  <w:divsChild>
                    <w:div w:id="7134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sChild>
        <w:div w:id="1633822890">
          <w:marLeft w:val="0"/>
          <w:marRight w:val="0"/>
          <w:marTop w:val="0"/>
          <w:marBottom w:val="0"/>
          <w:divBdr>
            <w:top w:val="none" w:sz="0" w:space="0" w:color="auto"/>
            <w:left w:val="none" w:sz="0" w:space="0" w:color="auto"/>
            <w:bottom w:val="none" w:sz="0" w:space="0" w:color="auto"/>
            <w:right w:val="none" w:sz="0" w:space="0" w:color="auto"/>
          </w:divBdr>
          <w:divsChild>
            <w:div w:id="1834835590">
              <w:marLeft w:val="0"/>
              <w:marRight w:val="0"/>
              <w:marTop w:val="0"/>
              <w:marBottom w:val="0"/>
              <w:divBdr>
                <w:top w:val="none" w:sz="0" w:space="0" w:color="auto"/>
                <w:left w:val="none" w:sz="0" w:space="0" w:color="auto"/>
                <w:bottom w:val="none" w:sz="0" w:space="0" w:color="auto"/>
                <w:right w:val="none" w:sz="0" w:space="0" w:color="auto"/>
              </w:divBdr>
              <w:divsChild>
                <w:div w:id="911037445">
                  <w:marLeft w:val="0"/>
                  <w:marRight w:val="0"/>
                  <w:marTop w:val="0"/>
                  <w:marBottom w:val="0"/>
                  <w:divBdr>
                    <w:top w:val="none" w:sz="0" w:space="0" w:color="auto"/>
                    <w:left w:val="none" w:sz="0" w:space="0" w:color="auto"/>
                    <w:bottom w:val="none" w:sz="0" w:space="0" w:color="auto"/>
                    <w:right w:val="none" w:sz="0" w:space="0" w:color="auto"/>
                  </w:divBdr>
                  <w:divsChild>
                    <w:div w:id="1443384277">
                      <w:marLeft w:val="0"/>
                      <w:marRight w:val="0"/>
                      <w:marTop w:val="0"/>
                      <w:marBottom w:val="0"/>
                      <w:divBdr>
                        <w:top w:val="none" w:sz="0" w:space="0" w:color="auto"/>
                        <w:left w:val="none" w:sz="0" w:space="0" w:color="auto"/>
                        <w:bottom w:val="none" w:sz="0" w:space="0" w:color="auto"/>
                        <w:right w:val="none" w:sz="0" w:space="0" w:color="auto"/>
                      </w:divBdr>
                      <w:divsChild>
                        <w:div w:id="1136144536">
                          <w:marLeft w:val="0"/>
                          <w:marRight w:val="0"/>
                          <w:marTop w:val="0"/>
                          <w:marBottom w:val="0"/>
                          <w:divBdr>
                            <w:top w:val="none" w:sz="0" w:space="0" w:color="auto"/>
                            <w:left w:val="none" w:sz="0" w:space="0" w:color="auto"/>
                            <w:bottom w:val="none" w:sz="0" w:space="0" w:color="auto"/>
                            <w:right w:val="none" w:sz="0" w:space="0" w:color="auto"/>
                          </w:divBdr>
                          <w:divsChild>
                            <w:div w:id="1226113086">
                              <w:marLeft w:val="0"/>
                              <w:marRight w:val="0"/>
                              <w:marTop w:val="0"/>
                              <w:marBottom w:val="0"/>
                              <w:divBdr>
                                <w:top w:val="none" w:sz="0" w:space="0" w:color="auto"/>
                                <w:left w:val="none" w:sz="0" w:space="0" w:color="auto"/>
                                <w:bottom w:val="none" w:sz="0" w:space="0" w:color="auto"/>
                                <w:right w:val="none" w:sz="0" w:space="0" w:color="auto"/>
                              </w:divBdr>
                              <w:divsChild>
                                <w:div w:id="1836722975">
                                  <w:marLeft w:val="0"/>
                                  <w:marRight w:val="0"/>
                                  <w:marTop w:val="0"/>
                                  <w:marBottom w:val="0"/>
                                  <w:divBdr>
                                    <w:top w:val="none" w:sz="0" w:space="0" w:color="auto"/>
                                    <w:left w:val="none" w:sz="0" w:space="0" w:color="auto"/>
                                    <w:bottom w:val="none" w:sz="0" w:space="0" w:color="auto"/>
                                    <w:right w:val="none" w:sz="0" w:space="0" w:color="auto"/>
                                  </w:divBdr>
                                  <w:divsChild>
                                    <w:div w:id="1813063889">
                                      <w:marLeft w:val="0"/>
                                      <w:marRight w:val="0"/>
                                      <w:marTop w:val="0"/>
                                      <w:marBottom w:val="0"/>
                                      <w:divBdr>
                                        <w:top w:val="none" w:sz="0" w:space="0" w:color="auto"/>
                                        <w:left w:val="none" w:sz="0" w:space="0" w:color="auto"/>
                                        <w:bottom w:val="none" w:sz="0" w:space="0" w:color="auto"/>
                                        <w:right w:val="none" w:sz="0" w:space="0" w:color="auto"/>
                                      </w:divBdr>
                                      <w:divsChild>
                                        <w:div w:id="663361687">
                                          <w:marLeft w:val="0"/>
                                          <w:marRight w:val="0"/>
                                          <w:marTop w:val="0"/>
                                          <w:marBottom w:val="0"/>
                                          <w:divBdr>
                                            <w:top w:val="none" w:sz="0" w:space="0" w:color="auto"/>
                                            <w:left w:val="none" w:sz="0" w:space="0" w:color="auto"/>
                                            <w:bottom w:val="none" w:sz="0" w:space="0" w:color="auto"/>
                                            <w:right w:val="none" w:sz="0" w:space="0" w:color="auto"/>
                                          </w:divBdr>
                                          <w:divsChild>
                                            <w:div w:id="1278368205">
                                              <w:marLeft w:val="0"/>
                                              <w:marRight w:val="0"/>
                                              <w:marTop w:val="0"/>
                                              <w:marBottom w:val="0"/>
                                              <w:divBdr>
                                                <w:top w:val="none" w:sz="0" w:space="0" w:color="auto"/>
                                                <w:left w:val="none" w:sz="0" w:space="0" w:color="auto"/>
                                                <w:bottom w:val="none" w:sz="0" w:space="0" w:color="auto"/>
                                                <w:right w:val="none" w:sz="0" w:space="0" w:color="auto"/>
                                              </w:divBdr>
                                              <w:divsChild>
                                                <w:div w:id="1357149815">
                                                  <w:marLeft w:val="0"/>
                                                  <w:marRight w:val="0"/>
                                                  <w:marTop w:val="0"/>
                                                  <w:marBottom w:val="0"/>
                                                  <w:divBdr>
                                                    <w:top w:val="none" w:sz="0" w:space="0" w:color="auto"/>
                                                    <w:left w:val="none" w:sz="0" w:space="0" w:color="auto"/>
                                                    <w:bottom w:val="none" w:sz="0" w:space="0" w:color="auto"/>
                                                    <w:right w:val="none" w:sz="0" w:space="0" w:color="auto"/>
                                                  </w:divBdr>
                                                  <w:divsChild>
                                                    <w:div w:id="140734651">
                                                      <w:marLeft w:val="0"/>
                                                      <w:marRight w:val="0"/>
                                                      <w:marTop w:val="0"/>
                                                      <w:marBottom w:val="0"/>
                                                      <w:divBdr>
                                                        <w:top w:val="none" w:sz="0" w:space="0" w:color="auto"/>
                                                        <w:left w:val="none" w:sz="0" w:space="0" w:color="auto"/>
                                                        <w:bottom w:val="none" w:sz="0" w:space="0" w:color="auto"/>
                                                        <w:right w:val="none" w:sz="0" w:space="0" w:color="auto"/>
                                                      </w:divBdr>
                                                      <w:divsChild>
                                                        <w:div w:id="8536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56374">
                                              <w:marLeft w:val="0"/>
                                              <w:marRight w:val="0"/>
                                              <w:marTop w:val="0"/>
                                              <w:marBottom w:val="0"/>
                                              <w:divBdr>
                                                <w:top w:val="none" w:sz="0" w:space="0" w:color="auto"/>
                                                <w:left w:val="none" w:sz="0" w:space="0" w:color="auto"/>
                                                <w:bottom w:val="none" w:sz="0" w:space="0" w:color="auto"/>
                                                <w:right w:val="none" w:sz="0" w:space="0" w:color="auto"/>
                                              </w:divBdr>
                                              <w:divsChild>
                                                <w:div w:id="1141076523">
                                                  <w:marLeft w:val="0"/>
                                                  <w:marRight w:val="0"/>
                                                  <w:marTop w:val="0"/>
                                                  <w:marBottom w:val="0"/>
                                                  <w:divBdr>
                                                    <w:top w:val="none" w:sz="0" w:space="0" w:color="auto"/>
                                                    <w:left w:val="none" w:sz="0" w:space="0" w:color="auto"/>
                                                    <w:bottom w:val="none" w:sz="0" w:space="0" w:color="auto"/>
                                                    <w:right w:val="none" w:sz="0" w:space="0" w:color="auto"/>
                                                  </w:divBdr>
                                                  <w:divsChild>
                                                    <w:div w:id="1101875587">
                                                      <w:marLeft w:val="0"/>
                                                      <w:marRight w:val="0"/>
                                                      <w:marTop w:val="0"/>
                                                      <w:marBottom w:val="0"/>
                                                      <w:divBdr>
                                                        <w:top w:val="none" w:sz="0" w:space="0" w:color="auto"/>
                                                        <w:left w:val="none" w:sz="0" w:space="0" w:color="auto"/>
                                                        <w:bottom w:val="none" w:sz="0" w:space="0" w:color="auto"/>
                                                        <w:right w:val="none" w:sz="0" w:space="0" w:color="auto"/>
                                                      </w:divBdr>
                                                      <w:divsChild>
                                                        <w:div w:id="534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047829">
          <w:marLeft w:val="0"/>
          <w:marRight w:val="0"/>
          <w:marTop w:val="0"/>
          <w:marBottom w:val="0"/>
          <w:divBdr>
            <w:top w:val="none" w:sz="0" w:space="0" w:color="auto"/>
            <w:left w:val="none" w:sz="0" w:space="0" w:color="auto"/>
            <w:bottom w:val="none" w:sz="0" w:space="0" w:color="auto"/>
            <w:right w:val="none" w:sz="0" w:space="0" w:color="auto"/>
          </w:divBdr>
          <w:divsChild>
            <w:div w:id="1173912592">
              <w:marLeft w:val="0"/>
              <w:marRight w:val="0"/>
              <w:marTop w:val="0"/>
              <w:marBottom w:val="0"/>
              <w:divBdr>
                <w:top w:val="none" w:sz="0" w:space="0" w:color="auto"/>
                <w:left w:val="none" w:sz="0" w:space="0" w:color="auto"/>
                <w:bottom w:val="none" w:sz="0" w:space="0" w:color="auto"/>
                <w:right w:val="none" w:sz="0" w:space="0" w:color="auto"/>
              </w:divBdr>
              <w:divsChild>
                <w:div w:id="1510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7760">
      <w:bodyDiv w:val="1"/>
      <w:marLeft w:val="0"/>
      <w:marRight w:val="0"/>
      <w:marTop w:val="0"/>
      <w:marBottom w:val="0"/>
      <w:divBdr>
        <w:top w:val="none" w:sz="0" w:space="0" w:color="auto"/>
        <w:left w:val="none" w:sz="0" w:space="0" w:color="auto"/>
        <w:bottom w:val="none" w:sz="0" w:space="0" w:color="auto"/>
        <w:right w:val="none" w:sz="0" w:space="0" w:color="auto"/>
      </w:divBdr>
      <w:divsChild>
        <w:div w:id="965815045">
          <w:marLeft w:val="-720"/>
          <w:marRight w:val="0"/>
          <w:marTop w:val="0"/>
          <w:marBottom w:val="0"/>
          <w:divBdr>
            <w:top w:val="none" w:sz="0" w:space="0" w:color="auto"/>
            <w:left w:val="none" w:sz="0" w:space="0" w:color="auto"/>
            <w:bottom w:val="none" w:sz="0" w:space="0" w:color="auto"/>
            <w:right w:val="none" w:sz="0" w:space="0" w:color="auto"/>
          </w:divBdr>
        </w:div>
      </w:divsChild>
    </w:div>
    <w:div w:id="2132505245">
      <w:bodyDiv w:val="1"/>
      <w:marLeft w:val="0"/>
      <w:marRight w:val="0"/>
      <w:marTop w:val="0"/>
      <w:marBottom w:val="0"/>
      <w:divBdr>
        <w:top w:val="none" w:sz="0" w:space="0" w:color="auto"/>
        <w:left w:val="none" w:sz="0" w:space="0" w:color="auto"/>
        <w:bottom w:val="none" w:sz="0" w:space="0" w:color="auto"/>
        <w:right w:val="none" w:sz="0" w:space="0" w:color="auto"/>
      </w:divBdr>
      <w:divsChild>
        <w:div w:id="1292439179">
          <w:marLeft w:val="0"/>
          <w:marRight w:val="0"/>
          <w:marTop w:val="0"/>
          <w:marBottom w:val="0"/>
          <w:divBdr>
            <w:top w:val="none" w:sz="0" w:space="0" w:color="auto"/>
            <w:left w:val="none" w:sz="0" w:space="0" w:color="auto"/>
            <w:bottom w:val="none" w:sz="0" w:space="0" w:color="auto"/>
            <w:right w:val="none" w:sz="0" w:space="0" w:color="auto"/>
          </w:divBdr>
          <w:divsChild>
            <w:div w:id="1125468911">
              <w:marLeft w:val="0"/>
              <w:marRight w:val="0"/>
              <w:marTop w:val="0"/>
              <w:marBottom w:val="0"/>
              <w:divBdr>
                <w:top w:val="none" w:sz="0" w:space="0" w:color="auto"/>
                <w:left w:val="none" w:sz="0" w:space="0" w:color="auto"/>
                <w:bottom w:val="none" w:sz="0" w:space="0" w:color="auto"/>
                <w:right w:val="none" w:sz="0" w:space="0" w:color="auto"/>
              </w:divBdr>
              <w:divsChild>
                <w:div w:id="1110933057">
                  <w:marLeft w:val="0"/>
                  <w:marRight w:val="0"/>
                  <w:marTop w:val="0"/>
                  <w:marBottom w:val="0"/>
                  <w:divBdr>
                    <w:top w:val="none" w:sz="0" w:space="0" w:color="auto"/>
                    <w:left w:val="none" w:sz="0" w:space="0" w:color="auto"/>
                    <w:bottom w:val="none" w:sz="0" w:space="0" w:color="auto"/>
                    <w:right w:val="none" w:sz="0" w:space="0" w:color="auto"/>
                  </w:divBdr>
                  <w:divsChild>
                    <w:div w:id="1889760132">
                      <w:marLeft w:val="0"/>
                      <w:marRight w:val="0"/>
                      <w:marTop w:val="0"/>
                      <w:marBottom w:val="0"/>
                      <w:divBdr>
                        <w:top w:val="none" w:sz="0" w:space="0" w:color="auto"/>
                        <w:left w:val="none" w:sz="0" w:space="0" w:color="auto"/>
                        <w:bottom w:val="none" w:sz="0" w:space="0" w:color="auto"/>
                        <w:right w:val="none" w:sz="0" w:space="0" w:color="auto"/>
                      </w:divBdr>
                      <w:divsChild>
                        <w:div w:id="1363555928">
                          <w:marLeft w:val="0"/>
                          <w:marRight w:val="0"/>
                          <w:marTop w:val="0"/>
                          <w:marBottom w:val="0"/>
                          <w:divBdr>
                            <w:top w:val="none" w:sz="0" w:space="0" w:color="auto"/>
                            <w:left w:val="none" w:sz="0" w:space="0" w:color="auto"/>
                            <w:bottom w:val="none" w:sz="0" w:space="0" w:color="auto"/>
                            <w:right w:val="none" w:sz="0" w:space="0" w:color="auto"/>
                          </w:divBdr>
                          <w:divsChild>
                            <w:div w:id="12436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502B-85E7-4CF1-9D4F-4F1D026E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82</Pages>
  <Words>23708</Words>
  <Characters>135142</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Word User</cp:lastModifiedBy>
  <cp:revision>12</cp:revision>
  <dcterms:created xsi:type="dcterms:W3CDTF">2024-08-21T02:47:00Z</dcterms:created>
  <dcterms:modified xsi:type="dcterms:W3CDTF">2024-08-26T13:55:00Z</dcterms:modified>
</cp:coreProperties>
</file>