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0083" w14:textId="4AFC313C" w:rsidR="00FE28C3" w:rsidRPr="00E648E9" w:rsidRDefault="00142558" w:rsidP="008B10D2">
      <w:pPr>
        <w:spacing w:after="0" w:line="360" w:lineRule="auto"/>
        <w:jc w:val="center"/>
        <w:rPr>
          <w:rFonts w:ascii="Times New Roman"/>
          <w:b/>
          <w:bCs/>
          <w:sz w:val="32"/>
          <w:szCs w:val="32"/>
        </w:rPr>
      </w:pPr>
      <w:r w:rsidRPr="00E648E9">
        <w:rPr>
          <w:rFonts w:ascii="Times New Roman"/>
          <w:b/>
          <w:bCs/>
          <w:sz w:val="32"/>
          <w:szCs w:val="32"/>
        </w:rPr>
        <w:t>Поведенчески проблеми при ученици от начална училищна възраст - психологически анализ и възможности за интервенция</w:t>
      </w:r>
    </w:p>
    <w:p w14:paraId="23EC4CC3" w14:textId="3B49ADB5" w:rsidR="00142558" w:rsidRPr="00E648E9" w:rsidRDefault="00142558" w:rsidP="008B10D2">
      <w:pPr>
        <w:spacing w:after="0" w:line="240" w:lineRule="auto"/>
        <w:rPr>
          <w:rFonts w:ascii="Times New Roman"/>
          <w:b/>
          <w:bCs/>
          <w:sz w:val="32"/>
          <w:szCs w:val="32"/>
        </w:rPr>
      </w:pPr>
      <w:r w:rsidRPr="00E648E9">
        <w:rPr>
          <w:rFonts w:ascii="Times New Roman"/>
          <w:b/>
          <w:bCs/>
          <w:sz w:val="32"/>
          <w:szCs w:val="32"/>
        </w:rPr>
        <w:br w:type="page"/>
      </w:r>
    </w:p>
    <w:p w14:paraId="1499BC91" w14:textId="02232F3F" w:rsidR="00142558" w:rsidRPr="00E648E9" w:rsidRDefault="00142558" w:rsidP="008B10D2">
      <w:pPr>
        <w:spacing w:after="0" w:line="360" w:lineRule="auto"/>
        <w:jc w:val="center"/>
        <w:rPr>
          <w:rFonts w:ascii="Times New Roman"/>
          <w:b/>
          <w:bCs/>
          <w:sz w:val="32"/>
          <w:szCs w:val="32"/>
        </w:rPr>
      </w:pPr>
      <w:r w:rsidRPr="00E648E9">
        <w:rPr>
          <w:rFonts w:ascii="Times New Roman"/>
          <w:b/>
          <w:bCs/>
          <w:sz w:val="32"/>
          <w:szCs w:val="32"/>
        </w:rPr>
        <w:lastRenderedPageBreak/>
        <w:t>Съдържание</w:t>
      </w:r>
    </w:p>
    <w:p w14:paraId="059DDE04" w14:textId="68829CB6"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Увод</w:t>
      </w:r>
    </w:p>
    <w:p w14:paraId="154EC95D"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Първа глава - Психологически особености на началната училищна възраст</w:t>
      </w:r>
    </w:p>
    <w:p w14:paraId="0A8FBEE5"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1.1 Понятие и възрастови граници на началната училищна възраст</w:t>
      </w:r>
    </w:p>
    <w:p w14:paraId="479AFCF5"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1.2 Когнитивно развитие</w:t>
      </w:r>
    </w:p>
    <w:p w14:paraId="1FE70B76"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1.3 Емоционално развитие и саморегулация</w:t>
      </w:r>
    </w:p>
    <w:p w14:paraId="7DAF7A24"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1.4 Социално развитие и взаимоотношения с връстници</w:t>
      </w:r>
    </w:p>
    <w:p w14:paraId="4FEDB3D5"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1.5 Формиране на личността и самооценката</w:t>
      </w:r>
    </w:p>
    <w:p w14:paraId="6D18DCD9"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1.6 Роля на семейството в развитието на детето</w:t>
      </w:r>
    </w:p>
    <w:p w14:paraId="6DDD754E"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1.7 Роля на училищната среда и учителя в развитието на детето</w:t>
      </w:r>
    </w:p>
    <w:p w14:paraId="258A85C9"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Втора глава - Поведенчески проблеми в начална училищна възраст</w:t>
      </w:r>
    </w:p>
    <w:p w14:paraId="4E3B3434"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2.1 Същност и характеристика на поведенческите проблеми</w:t>
      </w:r>
    </w:p>
    <w:p w14:paraId="504E93F8"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2.2 Класификация на поведенческите проблеми</w:t>
      </w:r>
    </w:p>
    <w:p w14:paraId="718F6C34"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2.3 Агресивно поведение и неговите прояви в училищна среда</w:t>
      </w:r>
    </w:p>
    <w:p w14:paraId="2637024D"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2.4 Тревожност и емоционални затруднения</w:t>
      </w:r>
    </w:p>
    <w:p w14:paraId="275FFDBF"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2.5 Конфликти между ученици и групова динамика</w:t>
      </w:r>
    </w:p>
    <w:p w14:paraId="28963D96"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2.6 Фактори за възникване на поведенчески проблеми</w:t>
      </w:r>
    </w:p>
    <w:p w14:paraId="26C57BFC"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2.6.1 Семейна среда</w:t>
      </w:r>
    </w:p>
    <w:p w14:paraId="013239E2"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2.6.2 Училищна среда</w:t>
      </w:r>
    </w:p>
    <w:p w14:paraId="7EE34394"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2.6.3 Личностни особености</w:t>
      </w:r>
    </w:p>
    <w:p w14:paraId="6FA4729C"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2.6.4 Социокултурна среда</w:t>
      </w:r>
    </w:p>
    <w:p w14:paraId="12CDBAFE"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2.7 Роля на родителите в ескалацията или превенцията на проблемите</w:t>
      </w:r>
    </w:p>
    <w:p w14:paraId="798B6089" w14:textId="77777777" w:rsidR="00142558" w:rsidRPr="00E648E9" w:rsidRDefault="00142558" w:rsidP="008B10D2">
      <w:pPr>
        <w:spacing w:after="0" w:line="360" w:lineRule="auto"/>
        <w:ind w:firstLine="708"/>
        <w:jc w:val="both"/>
        <w:rPr>
          <w:rFonts w:ascii="Times New Roman"/>
          <w:b/>
          <w:bCs/>
          <w:sz w:val="28"/>
          <w:szCs w:val="28"/>
        </w:rPr>
      </w:pPr>
    </w:p>
    <w:p w14:paraId="730365CC"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Трета глава - Психологически анализ на конкретен случай от практиката</w:t>
      </w:r>
    </w:p>
    <w:p w14:paraId="64653107"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lastRenderedPageBreak/>
        <w:t>3.1 Описание на изследвания случай</w:t>
      </w:r>
    </w:p>
    <w:p w14:paraId="1916C55E"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3.2 Анализ на междуличностния конфликт между ученииците</w:t>
      </w:r>
    </w:p>
    <w:p w14:paraId="199E693D"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3.3 Роля на родителите в развитието на конфликта</w:t>
      </w:r>
    </w:p>
    <w:p w14:paraId="6D380493"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3.4 Влияние на конфликта върху класа и училищната среда</w:t>
      </w:r>
    </w:p>
    <w:p w14:paraId="19147D2E"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3.5 Психологическа интерпретация на наблюдаваното поведение</w:t>
      </w:r>
    </w:p>
    <w:p w14:paraId="7196B846"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Четвърта глава - Възможности за психологическа интервенция</w:t>
      </w:r>
    </w:p>
    <w:p w14:paraId="3E2851E3"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4.1 Индивидуална психологическа работа с ученици</w:t>
      </w:r>
    </w:p>
    <w:p w14:paraId="2BDA4011"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4.2 Консултативна работа с родители</w:t>
      </w:r>
    </w:p>
    <w:p w14:paraId="6ED89467"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4.3 Групови интервенции в училищна среда</w:t>
      </w:r>
    </w:p>
    <w:p w14:paraId="05C23785"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4.4 Арт - терапевтични и игрови подходи</w:t>
      </w:r>
    </w:p>
    <w:p w14:paraId="06D8A5CA" w14:textId="77777777"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4.5 Превантивни мерки за ограничаване на поведенческите проблеми</w:t>
      </w:r>
    </w:p>
    <w:p w14:paraId="191F2354" w14:textId="405CD9E6" w:rsidR="00142558" w:rsidRPr="00E648E9" w:rsidRDefault="00142558" w:rsidP="008B10D2">
      <w:pPr>
        <w:spacing w:after="0" w:line="360" w:lineRule="auto"/>
        <w:ind w:firstLine="708"/>
        <w:jc w:val="both"/>
        <w:rPr>
          <w:rFonts w:ascii="Times New Roman"/>
          <w:b/>
          <w:bCs/>
          <w:sz w:val="28"/>
          <w:szCs w:val="28"/>
        </w:rPr>
      </w:pPr>
      <w:r w:rsidRPr="00E648E9">
        <w:rPr>
          <w:rFonts w:ascii="Times New Roman"/>
          <w:b/>
          <w:bCs/>
          <w:sz w:val="28"/>
          <w:szCs w:val="28"/>
        </w:rPr>
        <w:t>Заключение</w:t>
      </w:r>
    </w:p>
    <w:p w14:paraId="350EE956" w14:textId="77777777" w:rsidR="00142558" w:rsidRPr="00E648E9" w:rsidRDefault="00142558" w:rsidP="008B10D2">
      <w:pPr>
        <w:spacing w:after="0" w:line="240" w:lineRule="auto"/>
        <w:rPr>
          <w:rFonts w:ascii="Times New Roman"/>
          <w:b/>
          <w:bCs/>
          <w:sz w:val="28"/>
          <w:szCs w:val="28"/>
        </w:rPr>
      </w:pPr>
      <w:r w:rsidRPr="00E648E9">
        <w:rPr>
          <w:rFonts w:ascii="Times New Roman"/>
          <w:b/>
          <w:bCs/>
          <w:sz w:val="28"/>
          <w:szCs w:val="28"/>
        </w:rPr>
        <w:br w:type="page"/>
      </w:r>
    </w:p>
    <w:p w14:paraId="17400369" w14:textId="6ED0C365" w:rsidR="00142558" w:rsidRPr="00E648E9" w:rsidRDefault="00142558" w:rsidP="008B10D2">
      <w:pPr>
        <w:spacing w:after="0" w:line="360" w:lineRule="auto"/>
        <w:ind w:firstLine="708"/>
        <w:jc w:val="both"/>
        <w:rPr>
          <w:rFonts w:ascii="Times New Roman"/>
          <w:sz w:val="28"/>
          <w:szCs w:val="28"/>
        </w:rPr>
      </w:pPr>
      <w:r w:rsidRPr="00E648E9">
        <w:rPr>
          <w:rFonts w:ascii="Times New Roman"/>
          <w:b/>
          <w:bCs/>
          <w:sz w:val="32"/>
          <w:szCs w:val="32"/>
        </w:rPr>
        <w:lastRenderedPageBreak/>
        <w:t>Увод</w:t>
      </w:r>
    </w:p>
    <w:p w14:paraId="4859DD46" w14:textId="77777777" w:rsidR="008B10D2" w:rsidRPr="008B10D2" w:rsidRDefault="008B10D2" w:rsidP="008B10D2">
      <w:pPr>
        <w:spacing w:after="0" w:line="360" w:lineRule="auto"/>
        <w:ind w:firstLine="708"/>
        <w:jc w:val="both"/>
        <w:rPr>
          <w:rFonts w:ascii="Times New Roman"/>
          <w:sz w:val="28"/>
          <w:szCs w:val="28"/>
          <w:lang w:val="en-GB"/>
        </w:rPr>
      </w:pPr>
      <w:proofErr w:type="spellStart"/>
      <w:r w:rsidRPr="008B10D2">
        <w:rPr>
          <w:rFonts w:ascii="Times New Roman"/>
          <w:sz w:val="28"/>
          <w:szCs w:val="28"/>
          <w:lang w:val="en-GB"/>
        </w:rPr>
        <w:t>Темата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поведенческите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проблеми</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начална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възраст</w:t>
      </w:r>
      <w:proofErr w:type="spellEnd"/>
      <w:r w:rsidRPr="008B10D2">
        <w:rPr>
          <w:rFonts w:ascii="Times New Roman"/>
          <w:sz w:val="28"/>
          <w:szCs w:val="28"/>
          <w:lang w:val="en-GB"/>
        </w:rPr>
        <w:t xml:space="preserve"> е </w:t>
      </w:r>
      <w:proofErr w:type="spellStart"/>
      <w:r w:rsidRPr="008B10D2">
        <w:rPr>
          <w:rFonts w:ascii="Times New Roman"/>
          <w:sz w:val="28"/>
          <w:szCs w:val="28"/>
          <w:lang w:val="en-GB"/>
        </w:rPr>
        <w:t>особено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актуална</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контекста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съвременното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образование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тъй</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като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по-често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изправя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пред</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необходимостта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реагира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само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учебни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затруднения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но</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проблеми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свързани</w:t>
      </w:r>
      <w:proofErr w:type="spellEnd"/>
      <w:r w:rsidRPr="008B10D2">
        <w:rPr>
          <w:rFonts w:ascii="Times New Roman"/>
          <w:sz w:val="28"/>
          <w:szCs w:val="28"/>
          <w:lang w:val="en-GB"/>
        </w:rPr>
        <w:t xml:space="preserve"> с </w:t>
      </w:r>
      <w:proofErr w:type="spellStart"/>
      <w:r w:rsidRPr="008B10D2">
        <w:rPr>
          <w:rFonts w:ascii="Times New Roman"/>
          <w:sz w:val="28"/>
          <w:szCs w:val="28"/>
          <w:lang w:val="en-GB"/>
        </w:rPr>
        <w:t>агресия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импулсивност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конфликти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между</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ученици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социално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изключване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нарушаване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правила</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трудности</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емоционалната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саморегулация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Началната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възраст</w:t>
      </w:r>
      <w:proofErr w:type="spellEnd"/>
      <w:r w:rsidRPr="008B10D2">
        <w:rPr>
          <w:rFonts w:ascii="Times New Roman"/>
          <w:sz w:val="28"/>
          <w:szCs w:val="28"/>
          <w:lang w:val="en-GB"/>
        </w:rPr>
        <w:t xml:space="preserve"> е </w:t>
      </w:r>
      <w:proofErr w:type="spellStart"/>
      <w:r w:rsidRPr="008B10D2">
        <w:rPr>
          <w:rFonts w:ascii="Times New Roman"/>
          <w:sz w:val="28"/>
          <w:szCs w:val="28"/>
          <w:lang w:val="en-GB"/>
        </w:rPr>
        <w:t>ключов</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период</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развитието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детето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защото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именно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тогава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формират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основите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учебната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мотивация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социалната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компетентност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самооценката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моралното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поведение</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умението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сътрудничество</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този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етап</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детето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навлиза</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нова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социална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роля</w:t>
      </w:r>
      <w:proofErr w:type="spellEnd"/>
      <w:r w:rsidRPr="008B10D2">
        <w:rPr>
          <w:rFonts w:ascii="Times New Roman"/>
          <w:sz w:val="28"/>
          <w:szCs w:val="28"/>
          <w:lang w:val="en-GB"/>
        </w:rPr>
        <w:t xml:space="preserve"> – </w:t>
      </w:r>
      <w:proofErr w:type="spellStart"/>
      <w:r w:rsidRPr="008B10D2">
        <w:rPr>
          <w:rFonts w:ascii="Times New Roman"/>
          <w:sz w:val="28"/>
          <w:szCs w:val="28"/>
          <w:lang w:val="en-GB"/>
        </w:rPr>
        <w:t>ролята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ученик</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изисква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адаптация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към</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училищните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правила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взаимодействие</w:t>
      </w:r>
      <w:proofErr w:type="spellEnd"/>
      <w:r w:rsidRPr="008B10D2">
        <w:rPr>
          <w:rFonts w:ascii="Times New Roman"/>
          <w:sz w:val="28"/>
          <w:szCs w:val="28"/>
          <w:lang w:val="en-GB"/>
        </w:rPr>
        <w:t xml:space="preserve"> с </w:t>
      </w:r>
      <w:proofErr w:type="spellStart"/>
      <w:r w:rsidRPr="008B10D2">
        <w:rPr>
          <w:rFonts w:ascii="Times New Roman"/>
          <w:sz w:val="28"/>
          <w:szCs w:val="28"/>
          <w:lang w:val="en-GB"/>
        </w:rPr>
        <w:t>връстници</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изграждане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нов</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тип</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отношения</w:t>
      </w:r>
      <w:proofErr w:type="spellEnd"/>
      <w:r w:rsidRPr="008B10D2">
        <w:rPr>
          <w:rFonts w:ascii="Times New Roman"/>
          <w:sz w:val="28"/>
          <w:szCs w:val="28"/>
          <w:lang w:val="en-GB"/>
        </w:rPr>
        <w:t xml:space="preserve"> с </w:t>
      </w:r>
      <w:proofErr w:type="spellStart"/>
      <w:r w:rsidRPr="008B10D2">
        <w:rPr>
          <w:rFonts w:ascii="Times New Roman"/>
          <w:sz w:val="28"/>
          <w:szCs w:val="28"/>
          <w:lang w:val="en-GB"/>
        </w:rPr>
        <w:t>възрастните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Поради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това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поведенческите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проблеми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следва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разглеждат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единствено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като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дисциплинарни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нарушения</w:t>
      </w:r>
      <w:proofErr w:type="spellEnd"/>
      <w:r w:rsidRPr="008B10D2">
        <w:rPr>
          <w:rFonts w:ascii="Times New Roman"/>
          <w:sz w:val="28"/>
          <w:szCs w:val="28"/>
          <w:lang w:val="en-GB"/>
        </w:rPr>
        <w:t xml:space="preserve">, а </w:t>
      </w:r>
      <w:proofErr w:type="spellStart"/>
      <w:r w:rsidRPr="008B10D2">
        <w:rPr>
          <w:rFonts w:ascii="Times New Roman"/>
          <w:sz w:val="28"/>
          <w:szCs w:val="28"/>
          <w:lang w:val="en-GB"/>
        </w:rPr>
        <w:t>като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значим</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психологически</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педагогически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проблем</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който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изисква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ранно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разпознаване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анализ</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комплексна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подкрепа</w:t>
      </w:r>
      <w:proofErr w:type="spellEnd"/>
      <w:r w:rsidRPr="008B10D2">
        <w:rPr>
          <w:rFonts w:ascii="Times New Roman"/>
          <w:sz w:val="28"/>
          <w:szCs w:val="28"/>
          <w:lang w:val="en-GB"/>
        </w:rPr>
        <w:t>.</w:t>
      </w:r>
    </w:p>
    <w:p w14:paraId="3A8AA298" w14:textId="77777777" w:rsidR="008B10D2" w:rsidRPr="008B10D2" w:rsidRDefault="008B10D2" w:rsidP="008B10D2">
      <w:pPr>
        <w:spacing w:after="0" w:line="360" w:lineRule="auto"/>
        <w:ind w:firstLine="708"/>
        <w:jc w:val="both"/>
        <w:rPr>
          <w:rFonts w:ascii="Times New Roman"/>
          <w:sz w:val="28"/>
          <w:szCs w:val="28"/>
          <w:lang w:val="en-GB"/>
        </w:rPr>
      </w:pPr>
      <w:proofErr w:type="spellStart"/>
      <w:r w:rsidRPr="008B10D2">
        <w:rPr>
          <w:rFonts w:ascii="Times New Roman"/>
          <w:sz w:val="28"/>
          <w:szCs w:val="28"/>
          <w:lang w:val="en-GB"/>
        </w:rPr>
        <w:t>Актуалността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изследването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обуславя</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от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факта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че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поведенческите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проблеми</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начална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възраст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могат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окажат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трайно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влияние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върху</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социалната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адаптация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емоционалното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благополучие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успеваемост</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взаимоотношенията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детето</w:t>
      </w:r>
      <w:proofErr w:type="spellEnd"/>
      <w:r w:rsidRPr="008B10D2">
        <w:rPr>
          <w:rFonts w:ascii="Times New Roman"/>
          <w:sz w:val="28"/>
          <w:szCs w:val="28"/>
          <w:lang w:val="en-GB"/>
        </w:rPr>
        <w:t xml:space="preserve"> с </w:t>
      </w:r>
      <w:proofErr w:type="spellStart"/>
      <w:r w:rsidRPr="008B10D2">
        <w:rPr>
          <w:rFonts w:ascii="Times New Roman"/>
          <w:sz w:val="28"/>
          <w:szCs w:val="28"/>
          <w:lang w:val="en-GB"/>
        </w:rPr>
        <w:t>връстници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родители</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учители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Когато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прояви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като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агресия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противопоставяне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импулсивност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или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конфликтност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бъдат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разбрани</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овладени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своевременно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могат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задълбочат</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доведат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по-сериозни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трудности</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по-късните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възрастови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периоди</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същото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време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среда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притежава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значителен</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превантивен</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корекционен</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потенциал</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ако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работата</w:t>
      </w:r>
      <w:proofErr w:type="spellEnd"/>
      <w:r w:rsidRPr="008B10D2">
        <w:rPr>
          <w:rFonts w:ascii="Times New Roman"/>
          <w:sz w:val="28"/>
          <w:szCs w:val="28"/>
          <w:lang w:val="en-GB"/>
        </w:rPr>
        <w:t xml:space="preserve"> с </w:t>
      </w:r>
      <w:proofErr w:type="spellStart"/>
      <w:r w:rsidRPr="008B10D2">
        <w:rPr>
          <w:rFonts w:ascii="Times New Roman"/>
          <w:sz w:val="28"/>
          <w:szCs w:val="28"/>
          <w:lang w:val="en-GB"/>
        </w:rPr>
        <w:t>децата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родителите</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класа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осъществява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системно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последователно</w:t>
      </w:r>
      <w:proofErr w:type="spellEnd"/>
      <w:r w:rsidRPr="008B10D2">
        <w:rPr>
          <w:rFonts w:ascii="Times New Roman"/>
          <w:sz w:val="28"/>
          <w:szCs w:val="28"/>
          <w:lang w:val="en-GB"/>
        </w:rPr>
        <w:t xml:space="preserve"> и в </w:t>
      </w:r>
      <w:proofErr w:type="spellStart"/>
      <w:r w:rsidRPr="008B10D2">
        <w:rPr>
          <w:rFonts w:ascii="Times New Roman"/>
          <w:sz w:val="28"/>
          <w:szCs w:val="28"/>
          <w:lang w:val="en-GB"/>
        </w:rPr>
        <w:t>сътрудничество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между</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педагогическите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специалисти</w:t>
      </w:r>
      <w:proofErr w:type="spellEnd"/>
      <w:r w:rsidRPr="008B10D2">
        <w:rPr>
          <w:rFonts w:ascii="Times New Roman"/>
          <w:sz w:val="28"/>
          <w:szCs w:val="28"/>
          <w:lang w:val="en-GB"/>
        </w:rPr>
        <w:t>.</w:t>
      </w:r>
    </w:p>
    <w:p w14:paraId="738C64BA" w14:textId="77777777" w:rsidR="008B10D2" w:rsidRPr="008B10D2" w:rsidRDefault="008B10D2" w:rsidP="008B10D2">
      <w:pPr>
        <w:spacing w:after="0" w:line="360" w:lineRule="auto"/>
        <w:ind w:firstLine="708"/>
        <w:jc w:val="both"/>
        <w:rPr>
          <w:rFonts w:ascii="Times New Roman"/>
          <w:sz w:val="28"/>
          <w:szCs w:val="28"/>
          <w:lang w:val="en-GB"/>
        </w:rPr>
      </w:pPr>
      <w:proofErr w:type="spellStart"/>
      <w:r w:rsidRPr="008B10D2">
        <w:rPr>
          <w:rFonts w:ascii="Times New Roman"/>
          <w:sz w:val="28"/>
          <w:szCs w:val="28"/>
          <w:lang w:val="en-GB"/>
        </w:rPr>
        <w:lastRenderedPageBreak/>
        <w:t>Обект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настоящото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изследване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поведенческите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проблеми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децата</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начална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възраст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Предмет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изследването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факторите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проявите</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възможностите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психологическа</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педагогическа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интервенция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поведенчески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проблеми</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училищна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среда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разгледани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чрез</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анализ</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конкретен</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казус</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междуличностен</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конфликт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между</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ученици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от</w:t>
      </w:r>
      <w:proofErr w:type="spellEnd"/>
      <w:r w:rsidRPr="008B10D2">
        <w:rPr>
          <w:rFonts w:ascii="Times New Roman"/>
          <w:sz w:val="28"/>
          <w:szCs w:val="28"/>
          <w:lang w:val="en-GB"/>
        </w:rPr>
        <w:t xml:space="preserve"> III </w:t>
      </w:r>
      <w:proofErr w:type="spellStart"/>
      <w:r w:rsidRPr="008B10D2">
        <w:rPr>
          <w:rFonts w:ascii="Times New Roman"/>
          <w:sz w:val="28"/>
          <w:szCs w:val="28"/>
          <w:lang w:val="en-GB"/>
        </w:rPr>
        <w:t>клас</w:t>
      </w:r>
      <w:proofErr w:type="spellEnd"/>
      <w:r w:rsidRPr="008B10D2">
        <w:rPr>
          <w:rFonts w:ascii="Times New Roman"/>
          <w:sz w:val="28"/>
          <w:szCs w:val="28"/>
          <w:lang w:val="en-GB"/>
        </w:rPr>
        <w:t>.</w:t>
      </w:r>
    </w:p>
    <w:p w14:paraId="6C0126A8" w14:textId="77777777" w:rsidR="008B10D2" w:rsidRPr="008B10D2" w:rsidRDefault="008B10D2" w:rsidP="008B10D2">
      <w:pPr>
        <w:spacing w:after="0" w:line="360" w:lineRule="auto"/>
        <w:ind w:firstLine="708"/>
        <w:jc w:val="both"/>
        <w:rPr>
          <w:rFonts w:ascii="Times New Roman"/>
          <w:sz w:val="28"/>
          <w:szCs w:val="28"/>
          <w:lang w:val="en-GB"/>
        </w:rPr>
      </w:pPr>
      <w:proofErr w:type="spellStart"/>
      <w:r w:rsidRPr="008B10D2">
        <w:rPr>
          <w:rFonts w:ascii="Times New Roman"/>
          <w:sz w:val="28"/>
          <w:szCs w:val="28"/>
          <w:lang w:val="en-GB"/>
        </w:rPr>
        <w:t>Целта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изследването</w:t>
      </w:r>
      <w:proofErr w:type="spellEnd"/>
      <w:r w:rsidRPr="008B10D2">
        <w:rPr>
          <w:rFonts w:ascii="Times New Roman"/>
          <w:sz w:val="28"/>
          <w:szCs w:val="28"/>
          <w:lang w:val="en-GB"/>
        </w:rPr>
        <w:t xml:space="preserve"> е </w:t>
      </w:r>
      <w:proofErr w:type="spellStart"/>
      <w:r w:rsidRPr="008B10D2">
        <w:rPr>
          <w:rFonts w:ascii="Times New Roman"/>
          <w:sz w:val="28"/>
          <w:szCs w:val="28"/>
          <w:lang w:val="en-GB"/>
        </w:rPr>
        <w:t>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анализират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особеностите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поведенческите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проблеми</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начална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възраст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като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изяснят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факторите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тяхното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възникване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проявите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им</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училищна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среда</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възможностите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психологическа</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педагогическа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подкрепа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чрез</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работа</w:t>
      </w:r>
      <w:proofErr w:type="spellEnd"/>
      <w:r w:rsidRPr="008B10D2">
        <w:rPr>
          <w:rFonts w:ascii="Times New Roman"/>
          <w:sz w:val="28"/>
          <w:szCs w:val="28"/>
          <w:lang w:val="en-GB"/>
        </w:rPr>
        <w:t xml:space="preserve"> с </w:t>
      </w:r>
      <w:proofErr w:type="spellStart"/>
      <w:r w:rsidRPr="008B10D2">
        <w:rPr>
          <w:rFonts w:ascii="Times New Roman"/>
          <w:sz w:val="28"/>
          <w:szCs w:val="28"/>
          <w:lang w:val="en-GB"/>
        </w:rPr>
        <w:t>учениците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родителите</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класовата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общност</w:t>
      </w:r>
      <w:proofErr w:type="spellEnd"/>
      <w:r w:rsidRPr="008B10D2">
        <w:rPr>
          <w:rFonts w:ascii="Times New Roman"/>
          <w:sz w:val="28"/>
          <w:szCs w:val="28"/>
          <w:lang w:val="en-GB"/>
        </w:rPr>
        <w:t>.</w:t>
      </w:r>
    </w:p>
    <w:p w14:paraId="0334FB3D" w14:textId="77777777" w:rsidR="008B10D2" w:rsidRPr="008B10D2" w:rsidRDefault="008B10D2" w:rsidP="008B10D2">
      <w:pPr>
        <w:spacing w:after="0" w:line="360" w:lineRule="auto"/>
        <w:ind w:firstLine="708"/>
        <w:jc w:val="both"/>
        <w:rPr>
          <w:rFonts w:ascii="Times New Roman"/>
          <w:sz w:val="28"/>
          <w:szCs w:val="28"/>
          <w:lang w:val="en-GB"/>
        </w:rPr>
      </w:pPr>
      <w:proofErr w:type="spellStart"/>
      <w:r w:rsidRPr="008B10D2">
        <w:rPr>
          <w:rFonts w:ascii="Times New Roman"/>
          <w:sz w:val="28"/>
          <w:szCs w:val="28"/>
          <w:lang w:val="en-GB"/>
        </w:rPr>
        <w:t>За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постигането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тази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цел</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формулирани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следните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задачи</w:t>
      </w:r>
      <w:proofErr w:type="spellEnd"/>
      <w:r w:rsidRPr="008B10D2">
        <w:rPr>
          <w:rFonts w:ascii="Times New Roman"/>
          <w:sz w:val="28"/>
          <w:szCs w:val="28"/>
          <w:lang w:val="en-GB"/>
        </w:rPr>
        <w:t>:</w:t>
      </w:r>
    </w:p>
    <w:p w14:paraId="2296FE8C" w14:textId="77777777" w:rsidR="008B10D2" w:rsidRPr="008B10D2" w:rsidRDefault="008B10D2" w:rsidP="008B10D2">
      <w:pPr>
        <w:numPr>
          <w:ilvl w:val="0"/>
          <w:numId w:val="3"/>
        </w:numPr>
        <w:spacing w:after="0" w:line="360" w:lineRule="auto"/>
        <w:jc w:val="both"/>
        <w:rPr>
          <w:rFonts w:ascii="Times New Roman"/>
          <w:sz w:val="28"/>
          <w:szCs w:val="28"/>
          <w:lang w:val="en-GB"/>
        </w:rPr>
      </w:pPr>
      <w:proofErr w:type="spellStart"/>
      <w:r w:rsidRPr="008B10D2">
        <w:rPr>
          <w:rFonts w:ascii="Times New Roman"/>
          <w:sz w:val="28"/>
          <w:szCs w:val="28"/>
          <w:lang w:val="en-GB"/>
        </w:rPr>
        <w:t>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изяснят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теоретичните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характеристики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началната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възраст</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спецификата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поведенческите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проблеми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през</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този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период</w:t>
      </w:r>
      <w:proofErr w:type="spellEnd"/>
      <w:r w:rsidRPr="008B10D2">
        <w:rPr>
          <w:rFonts w:ascii="Times New Roman"/>
          <w:sz w:val="28"/>
          <w:szCs w:val="28"/>
          <w:lang w:val="en-GB"/>
        </w:rPr>
        <w:t>.</w:t>
      </w:r>
    </w:p>
    <w:p w14:paraId="15AFFADC" w14:textId="77777777" w:rsidR="008B10D2" w:rsidRPr="008B10D2" w:rsidRDefault="008B10D2" w:rsidP="008B10D2">
      <w:pPr>
        <w:numPr>
          <w:ilvl w:val="0"/>
          <w:numId w:val="3"/>
        </w:numPr>
        <w:spacing w:after="0" w:line="360" w:lineRule="auto"/>
        <w:jc w:val="both"/>
        <w:rPr>
          <w:rFonts w:ascii="Times New Roman"/>
          <w:sz w:val="28"/>
          <w:szCs w:val="28"/>
          <w:lang w:val="en-GB"/>
        </w:rPr>
      </w:pPr>
      <w:proofErr w:type="spellStart"/>
      <w:r w:rsidRPr="008B10D2">
        <w:rPr>
          <w:rFonts w:ascii="Times New Roman"/>
          <w:sz w:val="28"/>
          <w:szCs w:val="28"/>
          <w:lang w:val="en-GB"/>
        </w:rPr>
        <w:t>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анализират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основните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фактори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възникване</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поддържане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поведенчески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проблеми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включително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семейната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личностната</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социокултурната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среда</w:t>
      </w:r>
      <w:proofErr w:type="spellEnd"/>
      <w:r w:rsidRPr="008B10D2">
        <w:rPr>
          <w:rFonts w:ascii="Times New Roman"/>
          <w:sz w:val="28"/>
          <w:szCs w:val="28"/>
          <w:lang w:val="en-GB"/>
        </w:rPr>
        <w:t>.</w:t>
      </w:r>
    </w:p>
    <w:p w14:paraId="1B3784AB" w14:textId="77777777" w:rsidR="008B10D2" w:rsidRPr="008B10D2" w:rsidRDefault="008B10D2" w:rsidP="008B10D2">
      <w:pPr>
        <w:numPr>
          <w:ilvl w:val="0"/>
          <w:numId w:val="3"/>
        </w:numPr>
        <w:spacing w:after="0" w:line="360" w:lineRule="auto"/>
        <w:jc w:val="both"/>
        <w:rPr>
          <w:rFonts w:ascii="Times New Roman"/>
          <w:sz w:val="28"/>
          <w:szCs w:val="28"/>
          <w:lang w:val="en-GB"/>
        </w:rPr>
      </w:pPr>
      <w:proofErr w:type="spellStart"/>
      <w:r w:rsidRPr="008B10D2">
        <w:rPr>
          <w:rFonts w:ascii="Times New Roman"/>
          <w:sz w:val="28"/>
          <w:szCs w:val="28"/>
          <w:lang w:val="en-GB"/>
        </w:rPr>
        <w:t>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представи</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анализира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конкретен</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казус</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междуличностен</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конфликт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между</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ученици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като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очертаят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възможностите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психологическа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интервенция</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превенция</w:t>
      </w:r>
      <w:proofErr w:type="spellEnd"/>
      <w:r w:rsidRPr="008B10D2">
        <w:rPr>
          <w:rFonts w:ascii="Times New Roman"/>
          <w:sz w:val="28"/>
          <w:szCs w:val="28"/>
          <w:lang w:val="en-GB"/>
        </w:rPr>
        <w:t>.</w:t>
      </w:r>
    </w:p>
    <w:p w14:paraId="3BE9572F" w14:textId="49748296" w:rsidR="008B10D2" w:rsidRPr="008B10D2" w:rsidRDefault="008B10D2" w:rsidP="008B10D2">
      <w:pPr>
        <w:spacing w:after="0" w:line="360" w:lineRule="auto"/>
        <w:ind w:firstLine="708"/>
        <w:jc w:val="both"/>
        <w:rPr>
          <w:rFonts w:ascii="Times New Roman"/>
          <w:sz w:val="28"/>
          <w:szCs w:val="28"/>
          <w:lang w:val="en-GB"/>
        </w:rPr>
      </w:pPr>
      <w:proofErr w:type="spellStart"/>
      <w:r w:rsidRPr="008B10D2">
        <w:rPr>
          <w:rFonts w:ascii="Times New Roman"/>
          <w:sz w:val="28"/>
          <w:szCs w:val="28"/>
          <w:lang w:val="en-GB"/>
        </w:rPr>
        <w:t>Изследователската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теза</w:t>
      </w:r>
      <w:proofErr w:type="spellEnd"/>
      <w:r>
        <w:rPr>
          <w:rFonts w:ascii="Times New Roman"/>
          <w:sz w:val="28"/>
          <w:szCs w:val="28"/>
        </w:rPr>
        <w:t>, която се аргументира</w:t>
      </w:r>
      <w:r w:rsidRPr="008B10D2">
        <w:rPr>
          <w:rFonts w:ascii="Times New Roman"/>
          <w:sz w:val="28"/>
          <w:szCs w:val="28"/>
          <w:lang w:val="en-GB"/>
        </w:rPr>
        <w:t xml:space="preserve"> е, </w:t>
      </w:r>
      <w:proofErr w:type="spellStart"/>
      <w:r w:rsidRPr="008B10D2">
        <w:rPr>
          <w:rFonts w:ascii="Times New Roman"/>
          <w:sz w:val="28"/>
          <w:szCs w:val="28"/>
          <w:lang w:val="en-GB"/>
        </w:rPr>
        <w:t>че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поведенческите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проблеми</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начална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възраст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резултат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взаимодействието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между</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индивидуалните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особености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детето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семейната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среда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училищния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климат</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груповата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динамика</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класа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поради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ефективното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им</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овладяване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изисква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комплексен</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подход</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включващ</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индивидуална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психологическа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работа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консултиране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родители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групови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интервенции</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превантивни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дейности</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училищна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среда</w:t>
      </w:r>
      <w:proofErr w:type="spellEnd"/>
      <w:r w:rsidRPr="008B10D2">
        <w:rPr>
          <w:rFonts w:ascii="Times New Roman"/>
          <w:sz w:val="28"/>
          <w:szCs w:val="28"/>
          <w:lang w:val="en-GB"/>
        </w:rPr>
        <w:t>.</w:t>
      </w:r>
    </w:p>
    <w:p w14:paraId="01C26F5C" w14:textId="77777777" w:rsidR="008B10D2" w:rsidRPr="008B10D2" w:rsidRDefault="008B10D2" w:rsidP="008B10D2">
      <w:pPr>
        <w:spacing w:after="0" w:line="360" w:lineRule="auto"/>
        <w:ind w:firstLine="708"/>
        <w:jc w:val="both"/>
        <w:rPr>
          <w:rFonts w:ascii="Times New Roman"/>
          <w:sz w:val="28"/>
          <w:szCs w:val="28"/>
          <w:lang w:val="en-GB"/>
        </w:rPr>
      </w:pPr>
      <w:r w:rsidRPr="008B10D2">
        <w:rPr>
          <w:rFonts w:ascii="Times New Roman"/>
          <w:sz w:val="28"/>
          <w:szCs w:val="28"/>
          <w:lang w:val="en-GB"/>
        </w:rPr>
        <w:t xml:space="preserve">В </w:t>
      </w:r>
      <w:proofErr w:type="spellStart"/>
      <w:r w:rsidRPr="008B10D2">
        <w:rPr>
          <w:rFonts w:ascii="Times New Roman"/>
          <w:sz w:val="28"/>
          <w:szCs w:val="28"/>
          <w:lang w:val="en-GB"/>
        </w:rPr>
        <w:t>изследването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използват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теоретичен</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анализ</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научна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литература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казусен</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метод</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наблюдение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анализ</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педагогическа</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психологическа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информация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както</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качествен</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анализ</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взаимодействията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между</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lastRenderedPageBreak/>
        <w:t>учениците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родителите</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училищния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екип</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Основен</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инструмент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емпиричната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част</w:t>
      </w:r>
      <w:proofErr w:type="spellEnd"/>
      <w:r w:rsidRPr="008B10D2">
        <w:rPr>
          <w:rFonts w:ascii="Times New Roman"/>
          <w:sz w:val="28"/>
          <w:szCs w:val="28"/>
          <w:lang w:val="en-GB"/>
        </w:rPr>
        <w:t xml:space="preserve"> е </w:t>
      </w:r>
      <w:proofErr w:type="spellStart"/>
      <w:r w:rsidRPr="008B10D2">
        <w:rPr>
          <w:rFonts w:ascii="Times New Roman"/>
          <w:sz w:val="28"/>
          <w:szCs w:val="28"/>
          <w:lang w:val="en-GB"/>
        </w:rPr>
        <w:t>психологическият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казус</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чрез</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който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проследява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развитието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конфликт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между</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двама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ученици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от</w:t>
      </w:r>
      <w:proofErr w:type="spellEnd"/>
      <w:r w:rsidRPr="008B10D2">
        <w:rPr>
          <w:rFonts w:ascii="Times New Roman"/>
          <w:sz w:val="28"/>
          <w:szCs w:val="28"/>
          <w:lang w:val="en-GB"/>
        </w:rPr>
        <w:t xml:space="preserve"> III </w:t>
      </w:r>
      <w:proofErr w:type="spellStart"/>
      <w:r w:rsidRPr="008B10D2">
        <w:rPr>
          <w:rFonts w:ascii="Times New Roman"/>
          <w:sz w:val="28"/>
          <w:szCs w:val="28"/>
          <w:lang w:val="en-GB"/>
        </w:rPr>
        <w:t>клас</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неговото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отражение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върху</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класовата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общност</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приложените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възможности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подкрепа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Допълнително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значение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имат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данните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получени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чрез</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разговори</w:t>
      </w:r>
      <w:proofErr w:type="spellEnd"/>
      <w:r w:rsidRPr="008B10D2">
        <w:rPr>
          <w:rFonts w:ascii="Times New Roman"/>
          <w:sz w:val="28"/>
          <w:szCs w:val="28"/>
          <w:lang w:val="en-GB"/>
        </w:rPr>
        <w:t xml:space="preserve"> с </w:t>
      </w:r>
      <w:proofErr w:type="spellStart"/>
      <w:r w:rsidRPr="008B10D2">
        <w:rPr>
          <w:rFonts w:ascii="Times New Roman"/>
          <w:sz w:val="28"/>
          <w:szCs w:val="28"/>
          <w:lang w:val="en-GB"/>
        </w:rPr>
        <w:t>учители</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родители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наблюдение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поведението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учениците</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анализ</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предприетите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психологически</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педагогически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интервенции</w:t>
      </w:r>
      <w:proofErr w:type="spellEnd"/>
      <w:r w:rsidRPr="008B10D2">
        <w:rPr>
          <w:rFonts w:ascii="Times New Roman"/>
          <w:sz w:val="28"/>
          <w:szCs w:val="28"/>
          <w:lang w:val="en-GB"/>
        </w:rPr>
        <w:t>.</w:t>
      </w:r>
    </w:p>
    <w:p w14:paraId="1B36C243" w14:textId="61D0390E" w:rsidR="008B10D2" w:rsidRPr="008B10D2" w:rsidRDefault="008B10D2" w:rsidP="008B10D2">
      <w:pPr>
        <w:spacing w:after="0" w:line="360" w:lineRule="auto"/>
        <w:ind w:firstLine="708"/>
        <w:jc w:val="both"/>
        <w:rPr>
          <w:rFonts w:ascii="Times New Roman"/>
          <w:sz w:val="28"/>
          <w:szCs w:val="28"/>
          <w:lang w:val="en-GB"/>
        </w:rPr>
      </w:pPr>
      <w:r>
        <w:rPr>
          <w:rFonts w:ascii="Times New Roman"/>
          <w:sz w:val="28"/>
          <w:szCs w:val="28"/>
        </w:rPr>
        <w:t>И</w:t>
      </w:r>
      <w:proofErr w:type="spellStart"/>
      <w:r w:rsidRPr="008B10D2">
        <w:rPr>
          <w:rFonts w:ascii="Times New Roman"/>
          <w:sz w:val="28"/>
          <w:szCs w:val="28"/>
          <w:lang w:val="en-GB"/>
        </w:rPr>
        <w:t>зследването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насочва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вниманието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към</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необходимостта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ранна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системна</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координирана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работа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поведенчески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проблеми</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начална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възраст</w:t>
      </w:r>
      <w:proofErr w:type="spellEnd"/>
      <w:r w:rsidRPr="008B10D2">
        <w:rPr>
          <w:rFonts w:ascii="Times New Roman"/>
          <w:sz w:val="28"/>
          <w:szCs w:val="28"/>
          <w:lang w:val="en-GB"/>
        </w:rPr>
        <w:t>.</w:t>
      </w:r>
    </w:p>
    <w:p w14:paraId="367A544F" w14:textId="77777777" w:rsidR="00142558" w:rsidRPr="00E648E9" w:rsidRDefault="00142558" w:rsidP="008B10D2">
      <w:pPr>
        <w:spacing w:after="0" w:line="360" w:lineRule="auto"/>
        <w:ind w:firstLine="708"/>
        <w:jc w:val="both"/>
        <w:rPr>
          <w:rFonts w:ascii="Times New Roman"/>
          <w:sz w:val="28"/>
          <w:szCs w:val="28"/>
        </w:rPr>
      </w:pPr>
    </w:p>
    <w:p w14:paraId="5FADFF47" w14:textId="77777777" w:rsidR="00142558" w:rsidRPr="00E648E9" w:rsidRDefault="00142558" w:rsidP="008B10D2">
      <w:pPr>
        <w:spacing w:after="0" w:line="240" w:lineRule="auto"/>
        <w:rPr>
          <w:rFonts w:ascii="Times New Roman"/>
          <w:b/>
          <w:bCs/>
          <w:sz w:val="32"/>
          <w:szCs w:val="32"/>
        </w:rPr>
      </w:pPr>
      <w:r w:rsidRPr="00E648E9">
        <w:rPr>
          <w:rFonts w:ascii="Times New Roman"/>
          <w:b/>
          <w:bCs/>
          <w:sz w:val="32"/>
          <w:szCs w:val="32"/>
        </w:rPr>
        <w:br w:type="page"/>
      </w:r>
    </w:p>
    <w:p w14:paraId="6276BFDC" w14:textId="0E01372A" w:rsidR="00142558" w:rsidRPr="00E648E9" w:rsidRDefault="00142558" w:rsidP="008B10D2">
      <w:pPr>
        <w:spacing w:after="0" w:line="360" w:lineRule="auto"/>
        <w:ind w:firstLine="708"/>
        <w:jc w:val="both"/>
        <w:rPr>
          <w:rFonts w:ascii="Times New Roman"/>
          <w:b/>
          <w:bCs/>
          <w:sz w:val="32"/>
          <w:szCs w:val="32"/>
        </w:rPr>
      </w:pPr>
      <w:r w:rsidRPr="00E648E9">
        <w:rPr>
          <w:rFonts w:ascii="Times New Roman"/>
          <w:b/>
          <w:bCs/>
          <w:sz w:val="32"/>
          <w:szCs w:val="32"/>
        </w:rPr>
        <w:lastRenderedPageBreak/>
        <w:t>Първа глава - Психологически особености на началната училищна възраст</w:t>
      </w:r>
    </w:p>
    <w:p w14:paraId="00AB4715" w14:textId="77777777" w:rsidR="00142558" w:rsidRPr="00E648E9" w:rsidRDefault="00142558" w:rsidP="008B10D2">
      <w:pPr>
        <w:spacing w:after="0" w:line="360" w:lineRule="auto"/>
        <w:ind w:firstLine="708"/>
        <w:jc w:val="both"/>
        <w:rPr>
          <w:rFonts w:ascii="Times New Roman"/>
          <w:sz w:val="28"/>
          <w:szCs w:val="28"/>
        </w:rPr>
      </w:pPr>
      <w:r w:rsidRPr="00E648E9">
        <w:rPr>
          <w:rFonts w:ascii="Times New Roman"/>
          <w:b/>
          <w:bCs/>
          <w:sz w:val="32"/>
          <w:szCs w:val="32"/>
        </w:rPr>
        <w:t>1.1 Понятие и възрастови граници на началната училищна възраст</w:t>
      </w:r>
    </w:p>
    <w:p w14:paraId="62F62F69" w14:textId="178A025C" w:rsidR="00142558" w:rsidRPr="00E648E9" w:rsidRDefault="00142558" w:rsidP="008B10D2">
      <w:pPr>
        <w:spacing w:after="0" w:line="360" w:lineRule="auto"/>
        <w:ind w:firstLine="708"/>
        <w:jc w:val="both"/>
        <w:rPr>
          <w:rFonts w:ascii="Times New Roman"/>
          <w:sz w:val="28"/>
          <w:szCs w:val="28"/>
        </w:rPr>
      </w:pPr>
      <w:r w:rsidRPr="00E648E9">
        <w:rPr>
          <w:rFonts w:ascii="Times New Roman"/>
          <w:sz w:val="28"/>
          <w:szCs w:val="28"/>
        </w:rPr>
        <w:t>Началната училищна възраст представлява самостоятелен етап от психичното, когнитивното, социалното и личностното развитие на детето, който обхваща периода приблизително от 6–7-годишна до 10–11-годишна възраст, съответстващ на обучението в началния етап на основното образование (I–IV клас). Този възрастов период започва с постъпването на детето в училище и приключва с прехода към прогимназиалния етап на обучение. Неговите времеви граници не са строго фиксирани, тъй като зависят както от индивидуалния темп на развитие, така и от особеностите на образователната система, но най-често се определят в рамките между шестата и единадесетата година от живота</w:t>
      </w:r>
      <w:r w:rsidR="00AC23E3" w:rsidRPr="00E648E9">
        <w:rPr>
          <w:rFonts w:ascii="Times New Roman"/>
          <w:sz w:val="28"/>
          <w:szCs w:val="28"/>
        </w:rPr>
        <w:t xml:space="preserve"> (Лазарова, 2022, с. 151)</w:t>
      </w:r>
      <w:r w:rsidRPr="00E648E9">
        <w:rPr>
          <w:rFonts w:ascii="Times New Roman"/>
          <w:sz w:val="28"/>
          <w:szCs w:val="28"/>
        </w:rPr>
        <w:t xml:space="preserve">. </w:t>
      </w:r>
    </w:p>
    <w:p w14:paraId="3A00C294" w14:textId="0A11D08B" w:rsidR="00142558" w:rsidRPr="00E648E9" w:rsidRDefault="00142558" w:rsidP="008B10D2">
      <w:pPr>
        <w:spacing w:after="0" w:line="360" w:lineRule="auto"/>
        <w:ind w:firstLine="708"/>
        <w:jc w:val="both"/>
        <w:rPr>
          <w:rFonts w:ascii="Times New Roman"/>
          <w:sz w:val="28"/>
          <w:szCs w:val="28"/>
        </w:rPr>
      </w:pPr>
      <w:r w:rsidRPr="00E648E9">
        <w:rPr>
          <w:rFonts w:ascii="Times New Roman"/>
          <w:sz w:val="28"/>
          <w:szCs w:val="28"/>
        </w:rPr>
        <w:t xml:space="preserve">Началната училищна възраст се характеризира с качествена промяна в социалната ситуация на развитие. Детето придобива нов социален статус – този на ученик, което води до поемане на обществени отговорности, спазване на определени правила и изграждане на нов тип взаимоотношения с възрастните и връстниците. Водеща дейност през този период става учебната дейност, която оказва определящо влияние върху развитието на мисленето, вниманието, паметта, речта, волята и личността като цяло. Учителят се превръща в значима авторитетна фигура, а успехът в училище започва да влияе върху самооценката, социалния статус и емоционалното благополучие на детето (Лазарова, 2022, с. 153). </w:t>
      </w:r>
    </w:p>
    <w:p w14:paraId="00EAF24C" w14:textId="34E2C291" w:rsidR="00142558" w:rsidRPr="00E648E9" w:rsidRDefault="00142558" w:rsidP="008B10D2">
      <w:pPr>
        <w:spacing w:after="0" w:line="360" w:lineRule="auto"/>
        <w:ind w:firstLine="708"/>
        <w:jc w:val="both"/>
        <w:rPr>
          <w:rFonts w:ascii="Times New Roman"/>
          <w:sz w:val="28"/>
          <w:szCs w:val="28"/>
        </w:rPr>
      </w:pPr>
      <w:r w:rsidRPr="00E648E9">
        <w:rPr>
          <w:rFonts w:ascii="Times New Roman"/>
          <w:sz w:val="28"/>
          <w:szCs w:val="28"/>
        </w:rPr>
        <w:t xml:space="preserve">От когнитивна гледна точка периодът се характеризира с преход от нагледно-образно към словесно-логическо мислене, развитие на способността за анализ, сравнение, класификация и обобщение. Наблюдава се усъвършенстване на вниманието, паметта и речта, както и формиране на </w:t>
      </w:r>
      <w:r w:rsidRPr="00E648E9">
        <w:rPr>
          <w:rFonts w:ascii="Times New Roman"/>
          <w:sz w:val="28"/>
          <w:szCs w:val="28"/>
        </w:rPr>
        <w:lastRenderedPageBreak/>
        <w:t xml:space="preserve">умения за самоконтрол и самостоятелно учене. В личностен план се развиват моралните представи, емоционалната саморегулация, чувството за отговорност, самооценката и рефлексията. Именно през този период се поставят основите на учебната мотивация, социалната компетентност и изграждането на по-устойчив Аз-образ (Лазарова, 2022, с. 156). </w:t>
      </w:r>
    </w:p>
    <w:p w14:paraId="45D290EC" w14:textId="77777777" w:rsidR="00142558" w:rsidRPr="00E648E9" w:rsidRDefault="00142558" w:rsidP="008B10D2">
      <w:pPr>
        <w:spacing w:after="0" w:line="360" w:lineRule="auto"/>
        <w:ind w:firstLine="708"/>
        <w:jc w:val="both"/>
        <w:rPr>
          <w:rFonts w:ascii="Times New Roman"/>
          <w:sz w:val="28"/>
          <w:szCs w:val="28"/>
        </w:rPr>
      </w:pPr>
      <w:r w:rsidRPr="00E648E9">
        <w:rPr>
          <w:rFonts w:ascii="Times New Roman"/>
          <w:b/>
          <w:bCs/>
          <w:sz w:val="32"/>
          <w:szCs w:val="32"/>
        </w:rPr>
        <w:t>1.2 Когнитивно развитие</w:t>
      </w:r>
    </w:p>
    <w:p w14:paraId="6FBAB7E0" w14:textId="26C05BFB" w:rsidR="00AC23E3" w:rsidRPr="00E648E9" w:rsidRDefault="00AC23E3" w:rsidP="008B10D2">
      <w:pPr>
        <w:spacing w:after="0" w:line="360" w:lineRule="auto"/>
        <w:ind w:firstLine="708"/>
        <w:jc w:val="both"/>
        <w:rPr>
          <w:rFonts w:ascii="Times New Roman"/>
          <w:sz w:val="28"/>
          <w:szCs w:val="28"/>
        </w:rPr>
      </w:pPr>
      <w:r w:rsidRPr="00E648E9">
        <w:rPr>
          <w:rFonts w:ascii="Times New Roman"/>
          <w:sz w:val="28"/>
          <w:szCs w:val="28"/>
        </w:rPr>
        <w:t>Когнитивното развитие на децата в начална училищна възраст представлява динамичен процес на качествено преобразуване на познавателните функции, който обхваща периода приблизително от 7 до 10–11 години. В този етап детето навлиза в периода на конкретните операции, описан от Жан Пиаже, при който мисленето постепенно придобива по-логичен, организиран и последователен характер, но остава свързано предимно с конкретни обекти, ситуации и практически преживявания</w:t>
      </w:r>
      <w:r w:rsidRPr="00E648E9">
        <w:t xml:space="preserve"> </w:t>
      </w:r>
      <w:r w:rsidRPr="00E648E9">
        <w:rPr>
          <w:rFonts w:ascii="Times New Roman"/>
          <w:sz w:val="28"/>
          <w:szCs w:val="28"/>
        </w:rPr>
        <w:t>(Pakpahan &amp; Saragih, 2022). Това означава, че детето вече може да разсъждава логически, да открива причинно-следствени връзки, да класифицира, сравнява и подрежда обекти, но все още среща затруднения при абстрактни и хипотетични задачи, които не се опират на непосредствен опит (Петрова, 2021).</w:t>
      </w:r>
    </w:p>
    <w:p w14:paraId="692D0455" w14:textId="258AE443" w:rsidR="00AC23E3" w:rsidRPr="00E648E9" w:rsidRDefault="00AC23E3" w:rsidP="008B10D2">
      <w:pPr>
        <w:spacing w:after="0" w:line="360" w:lineRule="auto"/>
        <w:ind w:firstLine="708"/>
        <w:jc w:val="both"/>
        <w:rPr>
          <w:rFonts w:ascii="Times New Roman"/>
          <w:sz w:val="28"/>
          <w:szCs w:val="28"/>
        </w:rPr>
      </w:pPr>
      <w:r w:rsidRPr="00E648E9">
        <w:rPr>
          <w:rFonts w:ascii="Times New Roman"/>
          <w:sz w:val="28"/>
          <w:szCs w:val="28"/>
        </w:rPr>
        <w:t>Съществена особеност на когнитивното развитие през този период е формирането на конкретни мисловни операции. Детето започва да разбира, че определени свойства на предметите се запазват въпреки външните промени, например количеството течност остава същото, дори когато се прелее в съд с различна форма. Развива се и способността за обратимост, т.е. осъзнаването, че дадено действие може мислено да бъде върнато назад. Това има особено значение при усвояването на математически операции, като събиране и изваждане. Наред с това се развива децентрацията, чрез която детето вече не се съсредоточава само върху един признак на ситуацията, а може да отчита няколко нейни аспекта едновременно (Пирьов и Желев, 1989, с. 27).</w:t>
      </w:r>
    </w:p>
    <w:p w14:paraId="7F0C29BC" w14:textId="7A9939A7" w:rsidR="00AC23E3" w:rsidRPr="00E648E9" w:rsidRDefault="00AC23E3" w:rsidP="008B10D2">
      <w:pPr>
        <w:spacing w:after="0" w:line="360" w:lineRule="auto"/>
        <w:ind w:firstLine="708"/>
        <w:jc w:val="both"/>
        <w:rPr>
          <w:rFonts w:ascii="Times New Roman"/>
          <w:sz w:val="28"/>
          <w:szCs w:val="28"/>
        </w:rPr>
      </w:pPr>
      <w:r w:rsidRPr="00E648E9">
        <w:rPr>
          <w:rFonts w:ascii="Times New Roman"/>
          <w:sz w:val="28"/>
          <w:szCs w:val="28"/>
        </w:rPr>
        <w:lastRenderedPageBreak/>
        <w:t>През началната училищна възраст значително се усъвършенстват класификацията и сериацията. Детето започва да групира обекти според общи признаци, да ги включва в класове и подкласове, както и да ги подрежда по определен критерий, например по големина, дължина или тегло. Тези умения са особено важни за учебната дейност, тъй като подпомагат разбирането на научни понятия, математически зависимости и езикови структури. Постепенно мисленето преминава от нагледно-действено и нагледно-образно към словесно-логическо, като понятията започват да се формират чрез съждения, умозаключения и обобщения (Лазарова, 2022, с. 154).</w:t>
      </w:r>
    </w:p>
    <w:p w14:paraId="10AA10FA" w14:textId="1535FF43" w:rsidR="00AC23E3" w:rsidRPr="00E648E9" w:rsidRDefault="00AC23E3" w:rsidP="008B10D2">
      <w:pPr>
        <w:spacing w:after="0" w:line="360" w:lineRule="auto"/>
        <w:ind w:firstLine="708"/>
        <w:jc w:val="both"/>
        <w:rPr>
          <w:rFonts w:ascii="Times New Roman"/>
          <w:sz w:val="28"/>
          <w:szCs w:val="28"/>
        </w:rPr>
      </w:pPr>
      <w:r w:rsidRPr="00E648E9">
        <w:rPr>
          <w:rFonts w:ascii="Times New Roman"/>
          <w:sz w:val="28"/>
          <w:szCs w:val="28"/>
        </w:rPr>
        <w:t xml:space="preserve">Когнитивното развитие в този период е тясно свързано и с развитието на паметта, вниманието и обработката на информация. Работната памет увеличава своя капацитет, което позволява на детето да задържа и използва повече информация при решаване на учебни задачи. Подобрява се селективното внимание, т.е. способността да се отделя съществената от несъществената информация. Децата започват по-успешно да превключват вниманието си между различни задачи и да прилагат стратегии за запомняне, като повторение, групиране, визуализация и организиране на материала. Това води до по-ефективно учене и до по-голяма самостоятелност в учебната дейност </w:t>
      </w:r>
      <w:r w:rsidR="00350FB9" w:rsidRPr="00E648E9">
        <w:rPr>
          <w:rFonts w:ascii="Times New Roman"/>
          <w:sz w:val="28"/>
          <w:szCs w:val="28"/>
        </w:rPr>
        <w:t>(Fischer &amp; Bullock, 2015)</w:t>
      </w:r>
      <w:r w:rsidRPr="00E648E9">
        <w:rPr>
          <w:rFonts w:ascii="Times New Roman"/>
          <w:sz w:val="28"/>
          <w:szCs w:val="28"/>
        </w:rPr>
        <w:t>.</w:t>
      </w:r>
    </w:p>
    <w:p w14:paraId="675A0E13" w14:textId="5EB31766" w:rsidR="00AC23E3" w:rsidRPr="00E648E9" w:rsidRDefault="00AC23E3" w:rsidP="008B10D2">
      <w:pPr>
        <w:spacing w:after="0" w:line="360" w:lineRule="auto"/>
        <w:ind w:firstLine="708"/>
        <w:jc w:val="both"/>
        <w:rPr>
          <w:rFonts w:ascii="Times New Roman"/>
          <w:sz w:val="28"/>
          <w:szCs w:val="28"/>
        </w:rPr>
      </w:pPr>
      <w:r w:rsidRPr="00E648E9">
        <w:rPr>
          <w:rFonts w:ascii="Times New Roman"/>
          <w:sz w:val="28"/>
          <w:szCs w:val="28"/>
        </w:rPr>
        <w:t xml:space="preserve">Особено важно постижение на началната училищна възраст е развитието на метапознанието. Детето постепенно започва да осъзнава собствените си мисловни процеси, да преценява трудността на задачите и да избира подходящи начини за тяхното решаване. Това означава, че то вече не само учи, но започва да разбира как учи. Метапознавателните умения подпомагат самоконтрола, планирането и оценяването на собствените действия, поради което имат пряко значение за формирането на учебна самостоятелност </w:t>
      </w:r>
      <w:r w:rsidR="00350FB9" w:rsidRPr="00E648E9">
        <w:rPr>
          <w:rFonts w:ascii="Times New Roman"/>
          <w:sz w:val="28"/>
          <w:szCs w:val="28"/>
        </w:rPr>
        <w:t>(Piaget &amp; Inhelder, 2013)</w:t>
      </w:r>
      <w:r w:rsidRPr="00E648E9">
        <w:rPr>
          <w:rFonts w:ascii="Times New Roman"/>
          <w:sz w:val="28"/>
          <w:szCs w:val="28"/>
        </w:rPr>
        <w:t>.</w:t>
      </w:r>
    </w:p>
    <w:p w14:paraId="04DAE525" w14:textId="77777777" w:rsidR="00AC23E3" w:rsidRPr="00E648E9" w:rsidRDefault="00AC23E3" w:rsidP="008B10D2">
      <w:pPr>
        <w:spacing w:after="0" w:line="360" w:lineRule="auto"/>
        <w:ind w:firstLine="708"/>
        <w:jc w:val="both"/>
        <w:rPr>
          <w:rFonts w:ascii="Times New Roman"/>
          <w:sz w:val="28"/>
          <w:szCs w:val="28"/>
        </w:rPr>
      </w:pPr>
      <w:r w:rsidRPr="00E648E9">
        <w:rPr>
          <w:rFonts w:ascii="Times New Roman"/>
          <w:sz w:val="28"/>
          <w:szCs w:val="28"/>
        </w:rPr>
        <w:lastRenderedPageBreak/>
        <w:t>Когнитивното развитие на децата в начална училищна възраст не може да се разглежда изолирано от социалното взаимодействие. Общуването с учители, родители и връстници подпомага изграждането на нови познавателни структури. В процеса на сътрудничество детето усвоява начини на мислене, аргументиране и решаване на проблеми, които не би могло да изгради напълно самостоятелно. Затова учебната среда, комуникацията и съвместната дейност имат ключово значение за развитието на познавателния потенциал на ученика (Петрова, 2021).</w:t>
      </w:r>
    </w:p>
    <w:p w14:paraId="61B47631" w14:textId="646C7824" w:rsidR="00350FB9" w:rsidRPr="00E648E9" w:rsidRDefault="00142558" w:rsidP="008B10D2">
      <w:pPr>
        <w:spacing w:after="0" w:line="360" w:lineRule="auto"/>
        <w:ind w:firstLine="708"/>
        <w:jc w:val="both"/>
        <w:rPr>
          <w:rFonts w:ascii="Times New Roman"/>
          <w:sz w:val="28"/>
          <w:szCs w:val="28"/>
        </w:rPr>
      </w:pPr>
      <w:r w:rsidRPr="00E648E9">
        <w:rPr>
          <w:rFonts w:ascii="Times New Roman"/>
          <w:b/>
          <w:bCs/>
          <w:sz w:val="32"/>
          <w:szCs w:val="32"/>
        </w:rPr>
        <w:t>1.3 Емоционално развитие и саморегулация</w:t>
      </w:r>
    </w:p>
    <w:p w14:paraId="27818889" w14:textId="77777777" w:rsidR="000D6633" w:rsidRPr="00E648E9" w:rsidRDefault="00350FB9" w:rsidP="008B10D2">
      <w:pPr>
        <w:spacing w:after="0" w:line="360" w:lineRule="auto"/>
        <w:ind w:firstLine="708"/>
        <w:jc w:val="both"/>
        <w:rPr>
          <w:rFonts w:ascii="Times New Roman"/>
          <w:sz w:val="28"/>
          <w:szCs w:val="28"/>
        </w:rPr>
      </w:pPr>
      <w:r w:rsidRPr="00E648E9">
        <w:rPr>
          <w:rFonts w:ascii="Times New Roman"/>
          <w:sz w:val="28"/>
          <w:szCs w:val="28"/>
        </w:rPr>
        <w:t xml:space="preserve">Емоционалното развитие на децата в начална училищна възраст представлява сложен и многопластов процес, който се осъществява в тясна връзка с когнитивното, социалното и личностното развитие. Този възрастов период обхваща приблизително времето от 6–7 до 10–11 години и съвпада с началния етап на училищното обучение. Постъпването в училище променя цялостната социална ситуация на детето, тъй като то започва да изпълнява нова социална роля – ролята на ученик. С това се увеличават изискванията към неговото поведение, самоконтрол, дисциплина и емоционална устойчивост. Емоционалният живот вече не се определя само от семейната среда, а все по-силно се влияе от училищната ситуация, от отношенията с учителя, от успеха в учебната дейност и от позицията на детето сред връстниците (Лазарова, 2022, с. 151–164). В началната училищна възраст емоциите постепенно започват да се подчиняват на по-висока степен на осъзнаване и саморегулация. Ако в предучилищния период детето по-често реагира импулсивно и непосредствено, то в училищна възраст започва да овладява способността да контролира външната изява на своите преживявания. То се учи да сдържа плача, раздразнението, страха или разочарованието си, особено в ситуации, в които очаква оценка от учителя или реакция от връстниците. Това не означава, че емоциите отслабват, а че тяхната изява постепенно се </w:t>
      </w:r>
      <w:r w:rsidRPr="00E648E9">
        <w:rPr>
          <w:rFonts w:ascii="Times New Roman"/>
          <w:sz w:val="28"/>
          <w:szCs w:val="28"/>
        </w:rPr>
        <w:lastRenderedPageBreak/>
        <w:t xml:space="preserve">социализира и започва да се регулира чрез усвоени правила, норми и очаквания (Бърк, 2012; Стаматов, 2000). Съществена особеност на емоционалното развитие в този период е нарастването на значението на училищния успех за емоционалното благополучие на детето. Оценката на учителя може да се преживява не само като преценка на конкретно изпълнена задача, а като оценка на самото дете. Поради това положителната обратна връзка поражда радост, увереност и мотивация, докато неуспехът, критиката или ниската оценка могат да предизвикат тревожност, срам, чувство за вина или страх от неодобрение. В този смисъл емоционалното развитие е пряко свързано с формирането на самооценката и с преживяването на собствената компетентност (Лазарова, 2022, с. 151–164; Бърк, 2012). През началната училищна възраст се развива и способността на детето да разбира по-сложни емоционални състояния. То започва да осъзнава, че човек може да изпитва повече от една емоция едновременно, например радост и притеснение, гордост и страх, удовлетворение и вина. Това е важен показател за емоционално съзряване, защото предполага по-добро разбиране на вътрешния свят както на себе си, така и на другите. Развитието на подобна емоционална осъзнатост е свързано с усъвършенстването на мисленето, речта и социалния опит на детето (Сиймън &amp; Кенрик, 2005; Бърк, 2012). Важен аспект на емоционалното развитие е формирането на емпатия. В началната училищна възраст детето започва по-добре да разпознава чувствата на другите, да разбира причините за тяхното поведение и да съобразява собствените си действия с преживяванията на околните. Емпатията има съществено значение за изграждането на приятелства, за сътрудничеството в група и за ограничаването на агресивни или егоцентрични реакции. Тя подпомага моралното развитие, тъй като детето започва да осмисля не само правилата като външно изискване, но и последствията от своите постъпки върху другите хора (Десев, 2023; Стаматов, 2000). Емоционалната сфера на детето </w:t>
      </w:r>
      <w:r w:rsidRPr="00E648E9">
        <w:rPr>
          <w:rFonts w:ascii="Times New Roman"/>
          <w:sz w:val="28"/>
          <w:szCs w:val="28"/>
        </w:rPr>
        <w:lastRenderedPageBreak/>
        <w:t xml:space="preserve">в начална училищна възраст е силно повлияна и от отношенията с връстниците. Приемането или отхвърлянето в класа оказва пряко въздействие върху самочувствието, увереността и емоционалната стабилност. Детето започва да се сравнява с другите, да търси признание, одобрение и принадлежност. Положителните взаимоотношения с връстниците създават усещане за сигурност и подкрепа, докато конфликтите, изолацията или подигравките могат да породят тревожност, неувереност и понижена самооценка (Лазарова, 2022, с. 151–164; Бърк, 2012). През този период се развиват и висшите чувства – морални, интелектуални и естетически. Моралните чувства се проявяват чрез преживяване на дълг, отговорност, справедливост, вина или съчувствие. Интелектуалните чувства са свързани с радостта от успешно решена задача, любопитството, удовлетворението от откриването на ново знание и стремежа към постижение. Естетическите чувства се развиват чрез възприемането на художествени произведения, музика, природа и творчески дейности. Тези форми на емоционално преживяване показват, че детето постепенно излиза извън непосредствените си желания и започва да преживява по-обобщени социални, познавателни и културни ценности (Стаматов, 2000; Десев, 2023). Емоционалното развитие е тясно свързано с процеса на формиране на волята. Училищната дейност изисква от детето да се справя със задачи, които невинаги са непосредствено интересни или приятни. Това налага развитие на търпение, настойчивост, умение за отлагане на желанието и способност за преодоляване на трудности. Постепенно детето се учи да регулира поведението си не само според моментното настроение, а според поставената цел, правилата и очакванията на социалната среда (Бърк, 2012; Стаматов, 2000). Въпреки напредъка в емоционалната саморегулация, началната училищна възраст остава период на повишена емоционална чувствителност. Децата могат силно да преживяват несправедливост, неуспех, критика, сравнение с другите или </w:t>
      </w:r>
      <w:r w:rsidRPr="00E648E9">
        <w:rPr>
          <w:rFonts w:ascii="Times New Roman"/>
          <w:sz w:val="28"/>
          <w:szCs w:val="28"/>
        </w:rPr>
        <w:lastRenderedPageBreak/>
        <w:t xml:space="preserve">загуба на одобрение. Тревожността в училищна среда често се свързва със страх от грешка, от наказание, от лоша оценка или от неодобрение от страна на учителя и родителите. Затова емоционалната подкрепа от възрастните има особено значение за изграждането на увереност, стабилна самооценка и позитивно отношение към ученето (Лазарова, 2022, с. 151–164). </w:t>
      </w:r>
    </w:p>
    <w:p w14:paraId="5C1A7C87" w14:textId="77777777" w:rsidR="00142558" w:rsidRPr="00E648E9" w:rsidRDefault="00142558" w:rsidP="008B10D2">
      <w:pPr>
        <w:spacing w:after="0" w:line="360" w:lineRule="auto"/>
        <w:ind w:firstLine="708"/>
        <w:jc w:val="both"/>
        <w:rPr>
          <w:rFonts w:ascii="Times New Roman"/>
          <w:sz w:val="28"/>
          <w:szCs w:val="28"/>
        </w:rPr>
      </w:pPr>
      <w:r w:rsidRPr="00E648E9">
        <w:rPr>
          <w:rFonts w:ascii="Times New Roman"/>
          <w:b/>
          <w:bCs/>
          <w:sz w:val="32"/>
          <w:szCs w:val="32"/>
        </w:rPr>
        <w:t>1.4 Социално развитие и взаимоотношения с връстници</w:t>
      </w:r>
    </w:p>
    <w:p w14:paraId="0350176E"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Социалното развитие на децата в начална училищна възраст представлява съществен етап от цялостното личностно съзряване, тъй като именно в този период детето разширява своето социално пространство извън семейството и започва активно да изгражда отношения в училищната общност. Постъпването в училище променя социалната ситуация на развитие, защото детето вече не функционира само като член на семейството, а като ученик, съученик и участник в група, подчинена на определени правила, норми и очаквания. Училищната среда създава нов тип социални изисквания, свързани с дисциплина, отговорност, сътрудничество, спазване на ред и съобразяване с другите. В този смисъл началната училищна възраст е период, в който социалното поведение постепенно се организира около учебната дейност, отношенията с учителя и взаимодействието с връстниците (Лазарова, 2022, с. 151–164; Бърк, 2012).</w:t>
      </w:r>
    </w:p>
    <w:p w14:paraId="329F7C5A"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 xml:space="preserve">Особено значение за социалното развитие има промяната в отношенията между детето и възрастните. Учителят се превръща в значима авторитетна фигура, която не само организира учебната дейност, но и задава модели на социално поведение. Чрез оценките, изискванията и обратната връзка на учителя детето започва да осъзнава как се възприема от другите, какви са очакванията към него и как неговото поведение влияе върху мястото му в класа. Социалният статус на ученика в групата често се свързва с неговата успеваемост, дисциплина, активност и способност за сътрудничество. Затова училището се превръща в среда, в която социалното признание започва да зависи не само от личните качества на детето, но и от </w:t>
      </w:r>
      <w:r w:rsidRPr="00E648E9">
        <w:rPr>
          <w:rFonts w:ascii="Times New Roman"/>
          <w:sz w:val="28"/>
          <w:szCs w:val="28"/>
        </w:rPr>
        <w:lastRenderedPageBreak/>
        <w:t>изпълнението на определени социални и учебни роли (Лазарова, 2022, с. 151–164; Стаматов, 2000).</w:t>
      </w:r>
    </w:p>
    <w:p w14:paraId="2B7254AD"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Взаимоотношенията с връстниците придобиват все по-голямо значение през началната училищна възраст. Ако в предучилищния период общуването често е ситуативно и свързано предимно с играта, то в училищна възраст контактите между децата постепенно се усложняват. Детето започва да търси принадлежност, приемане и одобрение от групата. Връстниците се превръщат в значим източник на социална оценка, а позицията в класа влияе върху самооценката, самочувствието и емоционалното благополучие. Приемането от връстниците подпомага увереността и активността на детето, докато отхвърлянето, изолацията или честите конфликти могат да доведат до тревожност, социална несигурност и понижена самооценка (Бърк, 2012; Лазарова, 2022, с. 151–164).</w:t>
      </w:r>
    </w:p>
    <w:p w14:paraId="5C27425E"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През този период приятелските отношения стават по-устойчиви и по-избирателни. В началото на училищното обучение децата често се сприятеляват на основата на външни и случайни фактори, като съседство, общо място в класната стая, съвместна игра или споделени дейности. Постепенно обаче приятелството започва да се основава на взаимна симпатия, доверие, общи интереси, подкрепа и оценка на личностните качества на другия. Детето започва да разбира, че приятелството предполага взаимност, лоялност и съобразяване с чувствата на другия. Това показва развитие на социална чувствителност и преодоляване на част от характерния за по-ранното детство егоцентризъм (Стаматов, 2000; Сиймън &amp; Кенрик, 2005).</w:t>
      </w:r>
    </w:p>
    <w:p w14:paraId="692A01F6"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 xml:space="preserve">Съществена роля в социалното развитие има формирането на социално-емоционални умения. Те включват способността за разпознаване и разбиране на емоциите, емпатия, самоконтрол, сътрудничество, решаване на конфликти и изграждане на позитивни взаимоотношения. Изследванията върху социално-емоционалното учене подчертават, че познаването на </w:t>
      </w:r>
      <w:r w:rsidRPr="00E648E9">
        <w:rPr>
          <w:rFonts w:ascii="Times New Roman"/>
          <w:sz w:val="28"/>
          <w:szCs w:val="28"/>
        </w:rPr>
        <w:lastRenderedPageBreak/>
        <w:t>емоциите и умението за тяхното адекватно изразяване са важна предпоставка за успешното общуване с връстници (Denham Lab, н.д.; Denham et al., 2012). Дете, което разбира собствените си емоции и е способно да разпознава емоционалните състояния на другите, по-лесно участва в групови дейности, проявява съпричастност и избягва агресивни или импулсивни реакции.</w:t>
      </w:r>
    </w:p>
    <w:p w14:paraId="0B9A3734"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Взаимоотношенията с връстници са пряко свързани с развитието на емпатията. В началната училищна възраст детето постепенно започва да разбира, че другите хора имат свои преживявания, желания и гледни точки. Това му позволява да предвижда реакциите на съучениците си, да се съобразява с тях и да участва по-успешно в съвместни дейности. Емпатията подпомага не само приятелството, но и моралното развитие, защото детето започва да оценява постъпките си според последиците, които те имат за другите. В този смисъл социалното развитие не се свежда само до разширяване на контактите, а включва и качествена промяна в разбирането на междуличностните отношения (Десев, 2023; Стаматов, 2000).</w:t>
      </w:r>
    </w:p>
    <w:p w14:paraId="36446A88"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Социалното поведение на децата в начална училищна възраст може да се разглежда и през призмата на социалната компетентност. Тя включва умението детето да започва и поддържа контакт, да участва в групова дейност, да спазва правила, да изразява потребностите си по приемлив начин и да разрешава конфликти без разрушителни форми на поведение. Подобни умения са обект на оценяване чрез инструменти за социално-емоционално функциониране, сред които са скали за поведение и социални умения в детска възраст, като PKBS-2 (EdInstruments, н.д.). Значението на такива подходи се състои в това, че те позволяват да се проследи не само наличието на проблемно поведение, но и степента, в която детето притежава позитивни социални умения, необходими за адаптация в училищна среда.</w:t>
      </w:r>
    </w:p>
    <w:p w14:paraId="79B7B66C"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lastRenderedPageBreak/>
        <w:t>Конфликтите между връстници също са естествена част от социалното развитие. Те могат да възникват по повод споделяне на предмети, участие в игра, съревнование, нарушаване на правила или стремеж към лидерство. Важното в този период е, че детето постепенно се учи да регулира поведението си, да преговаря, да отстъпва, да защитава позицията си и да търси справедливо решение. Когато възрастните подкрепят конструктивното разрешаване на конфликти, те подпомагат формирането на социална зрялост, самоконтрол и отговорност. Ако обаче конфликтите се съпътстват от трайна агресия, отхвърляне или липса на подкрепа, те могат да затруднят социалната адаптация на детето (Бърк, 2012; Сиймън &amp; Кенрик, 2005).</w:t>
      </w:r>
    </w:p>
    <w:p w14:paraId="17DE5754"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Групата на връстниците има и нормативна функция. Детето започва да се ориентира не само към правилата, задавани от възрастните, но и към неформалните правила на класа. То се стреми да бъде прието, да не се отличава негативно и да отговаря на очакванията на групата. Това може да има положителен ефект, когато груповите норми насърчават сътрудничество, взаимопомощ и учебна активност. В същото време съществува риск от конформизъм, социално сравнение и изключване на деца, които се възприемат като различни. Поради това ролята на учителя е особено важна за създаването на подкрепящ климат, в който всяко дете има възможност да участва и да бъде прието (Лазарова, 2022, с. 151–164; Стаматов, 2000).</w:t>
      </w:r>
    </w:p>
    <w:p w14:paraId="47C9025D"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 xml:space="preserve">Социалното развитие е тясно свързано и с моралното развитие. В началната училищна възраст децата започват по-активно да усвояват правила за справедливост, честност, отговорност и взаимопомощ. Първоначално те често възприемат правилата като външно зададени и задължителни, но постепенно започват да разбират тяхната социална функция. Детето осъзнава, че правилата не съществуват само заради наказание или одобрение, а за да регулират отношенията между хората и да </w:t>
      </w:r>
      <w:r w:rsidRPr="00E648E9">
        <w:rPr>
          <w:rFonts w:ascii="Times New Roman"/>
          <w:sz w:val="28"/>
          <w:szCs w:val="28"/>
        </w:rPr>
        <w:lastRenderedPageBreak/>
        <w:t>осигурят съвместен живот в групата. Това разбиране подпомага развитието на по-зрели форми на социално поведение (Стаматов, 2000; Десев, 2023).</w:t>
      </w:r>
    </w:p>
    <w:p w14:paraId="056C8341"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Значение за взаимоотношенията с връстниците има и езиковото развитие. С напредването на речевите умения детето става по-способно да изразява мисли, чувства, намерения и несъгласие. Това улеснява договарянето, участието в групова работа и разрешаването на конфликти. Недостатъчно развитите комуникативни умения могат да затруднят включването в групата и да доведат до неразбиране или социална изолация. Следователно социалното развитие не може да се отдели от когнитивното и речевото развитие, защото успешното общуване изисква разбиране на ситуацията, интерпретация на чуждото поведение и адекватно словесно изразяване (Бърк, 2012; Сиймън &amp; Кенрик, 2005).</w:t>
      </w:r>
    </w:p>
    <w:p w14:paraId="7F28206E" w14:textId="77777777" w:rsidR="00142558" w:rsidRPr="00E648E9" w:rsidRDefault="00142558" w:rsidP="008B10D2">
      <w:pPr>
        <w:spacing w:after="0" w:line="360" w:lineRule="auto"/>
        <w:ind w:firstLine="708"/>
        <w:jc w:val="both"/>
        <w:rPr>
          <w:rFonts w:ascii="Times New Roman"/>
          <w:sz w:val="28"/>
          <w:szCs w:val="28"/>
        </w:rPr>
      </w:pPr>
      <w:r w:rsidRPr="00E648E9">
        <w:rPr>
          <w:rFonts w:ascii="Times New Roman"/>
          <w:b/>
          <w:bCs/>
          <w:sz w:val="32"/>
          <w:szCs w:val="32"/>
        </w:rPr>
        <w:t>1.5 Формиране на личността и самооценката</w:t>
      </w:r>
    </w:p>
    <w:p w14:paraId="67804C06"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Формирането на личността и самооценката в начална училищна възраст представлява ключов процес в цялостното психично и социално развитие на детето. Този период е особено значим, защото с постъпването в училище детето навлиза в нова социална ситуация, в която започва да се възприема не само като член на семейството, но и като ученик, съученик и участник в по-широка социална общност. Новият социален статус предполага изпълнение на определени задължения, спазване на правила, участие в учебна дейност и изграждане на взаимоотношения с учители и връстници. Именно тези условия създават основата за по-интензивно развитие на личностната рефлексия, самосъзнанието и самооценката (Лазарова, 2022, с. 151–164; Бърк, 2012).</w:t>
      </w:r>
    </w:p>
    <w:p w14:paraId="3FF1781E"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 xml:space="preserve">В началната училищна възраст личността на детето се формира под влияние на няколко взаимосвързани фактора: учебната дейност, отношенията с учителя, семейната подкрепа, позицията в групата на връстниците и натрупването на социален опит. Училището поставя детето в условия, при които то трябва да изпълнява задачи, да носи отговорност за </w:t>
      </w:r>
      <w:r w:rsidRPr="00E648E9">
        <w:rPr>
          <w:rFonts w:ascii="Times New Roman"/>
          <w:sz w:val="28"/>
          <w:szCs w:val="28"/>
        </w:rPr>
        <w:lastRenderedPageBreak/>
        <w:t>резултатите си и да съобразява поведението си с определени норми. Това води до постепенно развитие на волевите качества, организираността, самоконтрола и чувството за отговорност. Детето започва да разбира, че неговите действия имат последици както за него самото, така и за другите, което е важна предпоставка за личностно съзряване (Стаматов, 2000; Сиймън &amp; Кенрик, 2005).</w:t>
      </w:r>
    </w:p>
    <w:p w14:paraId="2D99ECFE"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Съществено място в този процес заема самооценката. Тя може да се разбира като относително устойчива представа на детето за собствените му качества, способности, постижения и място сред другите. В началото на училищното обучение самооценката все още е силно зависима от външната оценка на значимите възрастни, особено на учителя и родителите. Детето често възприема оценката на конкретна учебна задача като оценка на собствената си личност. Поради това успехът поражда увереност, радост и стремеж към активност, докато неуспехът може да предизвика срам, тревожност, чувство за малоценност или страх от отхвърляне (Лазарова, 2022, с. 151–164; Бърк, 2012).</w:t>
      </w:r>
    </w:p>
    <w:p w14:paraId="05259ACD"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Учителят има особено силно влияние върху формирането на самооценката, защото в началната училищна възраст той е не само източник на знания, но и значима авторитетна фигура. Неговата оценка организира поведението на детето, насочва усилията му и влияе върху начина, по който то възприема своите способности. Положителната, конкретна и подкрепяща обратна връзка подпомага развитието на адекватна самооценка, докато честото сравняване, прекомерната критика или етикетирането могат да доведат до несигурност и понижена мотивация. Затова педагогическата оценка има не само учебна, но и личностно-формираща функция (Стаматов, 2000; Лазарова, 2022, с. 151–164).</w:t>
      </w:r>
    </w:p>
    <w:p w14:paraId="0EB06BBD"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 xml:space="preserve">Самооценката на детето се изгражда и чрез социалното сравнение с връстниците. В училищната среда детето започва да се сравнява с другите по отношение на успех, поведение, популярност, външен вид, способности </w:t>
      </w:r>
      <w:r w:rsidRPr="00E648E9">
        <w:rPr>
          <w:rFonts w:ascii="Times New Roman"/>
          <w:sz w:val="28"/>
          <w:szCs w:val="28"/>
        </w:rPr>
        <w:lastRenderedPageBreak/>
        <w:t>и участие в групови дейности. Тези сравнения могат да бъдат стимулиращи, когато водят до стремеж към развитие, но могат и да имат неблагоприятен ефект, когато пораждат чувство за неадекватност или трайна несигурност. Приемането от връстниците укрепва самочувствието и социалната увереност, докато отхвърлянето или изолацията могат да се отразят негативно върху Аз-образа на детето (Бърк, 2012; Сиймън &amp; Кенрик, 2005).</w:t>
      </w:r>
    </w:p>
    <w:p w14:paraId="2121ED28"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В този възрастов период Аз-образът на детето постепенно се обогатява и диференцира. Ако в по-ранното детство самоописанията често са свързани с външни признаци и конкретни притежания, то в началната училищна възраст детето започва да включва в представата за себе си учебни умения, социални роли, емоционални характеристики и оценки за собственото поведение. То вече може да каже не само „аз съм ученик“, но и „аз се справям добре по математика“, „имам приятели“, „понякога се ядосвам“ или „мога да помагам на другите“. Това показва развитие на самопознанието и по-сложна организация на личностната идентичност (Бърк, 2012; Десев, 2023).</w:t>
      </w:r>
    </w:p>
    <w:p w14:paraId="2D93D38D"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Формирането на личността е свързано и с развитието на моралното съзнание. В начална училищна възраст детето започва активно да усвоява норми за добро и лошо, справедливо и несправедливо, позволено и непозволено. Първоначално моралните правила често се възприемат като външни изисквания, зададени от възрастните, но постепенно детето започва да разбира тяхната социална функция. То осъзнава, че правилата регулират отношенията между хората и предпазват от конфликти, нараняване и несправедливост. Това развитие е тясно свързано с емпатията и с нарастващата способност да се отчита гледната точка на другия (Стаматов, 2000; Десев, 2023).</w:t>
      </w:r>
    </w:p>
    <w:p w14:paraId="1B278EA8"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 xml:space="preserve">Емоционалната саморегулация също има важно значение за формирането на личността. В училищна възраст детето постепенно се учи да контролира импулсивните реакции, да отлага непосредственото </w:t>
      </w:r>
      <w:r w:rsidRPr="00E648E9">
        <w:rPr>
          <w:rFonts w:ascii="Times New Roman"/>
          <w:sz w:val="28"/>
          <w:szCs w:val="28"/>
        </w:rPr>
        <w:lastRenderedPageBreak/>
        <w:t>удовлетворение, да спазва правила и да насочва поведението си към постигане на определена цел. Това е особено важно в учебната дейност, където успехът зависи не само от познавателните способности, но и от постоянство, усилие, внимание и способност за преодоляване на затруднения. Волевата регулация и самоконтролът се превръщат в основни личностни новообразувания на този период (Лазарова, 2022, с. 151–164; Стаматов, 2000).</w:t>
      </w:r>
    </w:p>
    <w:p w14:paraId="579892FB"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Семейството продължава да има съществено значение за развитието на личността и самооценката. Родителската подкрепа, приемане и реалистични очаквания създават основа за чувство на сигурност и увереност. Когато детето усеща, че е ценено не само заради оценките си, но и като личност, то по-лесно изгражда стабилна и адекватна самооценка. Обратно, прекомерният контрол, постоянната критика, сравняването с други деца или емоционалното обвързване на родителската любов с успеха могат да доведат до тревожност, зависимост от външна оценка и страх от неуспех (Бърк, 2012; Сиймън &amp; Кенрик, 2005).</w:t>
      </w:r>
    </w:p>
    <w:p w14:paraId="134B79C2"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Социално-емоционалната компетентност е друг важен компонент от личностното развитие. Тя включва умения за разпознаване на емоциите, емпатия, сътрудничество, самоконтрол и изграждане на позитивни взаимоотношения. Подобни умения са пряко свързани със социалната адаптация и със способността на детето да участва пълноценно в училищната общност. Разбирането на емоциите и социалните ситуации подпомага изграждането на по-реалистична представа за себе си и за другите (Denham Lab, н.д.; Denham et al., 2012). Инструменти за оценка на социално поведение и социални умения, като PKBS-2, също подчертават значението на позитивното социално функциониране за детското развитие (EdInstruments, н.д.).</w:t>
      </w:r>
    </w:p>
    <w:p w14:paraId="518AC165"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 xml:space="preserve">Самооценката в начална училищна възраст може да бъде както адекватна, така и завишена или занижена. Адекватната самооценка </w:t>
      </w:r>
      <w:r w:rsidRPr="00E648E9">
        <w:rPr>
          <w:rFonts w:ascii="Times New Roman"/>
          <w:sz w:val="28"/>
          <w:szCs w:val="28"/>
        </w:rPr>
        <w:lastRenderedPageBreak/>
        <w:t>позволява на детето да разпознава своите силни и слаби страни, да приема трудностите като част от ученето и да запазва мотивация за развитие. Завишената самооценка може да затрудни приемането на критика и да доведе до конфликти, докато занижената самооценка често е свързана с неувереност, избягване на предизвикателства и повишена чувствителност към неуспех. Поради това задачата на възрастните е да подпомагат изграждането на реалистична, стабилна и подкрепяща представа на детето за себе си (Стаматов, 2000; Бърк, 2012).</w:t>
      </w:r>
    </w:p>
    <w:p w14:paraId="4171108D" w14:textId="77777777" w:rsidR="00142558" w:rsidRPr="00E648E9" w:rsidRDefault="00142558" w:rsidP="008B10D2">
      <w:pPr>
        <w:spacing w:after="0" w:line="360" w:lineRule="auto"/>
        <w:ind w:firstLine="708"/>
        <w:jc w:val="both"/>
        <w:rPr>
          <w:rFonts w:ascii="Times New Roman"/>
          <w:sz w:val="28"/>
          <w:szCs w:val="28"/>
        </w:rPr>
      </w:pPr>
      <w:r w:rsidRPr="00E648E9">
        <w:rPr>
          <w:rFonts w:ascii="Times New Roman"/>
          <w:b/>
          <w:bCs/>
          <w:sz w:val="32"/>
          <w:szCs w:val="32"/>
        </w:rPr>
        <w:t>1.6 Роля на семейството в развитието на детето</w:t>
      </w:r>
    </w:p>
    <w:p w14:paraId="50C3C839"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Семейството има фундаментална роля в развитието на детето в начална училищна възраст, тъй като продължава да бъде основната среда за емоционална сигурност, социална подкрепа, морално ориентиране и изграждане на личностна устойчивост. Макар че с постъпването в училище детето навлиза в нова социална ситуация и значението на учителя и връстниците нараства, семейната среда не губи своето значение. Напротив, тя започва да изпълнява нови функции, свързани с подкрепа на учебната адаптация, изграждане на положително отношение към училището, регулиране на емоционалните преживявания и подпомагане на формирането на самооценката (Лазарова, 2022, с. 151–164; Бърк, 2012).</w:t>
      </w:r>
    </w:p>
    <w:p w14:paraId="01E51ED5"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 xml:space="preserve">В началната училищна възраст детето преминава от относително защитената среда на предучилищното детство към по-структурирана система от изисквания, правила и оценки. Този преход може да бъде свързан както с положителни преживявания, така и с тревожност, несигурност и страх от неуспех. Семейството има ключова роля за смекчаване на тези трудности, защото чрез подкрепящо отношение родителите подпомагат детето да приеме новата си социална позиция на ученик. Когато родителите проявяват интерес към училищния живот, но без прекомерен контрол и натиск, детето по-лесно развива чувство за </w:t>
      </w:r>
      <w:r w:rsidRPr="00E648E9">
        <w:rPr>
          <w:rFonts w:ascii="Times New Roman"/>
          <w:sz w:val="28"/>
          <w:szCs w:val="28"/>
        </w:rPr>
        <w:lastRenderedPageBreak/>
        <w:t>сигурност, отговорност и самостоятелност (Лазарова, 2022, с. 151–164; Стаматов, 2000).</w:t>
      </w:r>
    </w:p>
    <w:p w14:paraId="4DDC88FA"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Родителската подкрепа има особено значение за формирането на учебната мотивация. В този период детето все още силно се влияе от оценката и отношението на значимите възрастни. Ако родителите представят ученето като ценност, насърчават усилието и подкрепят детето при затруднения, те създават условия за развитие на вътрешна мотивация и положително отношение към познавателната дейност. Обратно, ако училищният успех се превърне в единствен критерий за родителско одобрение, детето може да започне да учи предимно за оценка, похвала или избягване на наказание, което ограничава развитието на самостоятелна учебна мотивация (Бърк, 2012; Стаматов, 2000).</w:t>
      </w:r>
    </w:p>
    <w:p w14:paraId="207FB01F"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Семейството оказва пряко влияние върху емоционалното развитие на детето. В начална училищна възраст децата често преживяват силно училищните успехи и неуспехи, отношенията с връстниците, забележките на учителя и социалното сравнение. Родителите могат да подпомогнат емоционалната саморегулация, като насърчават детето да назовава чувствата си, да ги разбира и да търси конструктивни начини за справяне. Подкрепящата семейна среда съдейства за формиране на увереност и устойчивост, докато прекомерната критика, наказанията или омаловажаването на детските преживявания могат да засилят тревожността и чувството за несигурност (Бърк, 2012; Сиймън &amp; Кенрик, 2005).</w:t>
      </w:r>
    </w:p>
    <w:p w14:paraId="5D9462D0"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 xml:space="preserve">Особено важна е ролята на семейството за формиране на самооценката. Детето в начална училищна възраст постепенно изгражда по-диференцирана представа за себе си, като започва да оценява своите учебни способности, социални умения, поведение и място сред връстниците. Родителското отношение е един от основните фактори, които определят дали тази самооценка ще бъде стабилна и реалистична. Когато родителите подкрепят усилията на детето, признават напредъка му и не свеждат </w:t>
      </w:r>
      <w:r w:rsidRPr="00E648E9">
        <w:rPr>
          <w:rFonts w:ascii="Times New Roman"/>
          <w:sz w:val="28"/>
          <w:szCs w:val="28"/>
        </w:rPr>
        <w:lastRenderedPageBreak/>
        <w:t>личната му ценност само до училищните оценки, те подпомагат изграждането на положителен Аз-образ. Обратно, постоянното сравняване с други деца, високите нереалистични очаквания или емоционалното обвързване на любовта с успеха могат да доведат до занижена самооценка и страх от грешка (Лазарова, 2022, с. 151–164; Бърк, 2012).</w:t>
      </w:r>
    </w:p>
    <w:p w14:paraId="209F9F54"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Семейството има съществена роля и за социалното развитие на детето. Именно в семейната среда то усвоява първите модели на общуване, сътрудничество, разрешаване на конфликти, изразяване на потребности и съобразяване с другите. Родителският стил на възпитание влияе върху начина, по който детето се включва във взаимоотношенията с връстници и възрастни. Деца, които растат в атмосфера на уважение, емоционална откритост и разумни граници, по-често проявяват емпатия, самоконтрол и социална увереност. В този смисъл семейството не само подкрепя адаптацията към училище, но и формира основите на социалната компетентност (Десев, 2023; Сиймън &amp; Кенрик, 2005).</w:t>
      </w:r>
    </w:p>
    <w:p w14:paraId="26B02439"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Родителите подпомагат и моралното развитие на детето. В начална училищна възраст то започва по-активно да усвоява понятия като справедливост, отговорност, честност, вина, дълг и взаимопомощ. Семейството има водеща роля в това отношение, защото чрез ежедневното общуване, личния пример и реакциите към поведението на детето родителите задават морални ориентири. Когато правилата в семейството са ясни, последователни и обяснени, детето постепенно започва да ги възприема не само като външна принуда, а като необходимост за съвместния живот. Това подпомага прехода от външно регулирано към по-осъзнато и вътрешно мотивирано поведение (Стаматов, 2000; Десев, 2023).</w:t>
      </w:r>
    </w:p>
    <w:p w14:paraId="4E6A55DB"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 xml:space="preserve">Важен аспект от ролята на семейството е подкрепата за развитието на самостоятелност. Началната училищна възраст изисква от детето да овладява нови ежедневни и учебни задължения: подготовка на учебни материали, изпълнение на домашни задачи, спазване на режим, планиране </w:t>
      </w:r>
      <w:r w:rsidRPr="00E648E9">
        <w:rPr>
          <w:rFonts w:ascii="Times New Roman"/>
          <w:sz w:val="28"/>
          <w:szCs w:val="28"/>
        </w:rPr>
        <w:lastRenderedPageBreak/>
        <w:t>на времето и носене на отговорност за собственото поведение. Родителите би трябвало да подпомагат този процес, без да поемат изцяло задълженията на детето. Прекомерната помощ може да потисне инициативността и самоконтрола, докато пълното оттегляне може да създаде чувство за изоставеност. Най-благоприятна е балансираната подкрепа, при която възрастният насочва, окуражава и постепенно предоставя повече автономия (Лазарова, 2022, с. 151–164; Бърк, 2012).</w:t>
      </w:r>
    </w:p>
    <w:p w14:paraId="606C8068"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Семейството участва и в развитието на социално-емоционалната компетентност. Разпознаването на емоции, емпатията, самоконтролът и умението за позитивно взаимодействие са важни предпоставки за успешна адаптация в училищната общност. Изследванията върху социално-емоционалното развитие подчертават значението на способността на детето да разбира емоционални състояния и да ги свързва със социални ситуации (Denham Lab, н.д.; Denham et al., 2012). Семейството създава първичния контекст, в който тези умения се упражняват чрез разговори, споделяне, съвместни дейности, реакции при конфликт и моделиране на емоционално поведение.</w:t>
      </w:r>
    </w:p>
    <w:p w14:paraId="3D870B6B"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Взаимодействието между семейството и училището също е съществено за развитието на детето. Когато родителите и учителите поддържат съгласувани изисквания и конструктивна комуникация, детето получава по-ясни ориентири и по-стабилна подкрепа. Несъответствието между семейните и училищните очаквания може да породи напрежение и объркване. Затова партньорството между родители и учители има значение не само за академичния напредък, но и за емоционалната сигурност, дисциплината, мотивацията и социалната адаптация на ученика (Лазарова, 2022, с. 151–164; Стаматов, 2000).</w:t>
      </w:r>
    </w:p>
    <w:p w14:paraId="00CDE875"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 xml:space="preserve">Необходимо е да се подчертае, че семейството може да бъде както защитен, така и рисков фактор. Подкрепящата, стабилна и емоционално топла семейна среда улеснява адаптацията към училище и подпомага </w:t>
      </w:r>
      <w:r w:rsidRPr="00E648E9">
        <w:rPr>
          <w:rFonts w:ascii="Times New Roman"/>
          <w:sz w:val="28"/>
          <w:szCs w:val="28"/>
        </w:rPr>
        <w:lastRenderedPageBreak/>
        <w:t>развитието на увереност, отговорност и социални умения. Неблагоприятните семейни условия, свързани с конфликти, липса на внимание, непоследователност, прекомерни изисквания или емоционална дистанция, могат да затруднят развитието на детето и да се проявят чрез тревожност, агресивност, ниска самооценка или проблеми в училищната адаптация (Бърк, 2012; Сиймън &amp; Кенрик, 2005).</w:t>
      </w:r>
    </w:p>
    <w:p w14:paraId="2994BCFA" w14:textId="77777777" w:rsidR="00142558" w:rsidRPr="00E648E9" w:rsidRDefault="00142558" w:rsidP="008B10D2">
      <w:pPr>
        <w:spacing w:after="0" w:line="360" w:lineRule="auto"/>
        <w:ind w:firstLine="708"/>
        <w:jc w:val="both"/>
        <w:rPr>
          <w:rFonts w:ascii="Times New Roman"/>
          <w:sz w:val="28"/>
          <w:szCs w:val="28"/>
        </w:rPr>
      </w:pPr>
      <w:r w:rsidRPr="00E648E9">
        <w:rPr>
          <w:rFonts w:ascii="Times New Roman"/>
          <w:b/>
          <w:bCs/>
          <w:sz w:val="32"/>
          <w:szCs w:val="32"/>
        </w:rPr>
        <w:t>1.7 Роля на училищната среда и учителя в развитието на детето</w:t>
      </w:r>
    </w:p>
    <w:p w14:paraId="12FC5176"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Ролята на училищната среда и учителя в развитието на детето в начална училищна възраст е изключително значима, тъй като именно през този период училището се превръща в основна социална институция, която оказва влияние върху познавателното, социалното, емоционалното и личностното развитие на ученика. Постъпването в училище бележи преход към нова социална ситуация на развитие, при която детето придобива статут на ученик и започва да функционира в система от правила, изисквания, задължения и междуличностни отношения, различни от тези в семейната среда. Училището не е само място за усвояване на знания, а социална общност, в която се формират ценности, социални умения, модели на поведение и представи за собствените възможности (Лазарова, 2022, с. 151–164; Стаматов, 2000).</w:t>
      </w:r>
    </w:p>
    <w:p w14:paraId="74CDD3D6"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 xml:space="preserve">В началната училищна възраст учебната дейност се превръща във водеща дейност на детето. Чрез нея се осъществява не само усвояването на знания и умения, но и развитието на мисленето, вниманието, паметта, самоконтрола и личностната рефлексия. Училищната среда поставя детето в условия, които изискват целенасочени усилия, дисциплина, организираност и способност за подчиняване на поведението на определени цели. Именно чрез системното участие в учебната дейност детето постепенно изгражда качества като отговорност, постоянство, </w:t>
      </w:r>
      <w:r w:rsidRPr="00E648E9">
        <w:rPr>
          <w:rFonts w:ascii="Times New Roman"/>
          <w:sz w:val="28"/>
          <w:szCs w:val="28"/>
        </w:rPr>
        <w:lastRenderedPageBreak/>
        <w:t>самостоятелност и увереност в собствените способности (Бърк, 2012; Стаматов, 2000).</w:t>
      </w:r>
    </w:p>
    <w:p w14:paraId="1744ACE2"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Учителят заема централно място в социалната ситуация на развитие през началната училищна възраст. Той е носител на обществените норми, културните ценности и образователните изисквания, които детето трябва да усвои. За малкия ученик учителят е авторитетна фигура, чиято оценка има особено силно влияние върху поведението, самооценката и мотивацията. Отношенията между ученик и учител се изграждат не само върху емоционална привързаност, но и върху изпълнението на учебните задачи и спазването на училищните правила. В началните класове авторитетът на учителя често е безусловен, което създава възможности както за ефективно възпитателно въздействие, така и за силно влияние върху личностното развитие на детето (Лазарова, 2022, с. 151–164).</w:t>
      </w:r>
    </w:p>
    <w:p w14:paraId="40A9228F"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Особено значение има начинът, по който учителят оценява и подкрепя учениците. Педагогическата оценка изпълнява не само контролна функция, но и важна развиваща и мотивационна роля. Чрез обратната връзка детето получава информация за своите успехи, трудности и възможности за развитие. Когато оценяването е справедливо, конкретно и насочено към усилията и напредъка, то подпомага изграждането на адекватна самооценка и положителна учебна мотивация. Обратно, прекомерната критичност, негативното сравняване между учениците или фокусирането единствено върху грешките могат да породят тревожност, неувереност и страх от неуспех (Бърк, 2012; Лазарова, 2022, с. 151–164).</w:t>
      </w:r>
    </w:p>
    <w:p w14:paraId="339F943A"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 xml:space="preserve">Училищната среда играе съществена роля и за социалното развитие на детето. В класната стая учениците ежедневно взаимодействат с връстници, учат се да работят в екип, да спазват правила, да разрешават конфликти и да изграждат приятелства. Чрез участието в групови дейности детето развива умения за сътрудничество, комуникация, взаимопомощ и уважение към различията. Тези социални компетентности са важна </w:t>
      </w:r>
      <w:r w:rsidRPr="00E648E9">
        <w:rPr>
          <w:rFonts w:ascii="Times New Roman"/>
          <w:sz w:val="28"/>
          <w:szCs w:val="28"/>
        </w:rPr>
        <w:lastRenderedPageBreak/>
        <w:t>предпоставка за успешната адаптация както в училище, така и в по-широката социална среда (Сиймън &amp; Кенрик, 2005; Стаматов, 2000).</w:t>
      </w:r>
    </w:p>
    <w:p w14:paraId="0C064B77"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Учителят има ключова роля за създаването на позитивен социално-психологически климат в класа. Атмосферата на уважение, подкрепа и сигурност насърчава активността, инициативността и социалното включване на учениците. Децата, които се чувстват приети и подкрепени от учителя, по-лесно участват в учебния процес, изразяват мнението си и изграждат положителни взаимоотношения с връстниците. Обратно, липсата на подкрепящ климат може да доведе до социална изолация, конфликти и намалена учебна ангажираност (Бърк, 2012; Сиймън &amp; Кенрик, 2005).</w:t>
      </w:r>
    </w:p>
    <w:p w14:paraId="6889D843"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Училищната среда има важно значение и за развитието на социално-емоционалната компетентност. Изследванията показват, че успешната адаптация в училище е свързана не само с академичните способности, но и с уменията за разпознаване и регулиране на емоциите, емпатия, самоконтрол и изграждане на позитивни взаимоотношения (Denham Lab, н.д.; Denham et al., 2012). Учителят може целенасочено да подпомага развитието на тези умения чрез моделиране на конструктивно поведение, насърчаване на сътрудничеството и създаване на възможности за социално взаимодействие.</w:t>
      </w:r>
    </w:p>
    <w:p w14:paraId="0B3A7FD9"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 xml:space="preserve">Съществен аспект на влиянието на училищната среда е нейното значение за формирането на самооценката и личностната идентичност. През началната училищна възраст детето започва да изгражда по-реалистична представа за собствените си способности чрез сравнение с връстниците и чрез оценките на учителя. Училищните успехи и неуспехи постепенно се превръщат в основа за формиране на академична самооценка, която оказва влияние върху цялостното самочувствие на ученика. Позитивният училищен опит подпомага развитието на увереност и чувство за компетентност, докато честите неуспехи могат да доведат до чувство за </w:t>
      </w:r>
      <w:r w:rsidRPr="00E648E9">
        <w:rPr>
          <w:rFonts w:ascii="Times New Roman"/>
          <w:sz w:val="28"/>
          <w:szCs w:val="28"/>
        </w:rPr>
        <w:lastRenderedPageBreak/>
        <w:t>малоценност и избягване на предизвикателства (Лазарова, 2022, с. 151–164; Бърк, 2012).</w:t>
      </w:r>
    </w:p>
    <w:p w14:paraId="5E4764D2"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Учителят изпълнява и важна възпитателна функция, свързана с моралното развитие на детето. Чрез ежедневните взаимодействия, правилата в класа и реакциите към различни ситуации учениците усвояват ценности като честност, справедливост, уважение, отговорност и толерантност. В начална училищна възраст децата все още са силно ориентирани към външните авторитети и затова поведението на учителя служи като значим модел за подражание. Личният пример на учителя често има не по-малко въздействие от прякото възпитателно влияние (Десев, 2023; Стаматов, 2000).</w:t>
      </w:r>
    </w:p>
    <w:p w14:paraId="73F3C6F2"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Важна роля играе и физическата и организационната среда на училището. Добре организираната учебна среда, наличието на ясни правила, позитивни взаимоотношения и възможности за участие в различни дейности създават условия за по-добра адаптация и развитие. Училището предоставя пространство за изява на индивидуалните способности, интереси и таланти чрез учебни и извънкласни дейности. Това подпомага развитието на различни аспекти на интелекта, социалните умения и личностния потенциал на детето (Бърк, 2012; Сиймън &amp; Кенрик, 2005).</w:t>
      </w:r>
    </w:p>
    <w:p w14:paraId="6A241903"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Особено значение има взаимодействието между училището и семейството. Когато между учителя и родителите съществува партньорство, основано на доверие и сътрудничество, детето получава последователна подкрепа както в училищната, така и в семейната среда. Съгласуваните изисквания и общите усилия на родители и учители създават условия за по-успешна адаптация, по-висока учебна мотивация и по-добро социално функциониране на ученика (Лазарова, 2022, с. 151–164).</w:t>
      </w:r>
    </w:p>
    <w:p w14:paraId="696E6070" w14:textId="3267CF1B" w:rsidR="00AC23E3" w:rsidRPr="00E648E9" w:rsidRDefault="00AC23E3" w:rsidP="008B10D2">
      <w:pPr>
        <w:spacing w:after="0" w:line="360" w:lineRule="auto"/>
        <w:ind w:firstLine="708"/>
        <w:jc w:val="both"/>
        <w:rPr>
          <w:rFonts w:ascii="Times New Roman"/>
          <w:sz w:val="28"/>
          <w:szCs w:val="28"/>
        </w:rPr>
      </w:pPr>
      <w:r w:rsidRPr="00E648E9">
        <w:rPr>
          <w:rFonts w:ascii="Times New Roman"/>
          <w:sz w:val="28"/>
          <w:szCs w:val="28"/>
        </w:rPr>
        <w:t>ИЗВОДИ ПО ПЪРВА ГЛАВА</w:t>
      </w:r>
    </w:p>
    <w:p w14:paraId="7E893996" w14:textId="4C198614" w:rsidR="00AC23E3" w:rsidRPr="00E648E9" w:rsidRDefault="00AC23E3" w:rsidP="008B10D2">
      <w:pPr>
        <w:spacing w:after="0" w:line="360" w:lineRule="auto"/>
        <w:ind w:firstLine="708"/>
        <w:jc w:val="both"/>
        <w:rPr>
          <w:rFonts w:ascii="Times New Roman"/>
          <w:sz w:val="28"/>
          <w:szCs w:val="28"/>
        </w:rPr>
      </w:pPr>
      <w:r w:rsidRPr="00E648E9">
        <w:rPr>
          <w:rFonts w:ascii="Times New Roman"/>
          <w:sz w:val="28"/>
          <w:szCs w:val="28"/>
        </w:rPr>
        <w:t xml:space="preserve">Началната училищна възраст може да бъде определена като период от 6–7 до 10–11 години, през който детето преминава от позицията на </w:t>
      </w:r>
      <w:r w:rsidRPr="00E648E9">
        <w:rPr>
          <w:rFonts w:ascii="Times New Roman"/>
          <w:sz w:val="28"/>
          <w:szCs w:val="28"/>
        </w:rPr>
        <w:lastRenderedPageBreak/>
        <w:t>предучилищно дете към тази на ученик, като усвоява нови социални роли, формира основни учебни умения и претърпява съществени промени в своето интелектуално, емоционално и личностно развитие.</w:t>
      </w:r>
    </w:p>
    <w:p w14:paraId="1B929EDB" w14:textId="1FE6836A" w:rsidR="00AC23E3" w:rsidRPr="00E648E9" w:rsidRDefault="00AC23E3" w:rsidP="008B10D2">
      <w:pPr>
        <w:spacing w:after="0" w:line="360" w:lineRule="auto"/>
        <w:ind w:firstLine="708"/>
        <w:jc w:val="both"/>
        <w:rPr>
          <w:rFonts w:ascii="Times New Roman"/>
          <w:sz w:val="28"/>
          <w:szCs w:val="28"/>
        </w:rPr>
      </w:pPr>
      <w:r w:rsidRPr="00E648E9">
        <w:rPr>
          <w:rFonts w:ascii="Times New Roman"/>
          <w:sz w:val="28"/>
          <w:szCs w:val="28"/>
        </w:rPr>
        <w:t>Когнитивното развитие през началната училищна възраст се характеризира с преход към по-логично, организирано и осъзнато мислене. Детето усвоява конкретни мисловни операции, развива паметта, вниманието, речта, метапознанието и способността за планиране. Макар мисленето все още да остава свързано с конкретния опит, именно през този период се изграждат основите на по-сложните форми на разсъждение, които ще се развият по-пълноценно в следващите възрастови етапи.</w:t>
      </w:r>
    </w:p>
    <w:p w14:paraId="6EECFC10" w14:textId="77777777" w:rsidR="000D6633" w:rsidRPr="00E648E9" w:rsidRDefault="000D6633" w:rsidP="008B10D2">
      <w:pPr>
        <w:spacing w:after="0" w:line="360" w:lineRule="auto"/>
        <w:ind w:firstLine="708"/>
        <w:jc w:val="both"/>
        <w:rPr>
          <w:rFonts w:ascii="Times New Roman"/>
          <w:sz w:val="28"/>
          <w:szCs w:val="28"/>
        </w:rPr>
      </w:pPr>
      <w:r w:rsidRPr="00E648E9">
        <w:rPr>
          <w:rFonts w:ascii="Times New Roman"/>
          <w:sz w:val="28"/>
          <w:szCs w:val="28"/>
        </w:rPr>
        <w:t>Емоционалното развитие на децата в начална училищна възраст се характеризира с постепенно овладяване на емоциите, развитие на саморегулация, емпатия, морални чувства, самооценка и емоционална осъзнатост. Училището се превръща в основна среда, в която детето преживява успехи, трудности, признание, сравнение и социално приемане. Именно чрез тези преживявания се изграждат важни личностни качества като отговорност, устойчивост, сътрудничество и увереност. Емоционалното развитие през този период има фундаментално значение, защото създава основа за по-нататъшното социално, морално и личностно съзряване на детето.</w:t>
      </w:r>
    </w:p>
    <w:p w14:paraId="279D443A"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 xml:space="preserve">Социалното развитие на децата в начална училищна възраст се характеризира с разширяване на социалните роли, усложняване на взаимоотношенията с връстниците, развитие на приятелства, емпатия, социална компетентност и способност за сътрудничество. Училищният клас се превръща в основна социална среда, в която детето преживява приемане, сравнение, съревнование, подкрепа и конфликти. Тези преживявания имат съществено значение за формирането на самооценката, моралното съзнание и умението за участие в общност. Взаимоотношенията с връстници не са второстепенен аспект на развитието, а основен </w:t>
      </w:r>
      <w:r w:rsidRPr="00E648E9">
        <w:rPr>
          <w:rFonts w:ascii="Times New Roman"/>
          <w:sz w:val="28"/>
          <w:szCs w:val="28"/>
        </w:rPr>
        <w:lastRenderedPageBreak/>
        <w:t>механизъм, чрез който детето усвоява социални норми, развива емоционална чувствителност и изгражда модели на поведение, които ще влияят върху неговото по-нататъшно личностно и социално функциониране.</w:t>
      </w:r>
    </w:p>
    <w:p w14:paraId="5D7CF3E6"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Формирането на личността и самооценката в начална училищна възраст е резултат от взаимодействието между учебната дейност, социалните отношения, семейната подкрепа и индивидуалния опит на детето. През този период се развиват самосъзнанието, личностната рефлексия, моралните представи, емоционалната саморегулация и умението за социално взаимодействие. Самооценката постепенно се превръща от пряко отражение на външната оценка в по-диференцирана и осъзната представа за собствените възможности и качества. Именно затова началната училищна възраст има фундаментално значение за изграждането на стабилна личност, способна на учене, сътрудничество, самоконтрол и позитивно отношение към себе си и другите.</w:t>
      </w:r>
    </w:p>
    <w:p w14:paraId="607CF8C9"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Ролята на семейството в развитието на детето в начална училищна възраст е многоаспектна и включва емоционална подкрепа, възпитателно влияние, съдействие за учебна адаптация, формиране на самооценка, морални представи, социални умения и самостоятелност. Семейството остава основната среда, в която детето получава чувство за сигурност и принадлежност, но едновременно с това се подготвя за по-активно участие в училищната и връстниковата общност. Когато родителите съчетават обич, последователност, разумни изисквания и уважение към индивидуалността на детето, те създават най-благоприятни условия за неговото цялостно личностно, социално и емоционално развитие.</w:t>
      </w:r>
    </w:p>
    <w:p w14:paraId="2E3BD9AC" w14:textId="77777777" w:rsidR="00AD44C7" w:rsidRPr="00E648E9" w:rsidRDefault="00AD44C7" w:rsidP="008B10D2">
      <w:pPr>
        <w:spacing w:after="0" w:line="360" w:lineRule="auto"/>
        <w:ind w:firstLine="708"/>
        <w:jc w:val="both"/>
        <w:rPr>
          <w:rFonts w:ascii="Times New Roman"/>
          <w:sz w:val="28"/>
          <w:szCs w:val="28"/>
        </w:rPr>
      </w:pPr>
      <w:r w:rsidRPr="00E648E9">
        <w:rPr>
          <w:rFonts w:ascii="Times New Roman"/>
          <w:sz w:val="28"/>
          <w:szCs w:val="28"/>
        </w:rPr>
        <w:t xml:space="preserve">Училищната среда и учителят оказват многостранно влияние върху развитието на детето в начална училищна възраст. Чрез учебната дейност, социалните взаимодействия, педагогическата подкрепа и възпитателното въздействие училището подпомага развитието на познавателните </w:t>
      </w:r>
      <w:r w:rsidRPr="00E648E9">
        <w:rPr>
          <w:rFonts w:ascii="Times New Roman"/>
          <w:sz w:val="28"/>
          <w:szCs w:val="28"/>
        </w:rPr>
        <w:lastRenderedPageBreak/>
        <w:t>способности, социалната компетентност, емоционалната устойчивост, моралното съзнание и личностната идентичност на ученика. Учителят се превръща в ключова фигура, която не само предава знания, но и съдейства за изграждането на уверен, социално адаптиран и мотивиран за развитие човек. Именно поради това качеството на училищната среда и професионалната компетентност на учителя са сред най-важните фактори за успешното развитие на детето през този възрастов период.</w:t>
      </w:r>
    </w:p>
    <w:p w14:paraId="636ED705" w14:textId="77777777" w:rsidR="00AD44C7" w:rsidRPr="00E648E9" w:rsidRDefault="00AD44C7" w:rsidP="008B10D2">
      <w:pPr>
        <w:spacing w:after="0" w:line="360" w:lineRule="auto"/>
        <w:ind w:firstLine="708"/>
        <w:jc w:val="both"/>
        <w:rPr>
          <w:rFonts w:ascii="Times New Roman"/>
          <w:sz w:val="28"/>
          <w:szCs w:val="28"/>
        </w:rPr>
      </w:pPr>
    </w:p>
    <w:p w14:paraId="5812B37F" w14:textId="77777777" w:rsidR="00AD44C7" w:rsidRPr="00E648E9" w:rsidRDefault="00AD44C7" w:rsidP="008B10D2">
      <w:pPr>
        <w:spacing w:after="0" w:line="360" w:lineRule="auto"/>
        <w:ind w:firstLine="708"/>
        <w:jc w:val="both"/>
        <w:rPr>
          <w:rFonts w:ascii="Times New Roman"/>
          <w:sz w:val="28"/>
          <w:szCs w:val="28"/>
        </w:rPr>
      </w:pPr>
    </w:p>
    <w:p w14:paraId="37D4102A" w14:textId="77777777" w:rsidR="00AD44C7" w:rsidRPr="00E648E9" w:rsidRDefault="00AD44C7" w:rsidP="008B10D2">
      <w:pPr>
        <w:spacing w:after="0" w:line="360" w:lineRule="auto"/>
        <w:ind w:firstLine="708"/>
        <w:jc w:val="both"/>
        <w:rPr>
          <w:rFonts w:ascii="Times New Roman"/>
          <w:sz w:val="28"/>
          <w:szCs w:val="28"/>
        </w:rPr>
      </w:pPr>
    </w:p>
    <w:p w14:paraId="65772A43" w14:textId="77777777" w:rsidR="00AD44C7" w:rsidRPr="00E648E9" w:rsidRDefault="00AD44C7" w:rsidP="008B10D2">
      <w:pPr>
        <w:spacing w:after="0" w:line="360" w:lineRule="auto"/>
        <w:ind w:firstLine="708"/>
        <w:jc w:val="both"/>
        <w:rPr>
          <w:rFonts w:ascii="Times New Roman"/>
          <w:sz w:val="28"/>
          <w:szCs w:val="28"/>
        </w:rPr>
      </w:pPr>
    </w:p>
    <w:p w14:paraId="7BB87853" w14:textId="77777777" w:rsidR="000D6633" w:rsidRPr="00E648E9" w:rsidRDefault="000D6633" w:rsidP="008B10D2">
      <w:pPr>
        <w:spacing w:after="0" w:line="360" w:lineRule="auto"/>
        <w:ind w:firstLine="708"/>
        <w:jc w:val="both"/>
        <w:rPr>
          <w:rFonts w:ascii="Times New Roman"/>
          <w:sz w:val="28"/>
          <w:szCs w:val="28"/>
        </w:rPr>
      </w:pPr>
    </w:p>
    <w:p w14:paraId="77B241D0" w14:textId="77777777" w:rsidR="00142558" w:rsidRPr="00E648E9" w:rsidRDefault="00142558" w:rsidP="008B10D2">
      <w:pPr>
        <w:spacing w:after="0" w:line="240" w:lineRule="auto"/>
        <w:rPr>
          <w:rFonts w:ascii="Times New Roman"/>
          <w:b/>
          <w:bCs/>
          <w:sz w:val="32"/>
          <w:szCs w:val="32"/>
        </w:rPr>
      </w:pPr>
      <w:r w:rsidRPr="00E648E9">
        <w:rPr>
          <w:rFonts w:ascii="Times New Roman"/>
          <w:b/>
          <w:bCs/>
          <w:sz w:val="32"/>
          <w:szCs w:val="32"/>
        </w:rPr>
        <w:br w:type="page"/>
      </w:r>
    </w:p>
    <w:p w14:paraId="2ACD08FE" w14:textId="61899F54" w:rsidR="00142558" w:rsidRPr="00E648E9" w:rsidRDefault="00142558" w:rsidP="008B10D2">
      <w:pPr>
        <w:spacing w:after="0" w:line="360" w:lineRule="auto"/>
        <w:ind w:firstLine="708"/>
        <w:jc w:val="both"/>
        <w:rPr>
          <w:rFonts w:ascii="Times New Roman"/>
          <w:b/>
          <w:bCs/>
          <w:sz w:val="32"/>
          <w:szCs w:val="32"/>
        </w:rPr>
      </w:pPr>
      <w:r w:rsidRPr="00E648E9">
        <w:rPr>
          <w:rFonts w:ascii="Times New Roman"/>
          <w:b/>
          <w:bCs/>
          <w:sz w:val="32"/>
          <w:szCs w:val="32"/>
        </w:rPr>
        <w:lastRenderedPageBreak/>
        <w:t>Втора глава - Поведенчески проблеми в начална училищна възраст</w:t>
      </w:r>
    </w:p>
    <w:p w14:paraId="16DECCCC" w14:textId="77777777" w:rsidR="00142558" w:rsidRPr="00E648E9" w:rsidRDefault="00142558" w:rsidP="008B10D2">
      <w:pPr>
        <w:spacing w:after="0" w:line="360" w:lineRule="auto"/>
        <w:ind w:firstLine="708"/>
        <w:jc w:val="both"/>
        <w:rPr>
          <w:rFonts w:ascii="Times New Roman"/>
          <w:sz w:val="28"/>
          <w:szCs w:val="28"/>
        </w:rPr>
      </w:pPr>
      <w:r w:rsidRPr="00E648E9">
        <w:rPr>
          <w:rFonts w:ascii="Times New Roman"/>
          <w:b/>
          <w:bCs/>
          <w:sz w:val="32"/>
          <w:szCs w:val="32"/>
        </w:rPr>
        <w:t>2.1 Същност и характеристика на поведенческите проблеми</w:t>
      </w:r>
    </w:p>
    <w:p w14:paraId="1CC59FAB" w14:textId="77777777" w:rsidR="00E22FA7" w:rsidRPr="00E648E9" w:rsidRDefault="00E22FA7" w:rsidP="008B10D2">
      <w:pPr>
        <w:spacing w:after="0" w:line="360" w:lineRule="auto"/>
        <w:ind w:firstLine="708"/>
        <w:jc w:val="both"/>
        <w:rPr>
          <w:rFonts w:ascii="Times New Roman"/>
          <w:sz w:val="28"/>
          <w:szCs w:val="28"/>
        </w:rPr>
      </w:pPr>
      <w:r w:rsidRPr="00E648E9">
        <w:rPr>
          <w:rFonts w:ascii="Times New Roman"/>
          <w:sz w:val="28"/>
          <w:szCs w:val="28"/>
        </w:rPr>
        <w:t>Поведенческите проблеми представляват устойчиви, интензивни и нарушаващи адаптацията прояви, които се отклоняват съществено от очакваните за съответната възраст и етап на развитие модели на поведение. Те не се свеждат до единични прояви на непослушание, временно раздразнение или ситуативна реакция към стрес, а се характеризират с повторяемост, продължителност и негативно влияние върху социалното, академичното и ежедневното функциониране на детето. В този смисъл за поведенчески проблем може да се говори тогава, когато дадено поведение е трайно, трудно подлежи на саморегулация и възпрепятства нормалното участие на детето в семейната, училищната и връстниковата среда (Cherry, 2022; Division for Emotional Behavioral Health, 2020).</w:t>
      </w:r>
    </w:p>
    <w:p w14:paraId="648B1862" w14:textId="77777777" w:rsidR="00E22FA7" w:rsidRPr="00E648E9" w:rsidRDefault="00E22FA7" w:rsidP="008B10D2">
      <w:pPr>
        <w:spacing w:after="0" w:line="360" w:lineRule="auto"/>
        <w:ind w:firstLine="708"/>
        <w:jc w:val="both"/>
        <w:rPr>
          <w:rFonts w:ascii="Times New Roman"/>
          <w:sz w:val="28"/>
          <w:szCs w:val="28"/>
        </w:rPr>
      </w:pPr>
      <w:r w:rsidRPr="00E648E9">
        <w:rPr>
          <w:rFonts w:ascii="Times New Roman"/>
          <w:sz w:val="28"/>
          <w:szCs w:val="28"/>
        </w:rPr>
        <w:t>Съществен белег на поведенческите и емоционалните проблеми е тяхната хроничност. За разлика от временните реакции, които могат да се появят при умора, промяна в средата или краткотрайно напрежение, проблемното поведение се запазва за по-дълъг период и се проявява в различни ситуации. То може да включва постоянна опозиционност, отказ от спазване на правила, импулсивност, агресивност, разрушително поведение или, обратно, силно отдръпване, тревожност и социална изолация. Когато тези прояви са продължителни и се повтарят въпреки възпитателните въздействия, те се разглеждат като индикатор за по-дълбоки затруднения в емоционалната регулация, социалната адаптация или психичното благополучие на детето (Ogundele, 2018; Division for Emotional Behavioral Health, 2020).</w:t>
      </w:r>
    </w:p>
    <w:p w14:paraId="47335E2D" w14:textId="77777777" w:rsidR="00E22FA7" w:rsidRPr="00E648E9" w:rsidRDefault="00E22FA7" w:rsidP="008B10D2">
      <w:pPr>
        <w:spacing w:after="0" w:line="360" w:lineRule="auto"/>
        <w:ind w:firstLine="708"/>
        <w:jc w:val="both"/>
        <w:rPr>
          <w:rFonts w:ascii="Times New Roman"/>
          <w:sz w:val="28"/>
          <w:szCs w:val="28"/>
        </w:rPr>
      </w:pPr>
      <w:r w:rsidRPr="00E648E9">
        <w:rPr>
          <w:rFonts w:ascii="Times New Roman"/>
          <w:sz w:val="28"/>
          <w:szCs w:val="28"/>
        </w:rPr>
        <w:lastRenderedPageBreak/>
        <w:t>Друг важен критерий е интензивността на проявите. Поведенческите проблеми се отличават с това, че реакциите са непропорционални спрямо ситуацията и надхвърлят обичайните възрастови трудности. Например силните разрушителни изблици, физическата агресия, честите конфликти, системното нарушаване на правила или дълбокото социално отдръпване могат да бъдат признаци, че детето не успява да се справи с вътрешното напрежение по адаптивен начин. В тези случаи поведението се превръща в пречка за общуването, ученето и изграждането на стабилни междуличностни отношения (Cherry, 2022; Ogundele, 2018).</w:t>
      </w:r>
    </w:p>
    <w:p w14:paraId="18B0BC2B" w14:textId="77777777" w:rsidR="00E22FA7" w:rsidRPr="00E648E9" w:rsidRDefault="00E22FA7" w:rsidP="008B10D2">
      <w:pPr>
        <w:spacing w:after="0" w:line="360" w:lineRule="auto"/>
        <w:ind w:firstLine="708"/>
        <w:jc w:val="both"/>
        <w:rPr>
          <w:rFonts w:ascii="Times New Roman"/>
          <w:sz w:val="28"/>
          <w:szCs w:val="28"/>
        </w:rPr>
      </w:pPr>
      <w:r w:rsidRPr="00E648E9">
        <w:rPr>
          <w:rFonts w:ascii="Times New Roman"/>
          <w:sz w:val="28"/>
          <w:szCs w:val="28"/>
        </w:rPr>
        <w:t>Поведенческите проблеми обикновено се разглеждат в две основни групи: екстернализирани и интернализирани прояви. Екстернализираните поведения са насочени навън и се изразяват чрез действия, които нарушават реда, правата или безопасността на другите. Към тях се отнасят хиперактивност, импулсивност, вербална и физическа агресия, разрушаване на предмети, неподчинение и системно нарушаване на правила. Интернализираните поведения, от своя страна, са насочени навътре и често остават по-слабо забележими за възрастните. Те включват прекомерна тревожност, тъга, социално отдръпване, страхове, ниска самооценка и психосоматични оплаквания, свързани с емоционално напрежение (Division for Emotional Behavioral Health, 2020; Ogundele, 2018).</w:t>
      </w:r>
    </w:p>
    <w:p w14:paraId="4F2F6C9A" w14:textId="6EA908CA" w:rsidR="00E22FA7" w:rsidRPr="00E648E9" w:rsidRDefault="00E22FA7" w:rsidP="008B10D2">
      <w:pPr>
        <w:spacing w:after="0" w:line="360" w:lineRule="auto"/>
        <w:ind w:firstLine="708"/>
        <w:jc w:val="both"/>
        <w:rPr>
          <w:rFonts w:ascii="Times New Roman"/>
          <w:sz w:val="28"/>
          <w:szCs w:val="28"/>
        </w:rPr>
      </w:pPr>
      <w:r w:rsidRPr="00E648E9">
        <w:rPr>
          <w:rFonts w:ascii="Times New Roman"/>
          <w:sz w:val="28"/>
          <w:szCs w:val="28"/>
        </w:rPr>
        <w:t xml:space="preserve">Поведенческите проблеми могат да имат пряко отражение върху функционирането на детето. Те могат да затруднят участието му в учебния процес, да доведат до конфликти с връстници и учители, да ограничат способността му за сътрудничество и да влошат семейните взаимоотношения. При интернализираните проблеми детето може да изглежда „тихо“ или „послушно“, но вътрешно да преживява силна тревожност, несигурност или тъга, които също нарушават неговото развитие. Поради това оценката на поведенческите проблеми би трябвало да отчита не само видимите действия, но и тяхната продължителност, </w:t>
      </w:r>
      <w:r w:rsidRPr="00E648E9">
        <w:rPr>
          <w:rFonts w:ascii="Times New Roman"/>
          <w:sz w:val="28"/>
          <w:szCs w:val="28"/>
        </w:rPr>
        <w:lastRenderedPageBreak/>
        <w:t>интензивност, контекст и последици за цялостната адаптация (Cherry, 2022; Ogundele, 2018).</w:t>
      </w:r>
    </w:p>
    <w:p w14:paraId="7C635D63" w14:textId="77777777" w:rsidR="00142558" w:rsidRPr="00E648E9" w:rsidRDefault="00142558" w:rsidP="008B10D2">
      <w:pPr>
        <w:spacing w:after="0" w:line="360" w:lineRule="auto"/>
        <w:ind w:firstLine="708"/>
        <w:jc w:val="both"/>
        <w:rPr>
          <w:rFonts w:ascii="Times New Roman"/>
          <w:sz w:val="28"/>
          <w:szCs w:val="28"/>
        </w:rPr>
      </w:pPr>
      <w:r w:rsidRPr="00E648E9">
        <w:rPr>
          <w:rFonts w:ascii="Times New Roman"/>
          <w:b/>
          <w:bCs/>
          <w:sz w:val="32"/>
          <w:szCs w:val="32"/>
        </w:rPr>
        <w:t>2.2 Класификация на поведенческите проблеми</w:t>
      </w:r>
    </w:p>
    <w:p w14:paraId="3B0DDC80" w14:textId="1692D2FF" w:rsidR="0043249A" w:rsidRPr="00E648E9" w:rsidRDefault="0043249A" w:rsidP="008B10D2">
      <w:pPr>
        <w:spacing w:after="0" w:line="360" w:lineRule="auto"/>
        <w:ind w:firstLine="708"/>
        <w:jc w:val="both"/>
        <w:rPr>
          <w:rFonts w:ascii="Times New Roman"/>
          <w:sz w:val="28"/>
          <w:szCs w:val="28"/>
        </w:rPr>
      </w:pPr>
      <w:r w:rsidRPr="00E648E9">
        <w:rPr>
          <w:rFonts w:ascii="Times New Roman"/>
          <w:sz w:val="28"/>
          <w:szCs w:val="28"/>
        </w:rPr>
        <w:t>Поведенческите проблеми могат да бъдат класифицирани според техните клинични характеристики, психологически механизми и функции в поведението на детето. В най-общ смисъл те обхващат широк спектър от прояви, които могат да бъдат насочени навън под формата на агресия, противопоставяне, импулсивност и нарушаване на правила, или навътре под формата на тревожност, отдръпване, потиснатост и емоционална нестабилност (Табл. 1). Съвременните медицински и психологически класификации разглеждат тези проблеми не само като отделни симптоми, а като поведенчески модели, които оказват влияние върху социалното, училищното и ежедневното функциониране на детето (World Health Organization, 2022; Nagle, 2025).</w:t>
      </w:r>
    </w:p>
    <w:p w14:paraId="588303DC" w14:textId="70C1C61E" w:rsidR="0043249A" w:rsidRPr="00E648E9" w:rsidRDefault="0043249A" w:rsidP="008B10D2">
      <w:pPr>
        <w:spacing w:after="0" w:line="360" w:lineRule="auto"/>
        <w:ind w:firstLine="708"/>
        <w:jc w:val="center"/>
        <w:rPr>
          <w:rFonts w:ascii="Times New Roman"/>
          <w:sz w:val="28"/>
          <w:szCs w:val="28"/>
        </w:rPr>
      </w:pPr>
      <w:r w:rsidRPr="00E648E9">
        <w:rPr>
          <w:rFonts w:ascii="Times New Roman"/>
          <w:sz w:val="28"/>
          <w:szCs w:val="28"/>
        </w:rPr>
        <w:t>Таблица 1. Класификация на поведенческите проблемии</w:t>
      </w:r>
    </w:p>
    <w:p w14:paraId="58E92397" w14:textId="70AFD365" w:rsidR="0043249A" w:rsidRPr="00E648E9" w:rsidRDefault="0043249A" w:rsidP="008B10D2">
      <w:pPr>
        <w:spacing w:after="0" w:line="360" w:lineRule="auto"/>
        <w:ind w:firstLine="708"/>
        <w:jc w:val="center"/>
        <w:rPr>
          <w:rFonts w:ascii="Times New Roman"/>
          <w:sz w:val="28"/>
          <w:szCs w:val="28"/>
        </w:rPr>
      </w:pPr>
      <w:r w:rsidRPr="00E648E9">
        <w:rPr>
          <w:rFonts w:ascii="Times New Roman"/>
          <w:sz w:val="28"/>
          <w:szCs w:val="28"/>
        </w:rPr>
        <w:t>Източник: World Health Organization (2022)</w:t>
      </w:r>
    </w:p>
    <w:tbl>
      <w:tblPr>
        <w:tblStyle w:val="TableGrid"/>
        <w:tblW w:w="0" w:type="auto"/>
        <w:tblLook w:val="04A0" w:firstRow="1" w:lastRow="0" w:firstColumn="1" w:lastColumn="0" w:noHBand="0" w:noVBand="1"/>
      </w:tblPr>
      <w:tblGrid>
        <w:gridCol w:w="2395"/>
        <w:gridCol w:w="2266"/>
        <w:gridCol w:w="2230"/>
        <w:gridCol w:w="2125"/>
      </w:tblGrid>
      <w:tr w:rsidR="0043249A" w:rsidRPr="00E648E9" w14:paraId="780170A5" w14:textId="77777777" w:rsidTr="0043249A">
        <w:tc>
          <w:tcPr>
            <w:tcW w:w="0" w:type="auto"/>
            <w:hideMark/>
          </w:tcPr>
          <w:p w14:paraId="28798E37" w14:textId="77777777" w:rsidR="0043249A" w:rsidRPr="00E648E9" w:rsidRDefault="0043249A" w:rsidP="008B10D2">
            <w:pPr>
              <w:spacing w:after="0" w:line="240" w:lineRule="auto"/>
              <w:jc w:val="center"/>
              <w:rPr>
                <w:rFonts w:ascii="Times New Roman" w:eastAsia="Times New Roman"/>
                <w:b/>
                <w:bCs/>
                <w:sz w:val="28"/>
                <w:szCs w:val="28"/>
                <w:lang w:eastAsia="en-GB"/>
              </w:rPr>
            </w:pPr>
            <w:r w:rsidRPr="00E648E9">
              <w:rPr>
                <w:rFonts w:ascii="Times New Roman" w:eastAsia="Times New Roman"/>
                <w:b/>
                <w:bCs/>
                <w:sz w:val="28"/>
                <w:szCs w:val="28"/>
                <w:lang w:eastAsia="en-GB"/>
              </w:rPr>
              <w:t>Класификационен подход</w:t>
            </w:r>
          </w:p>
        </w:tc>
        <w:tc>
          <w:tcPr>
            <w:tcW w:w="0" w:type="auto"/>
            <w:hideMark/>
          </w:tcPr>
          <w:p w14:paraId="5A519C0F" w14:textId="77777777" w:rsidR="0043249A" w:rsidRPr="00E648E9" w:rsidRDefault="0043249A" w:rsidP="008B10D2">
            <w:pPr>
              <w:spacing w:after="0" w:line="240" w:lineRule="auto"/>
              <w:jc w:val="center"/>
              <w:rPr>
                <w:rFonts w:ascii="Times New Roman" w:eastAsia="Times New Roman"/>
                <w:b/>
                <w:bCs/>
                <w:sz w:val="28"/>
                <w:szCs w:val="28"/>
                <w:lang w:eastAsia="en-GB"/>
              </w:rPr>
            </w:pPr>
            <w:r w:rsidRPr="00E648E9">
              <w:rPr>
                <w:rFonts w:ascii="Times New Roman" w:eastAsia="Times New Roman"/>
                <w:b/>
                <w:bCs/>
                <w:sz w:val="28"/>
                <w:szCs w:val="28"/>
                <w:lang w:eastAsia="en-GB"/>
              </w:rPr>
              <w:t>Основни категории</w:t>
            </w:r>
          </w:p>
        </w:tc>
        <w:tc>
          <w:tcPr>
            <w:tcW w:w="0" w:type="auto"/>
            <w:hideMark/>
          </w:tcPr>
          <w:p w14:paraId="07DCE19D" w14:textId="77777777" w:rsidR="0043249A" w:rsidRPr="00E648E9" w:rsidRDefault="0043249A" w:rsidP="008B10D2">
            <w:pPr>
              <w:spacing w:after="0" w:line="240" w:lineRule="auto"/>
              <w:jc w:val="center"/>
              <w:rPr>
                <w:rFonts w:ascii="Times New Roman" w:eastAsia="Times New Roman"/>
                <w:b/>
                <w:bCs/>
                <w:sz w:val="28"/>
                <w:szCs w:val="28"/>
                <w:lang w:eastAsia="en-GB"/>
              </w:rPr>
            </w:pPr>
            <w:r w:rsidRPr="00E648E9">
              <w:rPr>
                <w:rFonts w:ascii="Times New Roman" w:eastAsia="Times New Roman"/>
                <w:b/>
                <w:bCs/>
                <w:sz w:val="28"/>
                <w:szCs w:val="28"/>
                <w:lang w:eastAsia="en-GB"/>
              </w:rPr>
              <w:t>Кратка характеристика</w:t>
            </w:r>
          </w:p>
        </w:tc>
        <w:tc>
          <w:tcPr>
            <w:tcW w:w="0" w:type="auto"/>
            <w:hideMark/>
          </w:tcPr>
          <w:p w14:paraId="3FC808AB" w14:textId="77777777" w:rsidR="0043249A" w:rsidRPr="00E648E9" w:rsidRDefault="0043249A" w:rsidP="008B10D2">
            <w:pPr>
              <w:spacing w:after="0" w:line="240" w:lineRule="auto"/>
              <w:jc w:val="center"/>
              <w:rPr>
                <w:rFonts w:ascii="Times New Roman" w:eastAsia="Times New Roman"/>
                <w:b/>
                <w:bCs/>
                <w:sz w:val="28"/>
                <w:szCs w:val="28"/>
                <w:lang w:eastAsia="en-GB"/>
              </w:rPr>
            </w:pPr>
            <w:r w:rsidRPr="00E648E9">
              <w:rPr>
                <w:rFonts w:ascii="Times New Roman" w:eastAsia="Times New Roman"/>
                <w:b/>
                <w:bCs/>
                <w:sz w:val="28"/>
                <w:szCs w:val="28"/>
                <w:lang w:eastAsia="en-GB"/>
              </w:rPr>
              <w:t>Примери</w:t>
            </w:r>
          </w:p>
        </w:tc>
      </w:tr>
      <w:tr w:rsidR="0043249A" w:rsidRPr="00E648E9" w14:paraId="7AAC27D0" w14:textId="77777777" w:rsidTr="0043249A">
        <w:tc>
          <w:tcPr>
            <w:tcW w:w="0" w:type="auto"/>
            <w:hideMark/>
          </w:tcPr>
          <w:p w14:paraId="6A4B52B0"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Клинична класификация</w:t>
            </w:r>
          </w:p>
        </w:tc>
        <w:tc>
          <w:tcPr>
            <w:tcW w:w="0" w:type="auto"/>
            <w:hideMark/>
          </w:tcPr>
          <w:p w14:paraId="66B027BD"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Деструктивни, импулс-контролни и поведенчески разстройства</w:t>
            </w:r>
          </w:p>
        </w:tc>
        <w:tc>
          <w:tcPr>
            <w:tcW w:w="0" w:type="auto"/>
            <w:hideMark/>
          </w:tcPr>
          <w:p w14:paraId="0EF17CE4"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Свързани са със затруднена регулация на емоциите и поведението, нарушаване на правила и конфликти с авторитети или връстници.</w:t>
            </w:r>
          </w:p>
        </w:tc>
        <w:tc>
          <w:tcPr>
            <w:tcW w:w="0" w:type="auto"/>
            <w:hideMark/>
          </w:tcPr>
          <w:p w14:paraId="6150FAA3"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Опозиционно-предизвикателно разстройство, поведенческо разстройство, интермитентно експлозивно разстройство</w:t>
            </w:r>
          </w:p>
        </w:tc>
      </w:tr>
      <w:tr w:rsidR="0043249A" w:rsidRPr="00E648E9" w14:paraId="20973BBD" w14:textId="77777777" w:rsidTr="0043249A">
        <w:tc>
          <w:tcPr>
            <w:tcW w:w="0" w:type="auto"/>
            <w:hideMark/>
          </w:tcPr>
          <w:p w14:paraId="39804648"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Клинична класификация</w:t>
            </w:r>
          </w:p>
        </w:tc>
        <w:tc>
          <w:tcPr>
            <w:tcW w:w="0" w:type="auto"/>
            <w:hideMark/>
          </w:tcPr>
          <w:p w14:paraId="09150B68"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Емоционални и афективни нарушения</w:t>
            </w:r>
          </w:p>
        </w:tc>
        <w:tc>
          <w:tcPr>
            <w:tcW w:w="0" w:type="auto"/>
            <w:hideMark/>
          </w:tcPr>
          <w:p w14:paraId="076340B1"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 xml:space="preserve">Проявяват се предимно като вътрешно насочени затруднения, които засягат </w:t>
            </w:r>
            <w:r w:rsidRPr="00E648E9">
              <w:rPr>
                <w:rFonts w:ascii="Times New Roman" w:eastAsia="Times New Roman"/>
                <w:sz w:val="28"/>
                <w:szCs w:val="28"/>
                <w:lang w:eastAsia="en-GB"/>
              </w:rPr>
              <w:lastRenderedPageBreak/>
              <w:t>благополучието и адаптацията.</w:t>
            </w:r>
          </w:p>
        </w:tc>
        <w:tc>
          <w:tcPr>
            <w:tcW w:w="0" w:type="auto"/>
            <w:hideMark/>
          </w:tcPr>
          <w:p w14:paraId="05B58AB7"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lastRenderedPageBreak/>
              <w:t>Тревожни разстройства, депресивни разстройства, посттравматич</w:t>
            </w:r>
            <w:r w:rsidRPr="00E648E9">
              <w:rPr>
                <w:rFonts w:ascii="Times New Roman" w:eastAsia="Times New Roman"/>
                <w:sz w:val="28"/>
                <w:szCs w:val="28"/>
                <w:lang w:eastAsia="en-GB"/>
              </w:rPr>
              <w:lastRenderedPageBreak/>
              <w:t>но стресово разстройство</w:t>
            </w:r>
          </w:p>
        </w:tc>
      </w:tr>
      <w:tr w:rsidR="0043249A" w:rsidRPr="00E648E9" w14:paraId="2E323F96" w14:textId="77777777" w:rsidTr="0043249A">
        <w:tc>
          <w:tcPr>
            <w:tcW w:w="0" w:type="auto"/>
            <w:hideMark/>
          </w:tcPr>
          <w:p w14:paraId="64DB9068"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lastRenderedPageBreak/>
              <w:t>Клинична класификация</w:t>
            </w:r>
          </w:p>
        </w:tc>
        <w:tc>
          <w:tcPr>
            <w:tcW w:w="0" w:type="auto"/>
            <w:hideMark/>
          </w:tcPr>
          <w:p w14:paraId="563FE250"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Невроразвитийни и специфични разстройства</w:t>
            </w:r>
          </w:p>
        </w:tc>
        <w:tc>
          <w:tcPr>
            <w:tcW w:w="0" w:type="auto"/>
            <w:hideMark/>
          </w:tcPr>
          <w:p w14:paraId="6BD9EC8E"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Свързани са с особености във функционирането на нервната система и обикновено се проявяват рано в детството.</w:t>
            </w:r>
          </w:p>
        </w:tc>
        <w:tc>
          <w:tcPr>
            <w:tcW w:w="0" w:type="auto"/>
            <w:hideMark/>
          </w:tcPr>
          <w:p w14:paraId="2254E718"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ADHD, разстройства от аутистичния спектър</w:t>
            </w:r>
          </w:p>
        </w:tc>
      </w:tr>
      <w:tr w:rsidR="0043249A" w:rsidRPr="00E648E9" w14:paraId="651B0BD0" w14:textId="77777777" w:rsidTr="0043249A">
        <w:tc>
          <w:tcPr>
            <w:tcW w:w="0" w:type="auto"/>
            <w:hideMark/>
          </w:tcPr>
          <w:p w14:paraId="58BE3C5A"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Клинична класификация</w:t>
            </w:r>
          </w:p>
        </w:tc>
        <w:tc>
          <w:tcPr>
            <w:tcW w:w="0" w:type="auto"/>
            <w:hideMark/>
          </w:tcPr>
          <w:p w14:paraId="151E20E4"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Разстройства, свързани с употреба на вещества и зависимостни поведения</w:t>
            </w:r>
          </w:p>
        </w:tc>
        <w:tc>
          <w:tcPr>
            <w:tcW w:w="0" w:type="auto"/>
            <w:hideMark/>
          </w:tcPr>
          <w:p w14:paraId="3FE07649"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Поведението се променя под влияние на вещества или зависимостни модели, които нарушават самоконтрола и преценката.</w:t>
            </w:r>
          </w:p>
        </w:tc>
        <w:tc>
          <w:tcPr>
            <w:tcW w:w="0" w:type="auto"/>
            <w:hideMark/>
          </w:tcPr>
          <w:p w14:paraId="2126B5D9"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Употреба на алкохол, наркотици, поведенчески зависимости</w:t>
            </w:r>
          </w:p>
        </w:tc>
      </w:tr>
      <w:tr w:rsidR="0043249A" w:rsidRPr="00E648E9" w14:paraId="23C75509" w14:textId="77777777" w:rsidTr="0043249A">
        <w:tc>
          <w:tcPr>
            <w:tcW w:w="0" w:type="auto"/>
            <w:hideMark/>
          </w:tcPr>
          <w:p w14:paraId="59A11D6D"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Функционална класификация</w:t>
            </w:r>
          </w:p>
        </w:tc>
        <w:tc>
          <w:tcPr>
            <w:tcW w:w="0" w:type="auto"/>
            <w:hideMark/>
          </w:tcPr>
          <w:p w14:paraId="14F2C9E6"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Избягване/бягство</w:t>
            </w:r>
          </w:p>
        </w:tc>
        <w:tc>
          <w:tcPr>
            <w:tcW w:w="0" w:type="auto"/>
            <w:hideMark/>
          </w:tcPr>
          <w:p w14:paraId="4138343A"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Поведението служи за прекратяване или избягване на неприятна задача или ситуация.</w:t>
            </w:r>
          </w:p>
        </w:tc>
        <w:tc>
          <w:tcPr>
            <w:tcW w:w="0" w:type="auto"/>
            <w:hideMark/>
          </w:tcPr>
          <w:p w14:paraId="24386D56"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Отказ от работа, избухване при поставена задача</w:t>
            </w:r>
          </w:p>
        </w:tc>
      </w:tr>
      <w:tr w:rsidR="0043249A" w:rsidRPr="00E648E9" w14:paraId="41CC69C2" w14:textId="77777777" w:rsidTr="0043249A">
        <w:tc>
          <w:tcPr>
            <w:tcW w:w="0" w:type="auto"/>
            <w:hideMark/>
          </w:tcPr>
          <w:p w14:paraId="3115F71D"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Функционална класификация</w:t>
            </w:r>
          </w:p>
        </w:tc>
        <w:tc>
          <w:tcPr>
            <w:tcW w:w="0" w:type="auto"/>
            <w:hideMark/>
          </w:tcPr>
          <w:p w14:paraId="32B5D9E5"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Достъп до желан обект или дейност</w:t>
            </w:r>
          </w:p>
        </w:tc>
        <w:tc>
          <w:tcPr>
            <w:tcW w:w="0" w:type="auto"/>
            <w:hideMark/>
          </w:tcPr>
          <w:p w14:paraId="0574EF2D"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Поведението цели получаване на предмет, храна, игра или предпочитана активност.</w:t>
            </w:r>
          </w:p>
        </w:tc>
        <w:tc>
          <w:tcPr>
            <w:tcW w:w="0" w:type="auto"/>
            <w:hideMark/>
          </w:tcPr>
          <w:p w14:paraId="720841AC"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Плач, настояване, агресия за получаване на играчка</w:t>
            </w:r>
          </w:p>
        </w:tc>
      </w:tr>
      <w:tr w:rsidR="0043249A" w:rsidRPr="00E648E9" w14:paraId="3AC4AA5D" w14:textId="77777777" w:rsidTr="0043249A">
        <w:tc>
          <w:tcPr>
            <w:tcW w:w="0" w:type="auto"/>
            <w:hideMark/>
          </w:tcPr>
          <w:p w14:paraId="5A01FE22"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Функционална класификация</w:t>
            </w:r>
          </w:p>
        </w:tc>
        <w:tc>
          <w:tcPr>
            <w:tcW w:w="0" w:type="auto"/>
            <w:hideMark/>
          </w:tcPr>
          <w:p w14:paraId="197F4335"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Търсене на внимание</w:t>
            </w:r>
          </w:p>
        </w:tc>
        <w:tc>
          <w:tcPr>
            <w:tcW w:w="0" w:type="auto"/>
            <w:hideMark/>
          </w:tcPr>
          <w:p w14:paraId="42420E76"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Поведението цели реакция от възрастни или връстници, независимо дали тя е положителна или отрицателна.</w:t>
            </w:r>
          </w:p>
        </w:tc>
        <w:tc>
          <w:tcPr>
            <w:tcW w:w="0" w:type="auto"/>
            <w:hideMark/>
          </w:tcPr>
          <w:p w14:paraId="7B31A645"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Прекъсване, провокиране, шумно поведение</w:t>
            </w:r>
          </w:p>
        </w:tc>
      </w:tr>
      <w:tr w:rsidR="0043249A" w:rsidRPr="00E648E9" w14:paraId="4A783EE4" w14:textId="77777777" w:rsidTr="0043249A">
        <w:tc>
          <w:tcPr>
            <w:tcW w:w="0" w:type="auto"/>
            <w:hideMark/>
          </w:tcPr>
          <w:p w14:paraId="25C89105"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Функционална класификация</w:t>
            </w:r>
          </w:p>
        </w:tc>
        <w:tc>
          <w:tcPr>
            <w:tcW w:w="0" w:type="auto"/>
            <w:hideMark/>
          </w:tcPr>
          <w:p w14:paraId="1A70417D"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Сензорна функция</w:t>
            </w:r>
          </w:p>
        </w:tc>
        <w:tc>
          <w:tcPr>
            <w:tcW w:w="0" w:type="auto"/>
            <w:hideMark/>
          </w:tcPr>
          <w:p w14:paraId="5F8D15A0"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t xml:space="preserve">Поведението удовлетворява </w:t>
            </w:r>
            <w:r w:rsidRPr="00E648E9">
              <w:rPr>
                <w:rFonts w:ascii="Times New Roman" w:eastAsia="Times New Roman"/>
                <w:sz w:val="28"/>
                <w:szCs w:val="28"/>
                <w:lang w:eastAsia="en-GB"/>
              </w:rPr>
              <w:lastRenderedPageBreak/>
              <w:t>вътрешна сензорна или самостимулираща потребност.</w:t>
            </w:r>
          </w:p>
        </w:tc>
        <w:tc>
          <w:tcPr>
            <w:tcW w:w="0" w:type="auto"/>
            <w:hideMark/>
          </w:tcPr>
          <w:p w14:paraId="42838453" w14:textId="77777777" w:rsidR="0043249A" w:rsidRPr="00E648E9" w:rsidRDefault="0043249A" w:rsidP="008B10D2">
            <w:pPr>
              <w:spacing w:after="0" w:line="240" w:lineRule="auto"/>
              <w:rPr>
                <w:rFonts w:ascii="Times New Roman" w:eastAsia="Times New Roman"/>
                <w:sz w:val="28"/>
                <w:szCs w:val="28"/>
                <w:lang w:eastAsia="en-GB"/>
              </w:rPr>
            </w:pPr>
            <w:r w:rsidRPr="00E648E9">
              <w:rPr>
                <w:rFonts w:ascii="Times New Roman" w:eastAsia="Times New Roman"/>
                <w:sz w:val="28"/>
                <w:szCs w:val="28"/>
                <w:lang w:eastAsia="en-GB"/>
              </w:rPr>
              <w:lastRenderedPageBreak/>
              <w:t xml:space="preserve">Повтарящи се движения, </w:t>
            </w:r>
            <w:r w:rsidRPr="00E648E9">
              <w:rPr>
                <w:rFonts w:ascii="Times New Roman" w:eastAsia="Times New Roman"/>
                <w:sz w:val="28"/>
                <w:szCs w:val="28"/>
                <w:lang w:eastAsia="en-GB"/>
              </w:rPr>
              <w:lastRenderedPageBreak/>
              <w:t>люлеене, издаване на звуци</w:t>
            </w:r>
          </w:p>
        </w:tc>
      </w:tr>
    </w:tbl>
    <w:p w14:paraId="54D48421" w14:textId="77777777" w:rsidR="0043249A" w:rsidRPr="00E648E9" w:rsidRDefault="0043249A" w:rsidP="008B10D2">
      <w:pPr>
        <w:spacing w:after="0" w:line="360" w:lineRule="auto"/>
        <w:ind w:firstLine="708"/>
        <w:jc w:val="center"/>
        <w:rPr>
          <w:rFonts w:ascii="Times New Roman"/>
          <w:sz w:val="28"/>
          <w:szCs w:val="28"/>
        </w:rPr>
      </w:pPr>
    </w:p>
    <w:p w14:paraId="1DD0FE28" w14:textId="77777777" w:rsidR="0043249A" w:rsidRPr="00E648E9" w:rsidRDefault="0043249A" w:rsidP="008B10D2">
      <w:pPr>
        <w:spacing w:after="0" w:line="360" w:lineRule="auto"/>
        <w:ind w:firstLine="708"/>
        <w:jc w:val="both"/>
        <w:rPr>
          <w:rFonts w:ascii="Times New Roman"/>
          <w:sz w:val="28"/>
          <w:szCs w:val="28"/>
        </w:rPr>
      </w:pPr>
      <w:r w:rsidRPr="00E648E9">
        <w:rPr>
          <w:rFonts w:ascii="Times New Roman"/>
          <w:sz w:val="28"/>
          <w:szCs w:val="28"/>
        </w:rPr>
        <w:t>Една от основните групи включва разстройствата, свързани с деструктивно поведение, импулсен контрол и поведенчески нарушения. При тях водещ проблем е затруднената регулация на емоциите и поведението, което често води до конфликти с възрастни, връстници и социални норми. Към тази група се отнасят опозиционно-предизвикателното разстройство, поведенческото разстройство и интермитентното експлозивно разстройство. При опозиционно-предизвикателното разстройство се наблюдават устойчиви прояви на раздразнителност, гняв, спорене, отказ от подчинение и предизвикателно отношение към авторитети. Поведенческото разстройство има по-тежък характер, тъй като включва трайни модели на нарушаване на правата на другите или на основни социални правила, например агресия, разрушаване на собственост, измами или кражби. Интермитентното експлозивно разстройство се характеризира с повтарящи се изблици на агресивно поведение, които показват неспособност за овладяване на импулса (Nagle, 2025; World Health Organization, 2022).</w:t>
      </w:r>
    </w:p>
    <w:p w14:paraId="75B30E55" w14:textId="77777777" w:rsidR="0043249A" w:rsidRPr="00E648E9" w:rsidRDefault="0043249A" w:rsidP="008B10D2">
      <w:pPr>
        <w:spacing w:after="0" w:line="360" w:lineRule="auto"/>
        <w:ind w:firstLine="708"/>
        <w:jc w:val="both"/>
        <w:rPr>
          <w:rFonts w:ascii="Times New Roman"/>
          <w:sz w:val="28"/>
          <w:szCs w:val="28"/>
        </w:rPr>
      </w:pPr>
      <w:r w:rsidRPr="00E648E9">
        <w:rPr>
          <w:rFonts w:ascii="Times New Roman"/>
          <w:sz w:val="28"/>
          <w:szCs w:val="28"/>
        </w:rPr>
        <w:t xml:space="preserve">Втора важна група са емоционалните и афективните нарушения, които по-често се проявяват като интернализирани проблеми. Те не винаги нарушават директно социалните правила, но могат сериозно да влошат благополучието и адаптацията на детето. Тревожните разстройства се изразяват в прекомерен страх, постоянни притеснения, избягващо поведение и затруднения при справяне с обичайни ситуации. Депресивните състояния могат да включват продължителна тъга, загуба на интерес, раздразнителност, умора и понижена мотивация. Посттравматичното стресово разстройство се свързва с преживяна или наблюдавана </w:t>
      </w:r>
      <w:r w:rsidRPr="00E648E9">
        <w:rPr>
          <w:rFonts w:ascii="Times New Roman"/>
          <w:sz w:val="28"/>
          <w:szCs w:val="28"/>
        </w:rPr>
        <w:lastRenderedPageBreak/>
        <w:t>травматична ситуация и може да доведе до поведенчески промени, свръхвъзбудимост, избягване и емоционална нестабилност (World Health Organization, 2022; Fonseca, 2024).</w:t>
      </w:r>
    </w:p>
    <w:p w14:paraId="7139CFDB" w14:textId="77777777" w:rsidR="0043249A" w:rsidRPr="00E648E9" w:rsidRDefault="0043249A" w:rsidP="008B10D2">
      <w:pPr>
        <w:spacing w:after="0" w:line="360" w:lineRule="auto"/>
        <w:ind w:firstLine="708"/>
        <w:jc w:val="both"/>
        <w:rPr>
          <w:rFonts w:ascii="Times New Roman"/>
          <w:sz w:val="28"/>
          <w:szCs w:val="28"/>
        </w:rPr>
      </w:pPr>
      <w:r w:rsidRPr="00E648E9">
        <w:rPr>
          <w:rFonts w:ascii="Times New Roman"/>
          <w:sz w:val="28"/>
          <w:szCs w:val="28"/>
        </w:rPr>
        <w:t>Трета група са невроразвитийните и специфичните разстройства, при които поведенческите затруднения са свързани с особености във функционирането на нервната система и обикновено се проявяват още в детството. Разстройството с дефицит на вниманието и хиперактивност се характеризира с устойчиви прояви на невнимание, хиперактивност и импулсивност, които затрудняват ученето, общуването и саморегулацията. Разстройствата от аутистичния спектър се свързват със затруднения в социалното взаимодействие и комуникацията, както и с ограничени, повтарящи се модели на поведение, интереси или дейности. При тези състояния поведението не следва да се тълкува единствено като непослушание, а като израз на специфичен начин на възприемане, обработка на информацията и взаимодействие със средата (World Health Organization, 2022; Fonseca, 2024).</w:t>
      </w:r>
    </w:p>
    <w:p w14:paraId="51E803DC" w14:textId="77777777" w:rsidR="0043249A" w:rsidRPr="00E648E9" w:rsidRDefault="0043249A" w:rsidP="008B10D2">
      <w:pPr>
        <w:spacing w:after="0" w:line="360" w:lineRule="auto"/>
        <w:ind w:firstLine="708"/>
        <w:jc w:val="both"/>
        <w:rPr>
          <w:rFonts w:ascii="Times New Roman"/>
          <w:sz w:val="28"/>
          <w:szCs w:val="28"/>
        </w:rPr>
      </w:pPr>
      <w:r w:rsidRPr="00E648E9">
        <w:rPr>
          <w:rFonts w:ascii="Times New Roman"/>
          <w:sz w:val="28"/>
          <w:szCs w:val="28"/>
        </w:rPr>
        <w:t>Поведенчески проблеми могат да възникнат и във връзка с употреба на психоактивни вещества или други зависимостни поведения. Макар тези прояви да са по-характерни за по-късни възрастови периоди, те имат значение за общата класификация, защото употребата на алкохол, наркотици или форми на поведенческа зависимост може да наруши преценката, самоконтрола, емоционалната стабилност и способността за социално приемливо поведение (World Health Organization, 2022).</w:t>
      </w:r>
    </w:p>
    <w:p w14:paraId="4CE90023" w14:textId="77777777" w:rsidR="0043249A" w:rsidRPr="00E648E9" w:rsidRDefault="0043249A" w:rsidP="008B10D2">
      <w:pPr>
        <w:spacing w:after="0" w:line="360" w:lineRule="auto"/>
        <w:ind w:firstLine="708"/>
        <w:jc w:val="both"/>
        <w:rPr>
          <w:rFonts w:ascii="Times New Roman"/>
          <w:sz w:val="28"/>
          <w:szCs w:val="28"/>
        </w:rPr>
      </w:pPr>
      <w:r w:rsidRPr="00E648E9">
        <w:rPr>
          <w:rFonts w:ascii="Times New Roman"/>
          <w:sz w:val="28"/>
          <w:szCs w:val="28"/>
        </w:rPr>
        <w:t xml:space="preserve">Наред с клиничната класификация, в образователната и терапевтичната практика често се използва функционален подход, характерен за приложния поведенчески анализ. Според този подход поведението се разглежда според функцията, която изпълнява за детето. То може да служи за избягване на неприятна задача или ситуация, за получаване на достъп до желан предмет или дейност, за привличане на </w:t>
      </w:r>
      <w:r w:rsidRPr="00E648E9">
        <w:rPr>
          <w:rFonts w:ascii="Times New Roman"/>
          <w:sz w:val="28"/>
          <w:szCs w:val="28"/>
        </w:rPr>
        <w:lastRenderedPageBreak/>
        <w:t>внимание или за удовлетворяване на сензорна потребност. Този подход е особено полезен в училищна среда, защото насочва вниманието не само към самата проява, а към причината, която я поддържа (Fonseca, 2024; Nagle, 2025).</w:t>
      </w:r>
    </w:p>
    <w:p w14:paraId="21B72A2A" w14:textId="37833298" w:rsidR="0043249A" w:rsidRPr="00E648E9" w:rsidRDefault="0043249A" w:rsidP="008B10D2">
      <w:pPr>
        <w:spacing w:after="0" w:line="360" w:lineRule="auto"/>
        <w:ind w:firstLine="708"/>
        <w:jc w:val="both"/>
        <w:rPr>
          <w:rFonts w:ascii="Times New Roman"/>
          <w:sz w:val="28"/>
          <w:szCs w:val="28"/>
        </w:rPr>
      </w:pPr>
      <w:r w:rsidRPr="00E648E9">
        <w:rPr>
          <w:rFonts w:ascii="Times New Roman"/>
          <w:sz w:val="28"/>
          <w:szCs w:val="28"/>
        </w:rPr>
        <w:t>Класификацията на поведенческите проблеми изисква комплексен подход. Едно и също поведение, например агресия, отказ от участие или избухване, може да има различна основа – емоционална, социална, невроразвитийна или функционална. Затова адекватната оценка предполага да се отчитат възрастта на детето, контекстът, продължителността, интензивността, влиянието върху функционирането и възможната функция на поведението. Само така може да се избере подходяща форма на подкрепа, която да не се ограничава до санкциониране, а да подпомага развитието на саморегулация, социални умения и адаптивно поведение.</w:t>
      </w:r>
    </w:p>
    <w:p w14:paraId="0B029069" w14:textId="77777777" w:rsidR="00142558" w:rsidRPr="00E648E9" w:rsidRDefault="00142558" w:rsidP="008B10D2">
      <w:pPr>
        <w:spacing w:after="0" w:line="360" w:lineRule="auto"/>
        <w:ind w:firstLine="708"/>
        <w:jc w:val="both"/>
        <w:rPr>
          <w:rFonts w:ascii="Times New Roman"/>
          <w:sz w:val="28"/>
          <w:szCs w:val="28"/>
        </w:rPr>
      </w:pPr>
      <w:r w:rsidRPr="00E648E9">
        <w:rPr>
          <w:rFonts w:ascii="Times New Roman"/>
          <w:b/>
          <w:bCs/>
          <w:sz w:val="32"/>
          <w:szCs w:val="32"/>
        </w:rPr>
        <w:t>2.3 Агресивно поведение и неговите прояви в училищна среда</w:t>
      </w:r>
    </w:p>
    <w:p w14:paraId="14B3BF14" w14:textId="77777777" w:rsidR="00C55305" w:rsidRPr="00E648E9" w:rsidRDefault="00C55305" w:rsidP="008B10D2">
      <w:pPr>
        <w:spacing w:after="0" w:line="360" w:lineRule="auto"/>
        <w:ind w:firstLine="708"/>
        <w:jc w:val="both"/>
        <w:rPr>
          <w:rFonts w:ascii="Times New Roman"/>
          <w:sz w:val="28"/>
          <w:szCs w:val="28"/>
        </w:rPr>
      </w:pPr>
      <w:r w:rsidRPr="00E648E9">
        <w:rPr>
          <w:rFonts w:ascii="Times New Roman"/>
          <w:sz w:val="28"/>
          <w:szCs w:val="28"/>
        </w:rPr>
        <w:t>Агресията в училищна среда представлява сложен психологически, педагогически и социален феномен, който се проявява чрез поведение, насочено към причиняване на физическа, психическа, емоционална или социална вреда на друг човек (Baron &amp; Richardson, 1994). Тя може да бъде физическа, вербална, психологическа, социална или киберагресия, като в училищен контекст е важно да се отчита не само самото действие, но и ситуацията, намерението, преживяването на потърпевшия и реакцията на средата. Агресивното поведение може да бъде импулсивно, когато произтича от гняв и фрустрация, или инструментално, когато се използва за постигане на власт, контрол, статус или изгода (Allen &amp; Craig, 2017).</w:t>
      </w:r>
    </w:p>
    <w:p w14:paraId="4EB62D91" w14:textId="3A75064F" w:rsidR="00C55305" w:rsidRPr="00E648E9" w:rsidRDefault="00C55305" w:rsidP="008B10D2">
      <w:pPr>
        <w:spacing w:after="0" w:line="360" w:lineRule="auto"/>
        <w:ind w:firstLine="708"/>
        <w:jc w:val="both"/>
        <w:rPr>
          <w:rFonts w:ascii="Times New Roman"/>
          <w:sz w:val="28"/>
          <w:szCs w:val="28"/>
        </w:rPr>
      </w:pPr>
      <w:r w:rsidRPr="00E648E9">
        <w:rPr>
          <w:rFonts w:ascii="Times New Roman"/>
          <w:sz w:val="28"/>
          <w:szCs w:val="28"/>
        </w:rPr>
        <w:t xml:space="preserve">Тормозът е специфична форма на агресия, която се отличава със системност, повторяемост и неравнопоставеност между участниците. За разлика от еднократната агресивна проява, тормозът включва </w:t>
      </w:r>
      <w:r w:rsidRPr="00E648E9">
        <w:rPr>
          <w:rFonts w:ascii="Times New Roman"/>
          <w:sz w:val="28"/>
          <w:szCs w:val="28"/>
        </w:rPr>
        <w:lastRenderedPageBreak/>
        <w:t>продължително въздействие върху ученик, който се намира в по-слаба позиция, като това може да се изразява чрез открити обиди, заплахи и физическо насилие или чрез косвени форми като изолация, слухове, манипулиране на групови отношения и публично унижение. В този смисъл тормозът нарушава не само училищния ред, но и сигурността, достойнството и правото на детето на пълноценно участие в училищния живот (Ранев, 2022, Николов, 2024).</w:t>
      </w:r>
    </w:p>
    <w:p w14:paraId="242315A3" w14:textId="71843BAB" w:rsidR="00E648E6" w:rsidRPr="00E648E9" w:rsidRDefault="00E648E6" w:rsidP="008B10D2">
      <w:pPr>
        <w:spacing w:after="0" w:line="360" w:lineRule="auto"/>
        <w:ind w:firstLine="708"/>
        <w:jc w:val="both"/>
        <w:rPr>
          <w:rFonts w:ascii="Times New Roman"/>
          <w:sz w:val="28"/>
          <w:szCs w:val="28"/>
        </w:rPr>
      </w:pPr>
      <w:r w:rsidRPr="00E648E9">
        <w:rPr>
          <w:rFonts w:ascii="Times New Roman"/>
          <w:sz w:val="28"/>
          <w:szCs w:val="28"/>
        </w:rPr>
        <w:t>Проявите на агресията в начална училищна възраст могат да бъдат разглеждани като външен израз на стремежа на детето към самосъхранение, самоутвърждаване, защита на личното пространство и постигане на значими за него цели. Агресията не следва да се разбира единствено като съзнателно желание за причиняване на вреда, а като форма на поведение, зад която често стоят неудовлетворени потребности, преживяване на заплаха, гняв, фрустрация, социално заучени модели или недостатъчно развити умения за саморегулация (Пирьов, 1993а; Пирьов, 1993б; Стаматов, 2000). В начална училищна възраст тези прояви са особено видими, защото детето все още изгражда способността си да изразява емоциите словесно, да контролира импулсите си и да разрешава конфликтите чрез социално приемливи средства (Бояджиева &amp; Митева, 2008).</w:t>
      </w:r>
    </w:p>
    <w:p w14:paraId="7101E6C7" w14:textId="77777777" w:rsidR="00E648E6" w:rsidRPr="00E648E9" w:rsidRDefault="00E648E6" w:rsidP="008B10D2">
      <w:pPr>
        <w:spacing w:after="0" w:line="360" w:lineRule="auto"/>
        <w:ind w:firstLine="708"/>
        <w:jc w:val="both"/>
        <w:rPr>
          <w:rFonts w:ascii="Times New Roman"/>
          <w:sz w:val="28"/>
          <w:szCs w:val="28"/>
        </w:rPr>
      </w:pPr>
      <w:r w:rsidRPr="00E648E9">
        <w:rPr>
          <w:rFonts w:ascii="Times New Roman"/>
          <w:sz w:val="28"/>
          <w:szCs w:val="28"/>
        </w:rPr>
        <w:t xml:space="preserve">Една от най-честите прояви на агресията в начална училищна възраст е физическата агресия. Тя се изразява чрез блъскане, ритане, удряне, скубане, хапане, дърпане, хвърляне на предмети или рушене на вещи. Тази форма на поведение често се появява при непосредствен конфликт между деца, при спор за предмет, място, игра, внимание или лидерска позиция. Физическата агресия е свързана с по-слабата способност на малкия ученик да овладява силните емоционални състояния и да ги преобразува в словесно изразяване или договаряне. Затова тя трябва да се анализира не само като нарушение на дисциплината, а и като сигнал за трудност в саморегулацията </w:t>
      </w:r>
      <w:r w:rsidRPr="00E648E9">
        <w:rPr>
          <w:rFonts w:ascii="Times New Roman"/>
          <w:sz w:val="28"/>
          <w:szCs w:val="28"/>
        </w:rPr>
        <w:lastRenderedPageBreak/>
        <w:t>и социалното взаимодействие (Кривирадева, 2000; Кирилова, 2005; Бояджиева &amp; Митева, 2008).</w:t>
      </w:r>
    </w:p>
    <w:p w14:paraId="70FF54F4" w14:textId="77777777" w:rsidR="00E648E6" w:rsidRPr="00E648E9" w:rsidRDefault="00E648E6" w:rsidP="008B10D2">
      <w:pPr>
        <w:spacing w:after="0" w:line="360" w:lineRule="auto"/>
        <w:ind w:firstLine="708"/>
        <w:jc w:val="both"/>
        <w:rPr>
          <w:rFonts w:ascii="Times New Roman"/>
          <w:sz w:val="28"/>
          <w:szCs w:val="28"/>
        </w:rPr>
      </w:pPr>
      <w:r w:rsidRPr="00E648E9">
        <w:rPr>
          <w:rFonts w:ascii="Times New Roman"/>
          <w:sz w:val="28"/>
          <w:szCs w:val="28"/>
        </w:rPr>
        <w:t>Вербалната агресия също е характерна за тази възраст. Тя се проявява чрез обиди, подигравки, заплахи, крещене, унизителни обръщения, псувни или словесно отхвърляне на другото дете. С развитието на речта детето започва да използва думите не само като средство за общуване, но и като средство за въздействие, защита или доминиране. От гледна точка на културно-историческия подход речта има ключова роля в регулирането на поведението, но когато тази регулативна функция все още не е достатъчно развита, словото може да се превърне в инструмент на агресивно противопоставяне (Виготски, 1983). Вербалната агресия често е свързана с модели, усвоени в семейството, училището, медийната среда или връстниковата група (Белова, 2000; Гюрова, 2004; Иванова, 2005).</w:t>
      </w:r>
    </w:p>
    <w:p w14:paraId="0E6B0DCE" w14:textId="77777777" w:rsidR="00E648E6" w:rsidRPr="00E648E9" w:rsidRDefault="00E648E6" w:rsidP="008B10D2">
      <w:pPr>
        <w:spacing w:after="0" w:line="360" w:lineRule="auto"/>
        <w:ind w:firstLine="708"/>
        <w:jc w:val="both"/>
        <w:rPr>
          <w:rFonts w:ascii="Times New Roman"/>
          <w:sz w:val="28"/>
          <w:szCs w:val="28"/>
        </w:rPr>
      </w:pPr>
      <w:r w:rsidRPr="00E648E9">
        <w:rPr>
          <w:rFonts w:ascii="Times New Roman"/>
          <w:sz w:val="28"/>
          <w:szCs w:val="28"/>
        </w:rPr>
        <w:t>Особено значима форма на агресивно поведение е индиректната или скритата агресия. Тя се проявява чрез злословене, настройване на едни деца срещу други, изключване от група, разпространяване на слухове, провокиране на трети лица, саботиране на игра или умишлено увреждане на чужди вещи. Тази форма е по-трудна за разпознаване, защото невинаги се проявява като непосредствена саморазправа. Въпреки това тя може да има сериозни последици за социалната адаптация на детето, тъй като засяга неговото място в групата, чувството за принадлежност и емоционалната му сигурност (Калчев, 2003; Митева, 2000; Иванова, 2005).</w:t>
      </w:r>
    </w:p>
    <w:p w14:paraId="3BFD405F" w14:textId="77777777" w:rsidR="00E648E6" w:rsidRPr="00E648E9" w:rsidRDefault="00E648E6" w:rsidP="008B10D2">
      <w:pPr>
        <w:spacing w:after="0" w:line="360" w:lineRule="auto"/>
        <w:ind w:firstLine="708"/>
        <w:jc w:val="both"/>
        <w:rPr>
          <w:rFonts w:ascii="Times New Roman"/>
          <w:sz w:val="28"/>
          <w:szCs w:val="28"/>
        </w:rPr>
      </w:pPr>
      <w:r w:rsidRPr="00E648E9">
        <w:rPr>
          <w:rFonts w:ascii="Times New Roman"/>
          <w:sz w:val="28"/>
          <w:szCs w:val="28"/>
        </w:rPr>
        <w:t xml:space="preserve">Агресията в начална училищна възраст често се проявява и като борба за внимание и признание. Детето може да използва агресивни действия, за да бъде забелязано от учителя, родителите или връстниците. Подобно поведение се среща особено тогава, когато в предходния опит на детето деструктивната реакция е водила до получаване на внимание, близост или контрол над ситуацията. В този смисъл агресията може да изпълнява комуникативна функция, макар и в социално неприемлива форма. Тя е опит </w:t>
      </w:r>
      <w:r w:rsidRPr="00E648E9">
        <w:rPr>
          <w:rFonts w:ascii="Times New Roman"/>
          <w:sz w:val="28"/>
          <w:szCs w:val="28"/>
        </w:rPr>
        <w:lastRenderedPageBreak/>
        <w:t>детето да заяви потребност, която не умее да изрази по друг начин (Кирилова, 2005; Кривирадева, 2000; Бояджиева &amp; Митева, 2008).</w:t>
      </w:r>
    </w:p>
    <w:p w14:paraId="7D9B609D" w14:textId="77777777" w:rsidR="00E648E6" w:rsidRPr="00E648E9" w:rsidRDefault="00E648E6" w:rsidP="008B10D2">
      <w:pPr>
        <w:spacing w:after="0" w:line="360" w:lineRule="auto"/>
        <w:ind w:firstLine="708"/>
        <w:jc w:val="both"/>
        <w:rPr>
          <w:rFonts w:ascii="Times New Roman"/>
          <w:sz w:val="28"/>
          <w:szCs w:val="28"/>
        </w:rPr>
      </w:pPr>
      <w:r w:rsidRPr="00E648E9">
        <w:rPr>
          <w:rFonts w:ascii="Times New Roman"/>
          <w:sz w:val="28"/>
          <w:szCs w:val="28"/>
        </w:rPr>
        <w:t>Съществена проява на агресията е стремежът към надмощие и лидерство в групата. В начална училищна възраст взаимоотношенията с връстниците стават все по-значими, а детето се стреми да заеме определено място в класа. Когато липсват достатъчно развити социални умения, стремежът към лидерство може да се реализира чрез принуда, заплаха, физическо надмощие или словесно унижение. Така агресията се превръща в средство за социално позициониране, особено при деца, които не разполагат с по-конструктивни начини за постигане на признание (Калчев, 2003; Митева, 2005; Манасиева, 2009).</w:t>
      </w:r>
    </w:p>
    <w:p w14:paraId="4CD65AA6" w14:textId="77777777" w:rsidR="00E648E6" w:rsidRPr="00E648E9" w:rsidRDefault="00E648E6" w:rsidP="008B10D2">
      <w:pPr>
        <w:spacing w:after="0" w:line="360" w:lineRule="auto"/>
        <w:ind w:firstLine="708"/>
        <w:jc w:val="both"/>
        <w:rPr>
          <w:rFonts w:ascii="Times New Roman"/>
          <w:sz w:val="28"/>
          <w:szCs w:val="28"/>
        </w:rPr>
      </w:pPr>
      <w:r w:rsidRPr="00E648E9">
        <w:rPr>
          <w:rFonts w:ascii="Times New Roman"/>
          <w:sz w:val="28"/>
          <w:szCs w:val="28"/>
        </w:rPr>
        <w:t>Проявите на агресията могат да бъдат насочени и към предметната среда. Децата могат да хвърлят, късат, чупят, драскат, рушат или умишлено да повреждат собствени, чужди или училищни вещи. Тази форма често се появява при преживяване на фрустрация, гняв или безсилие, когато детето не може директно да изрази недоволството си към конкретен човек. Агресията към предмети може да бъде и заместителна форма на агресия, при която напрежението се насочва към по-безопасен или по-достъпен обект (Гюрова, 2004; Стаматов, 2000).</w:t>
      </w:r>
    </w:p>
    <w:p w14:paraId="566076A2" w14:textId="77777777" w:rsidR="00E648E6" w:rsidRPr="00E648E9" w:rsidRDefault="00E648E6" w:rsidP="008B10D2">
      <w:pPr>
        <w:spacing w:after="0" w:line="360" w:lineRule="auto"/>
        <w:ind w:firstLine="708"/>
        <w:jc w:val="both"/>
        <w:rPr>
          <w:rFonts w:ascii="Times New Roman"/>
          <w:sz w:val="28"/>
          <w:szCs w:val="28"/>
        </w:rPr>
      </w:pPr>
      <w:r w:rsidRPr="00E648E9">
        <w:rPr>
          <w:rFonts w:ascii="Times New Roman"/>
          <w:sz w:val="28"/>
          <w:szCs w:val="28"/>
        </w:rPr>
        <w:t>Автоагресивните прояви също следва да бъдат отчитани, макар често да остават по-слабо разпознати в училищна среда. Те могат да се изразяват чрез самонараняване, гризане на нокти, скубане на коси, удряне на собственото тяло, силно самообвинение или затваряне в себе си. Подобни прояви могат да бъдат резултат от блокирана агресия, силно чувство за вина, преживяна безпомощност или неспособност детето да насочи недоволството си навън. В този смисъл автоагресията е важен сигнал за вътрешно напрежение и необходимост от педагогическа и психологическа подкрепа (Стаматов, 2000; Бояджиева &amp; Митева, 2008).</w:t>
      </w:r>
    </w:p>
    <w:p w14:paraId="4DB40702" w14:textId="77777777" w:rsidR="00E648E6" w:rsidRPr="00E648E9" w:rsidRDefault="00E648E6" w:rsidP="008B10D2">
      <w:pPr>
        <w:spacing w:after="0" w:line="360" w:lineRule="auto"/>
        <w:ind w:firstLine="708"/>
        <w:jc w:val="both"/>
        <w:rPr>
          <w:rFonts w:ascii="Times New Roman"/>
          <w:sz w:val="28"/>
          <w:szCs w:val="28"/>
        </w:rPr>
      </w:pPr>
      <w:r w:rsidRPr="00E648E9">
        <w:rPr>
          <w:rFonts w:ascii="Times New Roman"/>
          <w:sz w:val="28"/>
          <w:szCs w:val="28"/>
        </w:rPr>
        <w:lastRenderedPageBreak/>
        <w:t>Агресивното поведение в начална училищна възраст може да бъде свързано и с преживяване на виктимизация. В случаите на тормоз едни деца заемат позиция на агресори, а други – на жертви, като тези роли могат да се затвърдят в рамките на класовата общност. Тормозът се отличава от единичния конфликт по своята повторяемост, неравновесие на силите и системно въздействие върху потърпевшия. Последиците от него могат да включват тревожност, страх, понижена самооценка, социално отдръпване и затруднена училищна адаптация (Калчев, 2003; Белова, 2000; Иванова, 2005).</w:t>
      </w:r>
    </w:p>
    <w:p w14:paraId="0E7DAF9F" w14:textId="77777777" w:rsidR="00E648E6" w:rsidRPr="00E648E9" w:rsidRDefault="00E648E6" w:rsidP="008B10D2">
      <w:pPr>
        <w:spacing w:after="0" w:line="360" w:lineRule="auto"/>
        <w:ind w:firstLine="708"/>
        <w:jc w:val="both"/>
        <w:rPr>
          <w:rFonts w:ascii="Times New Roman"/>
          <w:sz w:val="28"/>
          <w:szCs w:val="28"/>
        </w:rPr>
      </w:pPr>
      <w:r w:rsidRPr="00E648E9">
        <w:rPr>
          <w:rFonts w:ascii="Times New Roman"/>
          <w:sz w:val="28"/>
          <w:szCs w:val="28"/>
        </w:rPr>
        <w:t>Причините за агресивните прояви са комплексни. Те могат да бъдат свързани със семейни възпитателни модели, при които детето наблюдава или преживява насилие, с подражание на агресивни образци, с неумение за изразяване на емоции, с потребност от признание, с ниска фрустрационна толерантност или с неблагоприятен училищен климат (Белова, 2000; Гюрова, 2004; Кирилова, 2005). Социалното заучаване има особено значение, защото детето усвоява не само конкретни действия, но и представи за това как се решават конфликти, как се отстоява позиция и как се реагира при заплаха или неудовлетворение (Пирьов, 1993а; Иванова, 2005).</w:t>
      </w:r>
    </w:p>
    <w:p w14:paraId="06C71CB7" w14:textId="77777777" w:rsidR="00E648E6" w:rsidRPr="00E648E9" w:rsidRDefault="00E648E6" w:rsidP="008B10D2">
      <w:pPr>
        <w:spacing w:after="0" w:line="360" w:lineRule="auto"/>
        <w:ind w:firstLine="708"/>
        <w:jc w:val="both"/>
        <w:rPr>
          <w:rFonts w:ascii="Times New Roman"/>
          <w:sz w:val="28"/>
          <w:szCs w:val="28"/>
        </w:rPr>
      </w:pPr>
      <w:r w:rsidRPr="00E648E9">
        <w:rPr>
          <w:rFonts w:ascii="Times New Roman"/>
          <w:sz w:val="28"/>
          <w:szCs w:val="28"/>
        </w:rPr>
        <w:t>В педагогически план е важно агресивната проява да не се разглежда изолирано от ситуацията, в която възниква. Едно и също външно действие може да има различна мотивация – самозащита, стремеж към внимание, реакция на унижение, опит за лидерство или резултат от усвоен модел. Затова ефективната превенция предполага не само санкциониране, а разбиране на причините за поведението, развитие на социално-емоционални умения и изграждане на алтернативни модели за справяне с конфликти (Иванова, 2005; Манасиева, 2009; Бояджиева &amp; Митева, 2008).</w:t>
      </w:r>
    </w:p>
    <w:p w14:paraId="1FA54391" w14:textId="6DAFACA1" w:rsidR="00E648E6" w:rsidRPr="00E648E9" w:rsidRDefault="00E648E6" w:rsidP="008B10D2">
      <w:pPr>
        <w:spacing w:after="0" w:line="360" w:lineRule="auto"/>
        <w:ind w:firstLine="708"/>
        <w:jc w:val="both"/>
        <w:rPr>
          <w:rFonts w:ascii="Times New Roman"/>
          <w:sz w:val="28"/>
          <w:szCs w:val="28"/>
        </w:rPr>
      </w:pPr>
      <w:r w:rsidRPr="00E648E9">
        <w:rPr>
          <w:rFonts w:ascii="Times New Roman"/>
          <w:sz w:val="28"/>
          <w:szCs w:val="28"/>
        </w:rPr>
        <w:t xml:space="preserve">Проявите на агресията в начална училищна възраст включват физическа, вербална, индиректна, предметна, автоагресивна и групово </w:t>
      </w:r>
      <w:r w:rsidRPr="00E648E9">
        <w:rPr>
          <w:rFonts w:ascii="Times New Roman"/>
          <w:sz w:val="28"/>
          <w:szCs w:val="28"/>
        </w:rPr>
        <w:lastRenderedPageBreak/>
        <w:t>насочена агресия, както и форми на тормоз и виктимизация. Те са резултат от взаимодействието между възрастови особености, семейни модели, училищна среда, социално заучаване и индивидуални трудности в емоционалната регулация. Поради това педагогическата работа би трябвало да бъде насочена към превенция, развитие на комуникативни умения, овладяване на гнева, подкрепа на жертвите и преобразуване на агресивния импулс в социално приемливи форми на себеотстояване и сътрудничество.</w:t>
      </w:r>
    </w:p>
    <w:p w14:paraId="7C6ABFEB" w14:textId="77777777" w:rsidR="00142558" w:rsidRPr="00E648E9" w:rsidRDefault="00142558" w:rsidP="008B10D2">
      <w:pPr>
        <w:spacing w:after="0" w:line="360" w:lineRule="auto"/>
        <w:ind w:firstLine="708"/>
        <w:jc w:val="both"/>
        <w:rPr>
          <w:rFonts w:ascii="Times New Roman"/>
          <w:sz w:val="32"/>
          <w:szCs w:val="32"/>
        </w:rPr>
      </w:pPr>
      <w:r w:rsidRPr="00E648E9">
        <w:rPr>
          <w:rFonts w:ascii="Times New Roman"/>
          <w:b/>
          <w:bCs/>
          <w:sz w:val="32"/>
          <w:szCs w:val="32"/>
        </w:rPr>
        <w:t>2.4 Тревожност и емоционални затруднения</w:t>
      </w:r>
    </w:p>
    <w:p w14:paraId="758119C8" w14:textId="77777777" w:rsidR="00C12834" w:rsidRPr="00E648E9" w:rsidRDefault="00C12834" w:rsidP="008B10D2">
      <w:pPr>
        <w:spacing w:after="0" w:line="360" w:lineRule="auto"/>
        <w:ind w:firstLine="708"/>
        <w:jc w:val="both"/>
        <w:rPr>
          <w:rFonts w:ascii="Times New Roman"/>
          <w:sz w:val="32"/>
          <w:szCs w:val="32"/>
        </w:rPr>
      </w:pPr>
      <w:r w:rsidRPr="00E648E9">
        <w:rPr>
          <w:rFonts w:ascii="Times New Roman"/>
          <w:sz w:val="32"/>
          <w:szCs w:val="32"/>
        </w:rPr>
        <w:t>Тревожността представлява естествена човешка емоция, която възниква при възприемане на заплаха, несигурност или бъдеща опасност. В умерени нива тя има адаптивна функция, тъй като подпомага концентрацията, подготовката и реакцията към предизвикателства. Когато обаче тревожността стане прекомерна, продължителна и несъразмерна спрямо реалната ситуация, тя може да наруши ежедневното функциониране и да се превърне в клинично значим проблем. Според Barlow (2002) тревожността включва негативни емоции, телесно напрежение и очакване на бъдеща опасност, като при децата тя може да има защитна функция, но при висока интензивност води до дезадаптация.</w:t>
      </w:r>
    </w:p>
    <w:p w14:paraId="74C701A4" w14:textId="77777777" w:rsidR="00C12834" w:rsidRPr="00E648E9" w:rsidRDefault="00C12834" w:rsidP="008B10D2">
      <w:pPr>
        <w:spacing w:after="0" w:line="360" w:lineRule="auto"/>
        <w:ind w:firstLine="708"/>
        <w:jc w:val="both"/>
        <w:rPr>
          <w:rFonts w:ascii="Times New Roman"/>
          <w:sz w:val="32"/>
          <w:szCs w:val="32"/>
        </w:rPr>
      </w:pPr>
      <w:r w:rsidRPr="00E648E9">
        <w:rPr>
          <w:rFonts w:ascii="Times New Roman"/>
          <w:sz w:val="32"/>
          <w:szCs w:val="32"/>
        </w:rPr>
        <w:t xml:space="preserve">Тревожността се проявява чрез три основни системи на реакция: физическа, когнитивна и поведенческа. Физическите симптоми включват учестено сърцебиене, напрегнато дишане, мускулно напрежение, гадене, замаяност, изпотяване и сухота в устата. Когнитивните симптоми се свързват с тревожни мисли, страх от нараняване, болест, загуба на контрол, неадекватност или опасност за близките. Поведенческите прояви включват </w:t>
      </w:r>
      <w:r w:rsidRPr="00E648E9">
        <w:rPr>
          <w:rFonts w:ascii="Times New Roman"/>
          <w:sz w:val="32"/>
          <w:szCs w:val="32"/>
        </w:rPr>
        <w:lastRenderedPageBreak/>
        <w:t>избягване, плач, нервничене, търсене на близост, заекване, гризане на нокти, избягване на очен контакт или вцепеняване, като тези реакции са свързани с опита на индивида да овладее вътрешното напрежение (Mash &amp; Wolfe, 2010).</w:t>
      </w:r>
    </w:p>
    <w:p w14:paraId="1196F7AD" w14:textId="77777777" w:rsidR="00C12834" w:rsidRPr="00E648E9" w:rsidRDefault="00C12834" w:rsidP="008B10D2">
      <w:pPr>
        <w:spacing w:after="0" w:line="360" w:lineRule="auto"/>
        <w:ind w:firstLine="708"/>
        <w:jc w:val="both"/>
        <w:rPr>
          <w:rFonts w:ascii="Times New Roman"/>
          <w:sz w:val="32"/>
          <w:szCs w:val="32"/>
        </w:rPr>
      </w:pPr>
      <w:r w:rsidRPr="00E648E9">
        <w:rPr>
          <w:rFonts w:ascii="Times New Roman"/>
          <w:sz w:val="32"/>
          <w:szCs w:val="32"/>
        </w:rPr>
        <w:t>Разграничаването между нормална и патологична тревожност се основава на няколко критерия: интензивност, продължителност, степен на ангажираност с тревожните мисли, качество на преживяването и влияние върху поведението. Нормалната тревожност обикновено е краткотрайна, умерена и пропорционална на реалната заплаха, докато патологичната е прекомерна, хронична, всепоглъщаща и често се проявява без реален външен повод. Тя може да доведе до избягващо поведение, социална изолация, понижено качество на живот и затруднения в работата, ученето и междуличностните отношения (Starcevic, 2005). Важно е също тревожността да се различава от страха и паниката: страхът е реакция на реална непосредствена заплаха, а тревожността е насочена към бъдещи и несигурни събития (Barlow, 2002).</w:t>
      </w:r>
    </w:p>
    <w:p w14:paraId="67A86E81" w14:textId="77777777" w:rsidR="00C12834" w:rsidRPr="00E648E9" w:rsidRDefault="00C12834" w:rsidP="008B10D2">
      <w:pPr>
        <w:spacing w:after="0" w:line="360" w:lineRule="auto"/>
        <w:ind w:firstLine="708"/>
        <w:jc w:val="both"/>
        <w:rPr>
          <w:rFonts w:ascii="Times New Roman"/>
          <w:sz w:val="32"/>
          <w:szCs w:val="32"/>
        </w:rPr>
      </w:pPr>
      <w:r w:rsidRPr="00E648E9">
        <w:rPr>
          <w:rFonts w:ascii="Times New Roman"/>
          <w:sz w:val="32"/>
          <w:szCs w:val="32"/>
        </w:rPr>
        <w:t xml:space="preserve">Тревожните разстройства са официално обособени като отделна диагностична група в DSM-III през 1980 г., а по-късно са развити и в международните класификации. В МКБ-11 те се разглеждат като състояния, при които тревожността и страхът са водещи клинични признаци, като се включват и състояния като тревожност при раздяла и селективен мутизъм (Reed et al., 2019). Основните видове тревожни разстройства включват </w:t>
      </w:r>
      <w:r w:rsidRPr="00E648E9">
        <w:rPr>
          <w:rFonts w:ascii="Times New Roman"/>
          <w:sz w:val="32"/>
          <w:szCs w:val="32"/>
        </w:rPr>
        <w:lastRenderedPageBreak/>
        <w:t>генерализирано тревожно разстройство, паническо разстройство, социално тревожно разстройство, специфични фобии, обсесивно-компулсивно разстройство и посттравматично стресово разстройство. Всяко от тях има специфични прояви, но общото между тях е, че тревожността надхвърля адаптивната си функция и започва да нарушава нормалното функциониране на личността (Reed et al., 2019).</w:t>
      </w:r>
    </w:p>
    <w:p w14:paraId="43A42FB8" w14:textId="77777777" w:rsidR="00C12834" w:rsidRPr="00E648E9" w:rsidRDefault="00C12834" w:rsidP="008B10D2">
      <w:pPr>
        <w:spacing w:after="0" w:line="360" w:lineRule="auto"/>
        <w:ind w:firstLine="708"/>
        <w:jc w:val="both"/>
        <w:rPr>
          <w:rFonts w:ascii="Times New Roman"/>
          <w:sz w:val="32"/>
          <w:szCs w:val="32"/>
        </w:rPr>
      </w:pPr>
      <w:r w:rsidRPr="00E648E9">
        <w:rPr>
          <w:rFonts w:ascii="Times New Roman"/>
          <w:sz w:val="32"/>
          <w:szCs w:val="32"/>
        </w:rPr>
        <w:t xml:space="preserve">Теоретичните обяснения на тревожността включват биологични, когнитивно-поведенчески и психодинамични подходи. Биологичната теория подчертава ролята на генетичната предразположеност, свръхактивността на амигдалата и дисбаланса на невротрансмитери като серотонин, норепинефрин, допамин и GABA (Martin et al., 2009; Gregurek &amp; Gregurek, 2016; Bourne, 2000). Когнитивно-поведенческият подход обяснява тревожността чрез научено поведение, избягване, ниско чувство за контрол и когнитивни изкривявания, при които индивидът надценява заплахата и подценява способността си за справяне (Barlow, 2002; Lazarus &amp; Folkman, 1984; Ellis, 1997; Beck &amp; Emery, 1985; Kaczkurkin &amp; Foa, 2015). Психодинамичната теория разглежда тревожността като резултат от несъзнавани вътрешни конфликти и потиснати емоции (Walinga, 2017). В юношеството тревожността има особено значение, тъй като този период е критичен за личностното развитие, социалната адаптация и психичното здраве, а ранната диагностика и интервенция могат да </w:t>
      </w:r>
      <w:r w:rsidRPr="00E648E9">
        <w:rPr>
          <w:rFonts w:ascii="Times New Roman"/>
          <w:sz w:val="32"/>
          <w:szCs w:val="32"/>
        </w:rPr>
        <w:lastRenderedPageBreak/>
        <w:t>ограничат риска от хроничност и коморбидни състояния (Grant, 2013).</w:t>
      </w:r>
    </w:p>
    <w:p w14:paraId="265187EB" w14:textId="77777777" w:rsidR="00142558" w:rsidRPr="00E648E9" w:rsidRDefault="00142558" w:rsidP="008B10D2">
      <w:pPr>
        <w:spacing w:after="0" w:line="360" w:lineRule="auto"/>
        <w:ind w:firstLine="708"/>
        <w:jc w:val="both"/>
        <w:rPr>
          <w:rFonts w:ascii="Times New Roman"/>
          <w:sz w:val="32"/>
          <w:szCs w:val="32"/>
        </w:rPr>
      </w:pPr>
      <w:r w:rsidRPr="00E648E9">
        <w:rPr>
          <w:rFonts w:ascii="Times New Roman"/>
          <w:b/>
          <w:bCs/>
          <w:sz w:val="32"/>
          <w:szCs w:val="32"/>
        </w:rPr>
        <w:t>2.5 Конфликти между ученици и групова динамика</w:t>
      </w:r>
    </w:p>
    <w:p w14:paraId="5836F099" w14:textId="28E9307C" w:rsidR="00AA0BB2" w:rsidRPr="00E648E9" w:rsidRDefault="00AA0BB2" w:rsidP="008B10D2">
      <w:pPr>
        <w:spacing w:after="0" w:line="360" w:lineRule="auto"/>
        <w:ind w:firstLine="708"/>
        <w:jc w:val="both"/>
        <w:rPr>
          <w:rFonts w:ascii="Times New Roman"/>
          <w:sz w:val="32"/>
          <w:szCs w:val="32"/>
        </w:rPr>
      </w:pPr>
      <w:r w:rsidRPr="00E648E9">
        <w:rPr>
          <w:rFonts w:ascii="Times New Roman"/>
          <w:sz w:val="32"/>
          <w:szCs w:val="32"/>
        </w:rPr>
        <w:t>Конфликтите между учениците в училищна среда се разглеждат като естествена част от социалното взаимодействие, а не като изцяло отрицателно явление. Според Т. Дронзина конфликтът произтича от различия в ценности, възприятия, интереси, цели и очаквания, като в училищния контекст тези различия се проявяват особено ясно поради съвместното общуване, конкуренцията и взаимната зависимост между учениците (Дронзина, 2017). Затова задачата на училището не е да премахва конфликтите, а да създава условия те да бъдат управлявани конструктивно и да се превръщат в средство за развитие на социални умения.</w:t>
      </w:r>
    </w:p>
    <w:p w14:paraId="4EB8FFD0" w14:textId="4BE8EB6D" w:rsidR="00AA0BB2" w:rsidRPr="00E648E9" w:rsidRDefault="00AA0BB2" w:rsidP="008B10D2">
      <w:pPr>
        <w:spacing w:after="0" w:line="360" w:lineRule="auto"/>
        <w:ind w:firstLine="708"/>
        <w:jc w:val="both"/>
        <w:rPr>
          <w:rFonts w:ascii="Times New Roman"/>
          <w:sz w:val="32"/>
          <w:szCs w:val="32"/>
        </w:rPr>
      </w:pPr>
      <w:r w:rsidRPr="00E648E9">
        <w:rPr>
          <w:rFonts w:ascii="Times New Roman"/>
          <w:sz w:val="32"/>
          <w:szCs w:val="32"/>
        </w:rPr>
        <w:t>Груповата динамика в класа се формира чрез постоянното взаимодействие между сътрудничество и конкуренция. От една страна, учениците участват в общи дейности, споделят пространство и изграждат принадлежност към класа; от друга страна, те се съревновават за внимание, признание, статус, влияние и ресурси. Именно това напрежение може да породи конфликти, но също така може да стимулира развитие, ако бъде насочено към справедливо договаряне и взаимно признаване на потребностите (Ранев, 2022).</w:t>
      </w:r>
    </w:p>
    <w:p w14:paraId="2A3AAD6C" w14:textId="11B8351E" w:rsidR="00AA0BB2" w:rsidRPr="00E648E9" w:rsidRDefault="00AA0BB2" w:rsidP="008B10D2">
      <w:pPr>
        <w:spacing w:after="0" w:line="360" w:lineRule="auto"/>
        <w:ind w:firstLine="708"/>
        <w:jc w:val="both"/>
        <w:rPr>
          <w:rFonts w:ascii="Times New Roman"/>
          <w:sz w:val="32"/>
          <w:szCs w:val="32"/>
        </w:rPr>
      </w:pPr>
      <w:r w:rsidRPr="00E648E9">
        <w:rPr>
          <w:rFonts w:ascii="Times New Roman"/>
          <w:sz w:val="32"/>
          <w:szCs w:val="32"/>
        </w:rPr>
        <w:t xml:space="preserve">Конфликтите между учениците често имат междуличностен характер и не винаги се покриват с нарушения на училищната </w:t>
      </w:r>
      <w:r w:rsidRPr="00E648E9">
        <w:rPr>
          <w:rFonts w:ascii="Times New Roman"/>
          <w:sz w:val="32"/>
          <w:szCs w:val="32"/>
        </w:rPr>
        <w:lastRenderedPageBreak/>
        <w:t>дисциплина. Т. Дронзина подчертава, че дисциплинарната система обикновено санкционира видимото нарушение, но невинаги достига до самите междуличностни отношения, които стоят зад него (Дронзина, 2017). Това означава, че наказанието може да покаже на ученика какво не бива да прави, но не му дава модел как да възстанови отношенията, да изрази потребностите си и да реши спора по приемлив начин.</w:t>
      </w:r>
    </w:p>
    <w:p w14:paraId="281BE06D" w14:textId="500D06BE" w:rsidR="00AA0BB2" w:rsidRPr="00E648E9" w:rsidRDefault="00AA0BB2" w:rsidP="008B10D2">
      <w:pPr>
        <w:spacing w:after="0" w:line="360" w:lineRule="auto"/>
        <w:ind w:firstLine="708"/>
        <w:jc w:val="both"/>
        <w:rPr>
          <w:rFonts w:ascii="Times New Roman"/>
          <w:sz w:val="32"/>
          <w:szCs w:val="32"/>
        </w:rPr>
      </w:pPr>
      <w:r w:rsidRPr="00E648E9">
        <w:rPr>
          <w:rFonts w:ascii="Times New Roman"/>
          <w:sz w:val="32"/>
          <w:szCs w:val="32"/>
        </w:rPr>
        <w:t>Като типични конфликти между ученици, подходящи за посредничество, са посочени конфликтите, породени от клюки, нанесени обиди, повредена или счупена вещ, невърната вещ и неспортсменска постъпка (Дронзина, 2017). Тези примери показват, че голяма част от ученическите конфликти са свързани не толкова с тежко насилие, колкото с нарушено доверие, засегнато достойнство, чувство за несправедливост и напрежение в груповите отношения.</w:t>
      </w:r>
    </w:p>
    <w:p w14:paraId="507D876B" w14:textId="77777777" w:rsidR="00AA0BB2" w:rsidRPr="00E648E9" w:rsidRDefault="00AA0BB2" w:rsidP="008B10D2">
      <w:pPr>
        <w:spacing w:after="0" w:line="360" w:lineRule="auto"/>
        <w:ind w:firstLine="708"/>
        <w:jc w:val="both"/>
        <w:rPr>
          <w:rFonts w:ascii="Times New Roman"/>
          <w:sz w:val="32"/>
          <w:szCs w:val="32"/>
        </w:rPr>
      </w:pPr>
      <w:r w:rsidRPr="00E648E9">
        <w:rPr>
          <w:rFonts w:ascii="Times New Roman"/>
          <w:sz w:val="32"/>
          <w:szCs w:val="32"/>
        </w:rPr>
        <w:t>Груповата динамика може да бъде подобрена чрез ученическа медиация, при която самите ученици доброволно участват в разрешаването на конфликти. Този подход насърчава отговорност, комуникативни умения, сътрудничество и партньорство, като същевременно запазва доверителния характер на процеса. В този смисъл медиацията не е заместител на дисциплината, а допълнение към нея, защото подпомага учениците да разберат нуждите на страните, да възстановят отношенията и да усвоят мирни модели за справяне с бъдещи конфликти.</w:t>
      </w:r>
    </w:p>
    <w:p w14:paraId="206901B8" w14:textId="77777777" w:rsidR="003F49DC" w:rsidRPr="00E648E9" w:rsidRDefault="003F49DC" w:rsidP="008B10D2">
      <w:pPr>
        <w:spacing w:after="0" w:line="360" w:lineRule="auto"/>
        <w:ind w:firstLine="708"/>
        <w:jc w:val="both"/>
        <w:rPr>
          <w:rFonts w:ascii="Times New Roman"/>
          <w:sz w:val="32"/>
          <w:szCs w:val="32"/>
        </w:rPr>
      </w:pPr>
      <w:r w:rsidRPr="00E648E9">
        <w:rPr>
          <w:rFonts w:ascii="Times New Roman"/>
          <w:b/>
          <w:bCs/>
          <w:sz w:val="32"/>
          <w:szCs w:val="32"/>
        </w:rPr>
        <w:lastRenderedPageBreak/>
        <w:t>2.6 Фактори за възникване на поведенчески проблеми</w:t>
      </w:r>
    </w:p>
    <w:p w14:paraId="7773BF6A" w14:textId="77777777" w:rsidR="003F49DC" w:rsidRPr="00E648E9" w:rsidRDefault="003F49DC" w:rsidP="008B10D2">
      <w:pPr>
        <w:spacing w:after="0" w:line="360" w:lineRule="auto"/>
        <w:ind w:firstLine="708"/>
        <w:jc w:val="both"/>
        <w:rPr>
          <w:rFonts w:ascii="Times New Roman"/>
          <w:sz w:val="28"/>
          <w:szCs w:val="28"/>
        </w:rPr>
      </w:pPr>
      <w:r w:rsidRPr="00E648E9">
        <w:rPr>
          <w:rFonts w:ascii="Times New Roman"/>
          <w:sz w:val="28"/>
          <w:szCs w:val="28"/>
        </w:rPr>
        <w:t>Поведенческите проблеми в начална училищна възраст възникват под влияние на множество взаимосвързани фактори, които обхващат семейната, училищната, личностната и социокултурната среда на детето. Те не могат да бъдат обяснени само с индивидуалните особености на ученика, тъй като често представляват реакция на неблагоприятни взаимоотношения, неясни правила, липса на подкрепа, преживяна несправедливост или модели на поведение, усвоени чрез наблюдение и подражание (Пирьов, 1993a; Кирилова, 2005).</w:t>
      </w:r>
    </w:p>
    <w:p w14:paraId="2E8341F7" w14:textId="77777777" w:rsidR="003F49DC" w:rsidRPr="00E648E9" w:rsidRDefault="003F49DC" w:rsidP="008B10D2">
      <w:pPr>
        <w:spacing w:after="0" w:line="360" w:lineRule="auto"/>
        <w:ind w:firstLine="708"/>
        <w:jc w:val="both"/>
        <w:rPr>
          <w:rFonts w:ascii="Times New Roman"/>
          <w:sz w:val="28"/>
          <w:szCs w:val="28"/>
        </w:rPr>
      </w:pPr>
      <w:r w:rsidRPr="00E648E9">
        <w:rPr>
          <w:rFonts w:ascii="Times New Roman"/>
          <w:sz w:val="28"/>
          <w:szCs w:val="28"/>
        </w:rPr>
        <w:t>В този смисъл поведенческите проблеми следва да се разглеждат като резултат от взаимодействието между вътрешните преживявания на детето и средата, в която то се развива. Когато детето не разполага с достатъчно развити умения за саморегулация, общуване и конструктивно разрешаване на конфликти, напрежението може да се прояви чрез агресия, неподчинение, импулсивност, социално отдръпване или други дезадаптивни форми на поведение (Ранев, 2022; Иванова, 2005).</w:t>
      </w:r>
    </w:p>
    <w:p w14:paraId="7C866F54" w14:textId="77777777" w:rsidR="003F49DC" w:rsidRPr="00E648E9" w:rsidRDefault="003F49DC" w:rsidP="008B10D2">
      <w:pPr>
        <w:spacing w:after="0" w:line="360" w:lineRule="auto"/>
        <w:ind w:firstLine="708"/>
        <w:jc w:val="both"/>
        <w:rPr>
          <w:rFonts w:ascii="Times New Roman"/>
          <w:sz w:val="32"/>
          <w:szCs w:val="32"/>
        </w:rPr>
      </w:pPr>
      <w:r w:rsidRPr="00E648E9">
        <w:rPr>
          <w:rFonts w:ascii="Times New Roman"/>
          <w:b/>
          <w:bCs/>
          <w:sz w:val="32"/>
          <w:szCs w:val="32"/>
        </w:rPr>
        <w:t>2.6.1 Семейна среда</w:t>
      </w:r>
    </w:p>
    <w:p w14:paraId="4C69D81C" w14:textId="77777777" w:rsidR="003F49DC" w:rsidRPr="00E648E9" w:rsidRDefault="003F49DC" w:rsidP="008B10D2">
      <w:pPr>
        <w:spacing w:after="0" w:line="360" w:lineRule="auto"/>
        <w:ind w:firstLine="708"/>
        <w:jc w:val="both"/>
        <w:rPr>
          <w:rFonts w:ascii="Times New Roman"/>
          <w:sz w:val="28"/>
          <w:szCs w:val="28"/>
        </w:rPr>
      </w:pPr>
      <w:r w:rsidRPr="00E648E9">
        <w:rPr>
          <w:rFonts w:ascii="Times New Roman"/>
          <w:sz w:val="28"/>
          <w:szCs w:val="28"/>
        </w:rPr>
        <w:t>Семейната среда е един от основните фактори за възникване или ограничаване на поведенческите проблеми при децата. В семейството детето усвоява първите модели на общуване, справяне с напрежение, изразяване на емоции и отстояване на потребности. Когато семейните отношения се характеризират с непоследователност, прекомерна строгост, липса на емоционална подкрепа, конфликтност или агресивни модели на взаимодействие, рискът от проблемно поведение в училищна среда се повишава (Пирьов, 1993a; Кирилова, 2005).</w:t>
      </w:r>
    </w:p>
    <w:p w14:paraId="139487E9" w14:textId="77777777" w:rsidR="003F49DC" w:rsidRPr="00E648E9" w:rsidRDefault="003F49DC" w:rsidP="008B10D2">
      <w:pPr>
        <w:spacing w:after="0" w:line="360" w:lineRule="auto"/>
        <w:ind w:firstLine="708"/>
        <w:jc w:val="both"/>
        <w:rPr>
          <w:rFonts w:ascii="Times New Roman"/>
          <w:sz w:val="28"/>
          <w:szCs w:val="28"/>
        </w:rPr>
      </w:pPr>
      <w:r w:rsidRPr="00E648E9">
        <w:rPr>
          <w:rFonts w:ascii="Times New Roman"/>
          <w:sz w:val="28"/>
          <w:szCs w:val="28"/>
        </w:rPr>
        <w:t xml:space="preserve">Особено значение има начинът, по който родителите реагират на детските емоции и трудности. Ако детето често получава внимание само чрез негативно поведение или ако агресивното себеотстояване се поощрява </w:t>
      </w:r>
      <w:r w:rsidRPr="00E648E9">
        <w:rPr>
          <w:rFonts w:ascii="Times New Roman"/>
          <w:sz w:val="28"/>
          <w:szCs w:val="28"/>
        </w:rPr>
        <w:lastRenderedPageBreak/>
        <w:t>пряко или косвено, то може да възприеме подобни реакции като ефективен начин за постигане на целите си. Обратно, семейната среда, която съчетава емоционална топлота, ясни правила и последователност, подпомага развитието на самоконтрол, емпатия и социална отговорност (Кривирадева, 2000; Манасиева, 2009).</w:t>
      </w:r>
    </w:p>
    <w:p w14:paraId="442EB209" w14:textId="77777777" w:rsidR="003F49DC" w:rsidRPr="00E648E9" w:rsidRDefault="003F49DC" w:rsidP="008B10D2">
      <w:pPr>
        <w:spacing w:after="0" w:line="360" w:lineRule="auto"/>
        <w:ind w:firstLine="708"/>
        <w:jc w:val="both"/>
        <w:rPr>
          <w:rFonts w:ascii="Times New Roman"/>
          <w:sz w:val="32"/>
          <w:szCs w:val="32"/>
        </w:rPr>
      </w:pPr>
      <w:r w:rsidRPr="00E648E9">
        <w:rPr>
          <w:rFonts w:ascii="Times New Roman"/>
          <w:b/>
          <w:bCs/>
          <w:sz w:val="32"/>
          <w:szCs w:val="32"/>
        </w:rPr>
        <w:t>2.6.2 Училищна среда</w:t>
      </w:r>
    </w:p>
    <w:p w14:paraId="4E70EC8B" w14:textId="77777777" w:rsidR="003F49DC" w:rsidRPr="00E648E9" w:rsidRDefault="003F49DC" w:rsidP="008B10D2">
      <w:pPr>
        <w:spacing w:after="0" w:line="360" w:lineRule="auto"/>
        <w:ind w:firstLine="708"/>
        <w:jc w:val="both"/>
        <w:rPr>
          <w:rFonts w:ascii="Times New Roman"/>
          <w:sz w:val="28"/>
          <w:szCs w:val="28"/>
        </w:rPr>
      </w:pPr>
      <w:r w:rsidRPr="00E648E9">
        <w:rPr>
          <w:rFonts w:ascii="Times New Roman"/>
          <w:sz w:val="28"/>
          <w:szCs w:val="28"/>
        </w:rPr>
        <w:t>Училищната среда оказва съществено влияние върху поведението на детето, тъй като в нея то ежедневно взаимодейства с учители, връстници, правила, оценки и групови очаквания. Неясните изисквания, липсата на справедливост, прекомерно наказателният подход или отсъствието на подкрепящ климат могат да засилят напрежението и да провокират проблемно поведение. В този контекст училището може да бъде както рисков, така и защитен фактор (Иванова, 2005; Дронзина, 2017).</w:t>
      </w:r>
    </w:p>
    <w:p w14:paraId="5D2F7233" w14:textId="77777777" w:rsidR="003F49DC" w:rsidRPr="00E648E9" w:rsidRDefault="003F49DC" w:rsidP="008B10D2">
      <w:pPr>
        <w:spacing w:after="0" w:line="360" w:lineRule="auto"/>
        <w:ind w:firstLine="708"/>
        <w:jc w:val="both"/>
        <w:rPr>
          <w:rFonts w:ascii="Times New Roman"/>
          <w:sz w:val="28"/>
          <w:szCs w:val="28"/>
        </w:rPr>
      </w:pPr>
      <w:r w:rsidRPr="00E648E9">
        <w:rPr>
          <w:rFonts w:ascii="Times New Roman"/>
          <w:sz w:val="28"/>
          <w:szCs w:val="28"/>
        </w:rPr>
        <w:t>Конфликтите между учениците, съревнованието за статус, социалното изключване и тормозът също са значими предпоставки за поведенчески проблеми. Когато класът функционира като група с нестабилни отношения, неформални йерархии и слаба култура на сътрудничество, отделни деца могат да реагират чрез агресия, отдръпване или опозиционно поведение. Затова превенцията в училище следва да включва не само дисциплинарни мерки, но и развитие на комуникативни умения, медиация, възстановителни практики и подкрепа на позитивната групова динамика (Калчев, 2003; Дронзина, 2017).</w:t>
      </w:r>
    </w:p>
    <w:p w14:paraId="003D0957" w14:textId="77777777" w:rsidR="003F49DC" w:rsidRPr="00E648E9" w:rsidRDefault="003F49DC" w:rsidP="008B10D2">
      <w:pPr>
        <w:spacing w:after="0" w:line="360" w:lineRule="auto"/>
        <w:ind w:firstLine="708"/>
        <w:jc w:val="both"/>
        <w:rPr>
          <w:rFonts w:ascii="Times New Roman"/>
          <w:sz w:val="32"/>
          <w:szCs w:val="32"/>
        </w:rPr>
      </w:pPr>
      <w:r w:rsidRPr="00E648E9">
        <w:rPr>
          <w:rFonts w:ascii="Times New Roman"/>
          <w:b/>
          <w:bCs/>
          <w:sz w:val="32"/>
          <w:szCs w:val="32"/>
        </w:rPr>
        <w:t>2.6.3 Личностни особености</w:t>
      </w:r>
    </w:p>
    <w:p w14:paraId="409BF6EB" w14:textId="77777777" w:rsidR="003F49DC" w:rsidRPr="00E648E9" w:rsidRDefault="003F49DC" w:rsidP="008B10D2">
      <w:pPr>
        <w:spacing w:after="0" w:line="360" w:lineRule="auto"/>
        <w:ind w:firstLine="708"/>
        <w:jc w:val="both"/>
        <w:rPr>
          <w:rFonts w:ascii="Times New Roman"/>
          <w:sz w:val="28"/>
          <w:szCs w:val="28"/>
        </w:rPr>
      </w:pPr>
      <w:r w:rsidRPr="00E648E9">
        <w:rPr>
          <w:rFonts w:ascii="Times New Roman"/>
          <w:sz w:val="28"/>
          <w:szCs w:val="28"/>
        </w:rPr>
        <w:t xml:space="preserve">Личностните особености на детето също имат значение за възникването на поведенчески проблеми. Деца с по-висока импулсивност, ниска фрустрационна толерантност, затруднена емоционална регулация, повишена тревожност или слабо развити социални умения могат по-трудно да се справят с изискванията на училищната среда. При тях конфликтът, </w:t>
      </w:r>
      <w:r w:rsidRPr="00E648E9">
        <w:rPr>
          <w:rFonts w:ascii="Times New Roman"/>
          <w:sz w:val="28"/>
          <w:szCs w:val="28"/>
        </w:rPr>
        <w:lastRenderedPageBreak/>
        <w:t>критиката или неуспехът по-често се преживяват като заплаха, което може да доведе до агресивна реакция, отказ от участие или затваряне в себе си (Кривирадева, 2000; Кирилова, 2005).</w:t>
      </w:r>
    </w:p>
    <w:p w14:paraId="3A5C6493" w14:textId="77777777" w:rsidR="003F49DC" w:rsidRPr="00E648E9" w:rsidRDefault="003F49DC" w:rsidP="008B10D2">
      <w:pPr>
        <w:spacing w:after="0" w:line="360" w:lineRule="auto"/>
        <w:ind w:firstLine="708"/>
        <w:jc w:val="both"/>
        <w:rPr>
          <w:rFonts w:ascii="Times New Roman"/>
          <w:sz w:val="28"/>
          <w:szCs w:val="28"/>
        </w:rPr>
      </w:pPr>
      <w:r w:rsidRPr="00E648E9">
        <w:rPr>
          <w:rFonts w:ascii="Times New Roman"/>
          <w:sz w:val="28"/>
          <w:szCs w:val="28"/>
        </w:rPr>
        <w:t>От значение са и самооценката, потребността от признание и начинът, по който детето тълкува поведението на другите. Ако ученикът често възприема действията на връстниците като обидни, заплашителни или несправедливи, вероятността от конфликтно поведение се увеличава. Затова работата с поведенческите проблеми предполага не само контрол върху външните прояви, но и подкрепа за развитие на самопознание, емоционална осъзнатост и умения за социално приемливо себеотстояване (Ранев, 2022; Манасиева, 2009).</w:t>
      </w:r>
    </w:p>
    <w:p w14:paraId="058B1D0B" w14:textId="77777777" w:rsidR="003F49DC" w:rsidRPr="00E648E9" w:rsidRDefault="003F49DC" w:rsidP="008B10D2">
      <w:pPr>
        <w:spacing w:after="0" w:line="360" w:lineRule="auto"/>
        <w:ind w:firstLine="708"/>
        <w:jc w:val="both"/>
        <w:rPr>
          <w:rFonts w:ascii="Times New Roman"/>
          <w:sz w:val="32"/>
          <w:szCs w:val="32"/>
        </w:rPr>
      </w:pPr>
      <w:r w:rsidRPr="00E648E9">
        <w:rPr>
          <w:rFonts w:ascii="Times New Roman"/>
          <w:b/>
          <w:bCs/>
          <w:sz w:val="32"/>
          <w:szCs w:val="32"/>
        </w:rPr>
        <w:t>2.6.4 Социокултурна среда</w:t>
      </w:r>
    </w:p>
    <w:p w14:paraId="44E5E6F8" w14:textId="77777777" w:rsidR="003F49DC" w:rsidRPr="00E648E9" w:rsidRDefault="003F49DC" w:rsidP="008B10D2">
      <w:pPr>
        <w:spacing w:after="0" w:line="360" w:lineRule="auto"/>
        <w:ind w:firstLine="708"/>
        <w:jc w:val="both"/>
        <w:rPr>
          <w:rFonts w:ascii="Times New Roman"/>
          <w:sz w:val="28"/>
          <w:szCs w:val="28"/>
        </w:rPr>
      </w:pPr>
      <w:r w:rsidRPr="00E648E9">
        <w:rPr>
          <w:rFonts w:ascii="Times New Roman"/>
          <w:sz w:val="28"/>
          <w:szCs w:val="28"/>
        </w:rPr>
        <w:t>Социокултурната среда също влияе върху възникването на поведенчески проблеми, тъй като детето се развива в по-широк контекст от обществени норми, медийни послания, икономически условия, културни модели и ценности. Когато в обкръжаващата среда агресията се представя като приемлив начин за постигане на власт, успех или уважение, детето може да интериоризира подобни модели и да ги възпроизведе в училищните отношения (Пирьов, 1993a; Иванова, 2005).</w:t>
      </w:r>
    </w:p>
    <w:p w14:paraId="42DA85DF" w14:textId="77777777" w:rsidR="003F49DC" w:rsidRPr="00E648E9" w:rsidRDefault="003F49DC" w:rsidP="008B10D2">
      <w:pPr>
        <w:spacing w:after="0" w:line="360" w:lineRule="auto"/>
        <w:ind w:firstLine="708"/>
        <w:jc w:val="both"/>
        <w:rPr>
          <w:rFonts w:ascii="Times New Roman"/>
          <w:sz w:val="28"/>
          <w:szCs w:val="28"/>
        </w:rPr>
      </w:pPr>
      <w:r w:rsidRPr="00E648E9">
        <w:rPr>
          <w:rFonts w:ascii="Times New Roman"/>
          <w:sz w:val="28"/>
          <w:szCs w:val="28"/>
        </w:rPr>
        <w:t>Медийната среда, социалните мрежи, кварталната общност и връстниковите групи могат да засилят или да ограничат проблемното поведение. Ако детето наблюдава чести прояви на насилие, унижение, език на омразата или социално изключване, тези модели могат да се превърнат в част от неговия поведенчески репертоар. От друга страна, културата на толерантност, диалог, сътрудничество и ненасилствено разрешаване на конфликти има превантивен ефект и подпомага социалната адаптация (Митева, 2000; Митева, 2005).</w:t>
      </w:r>
    </w:p>
    <w:p w14:paraId="544E8451" w14:textId="77777777" w:rsidR="003F49DC" w:rsidRPr="00E648E9" w:rsidRDefault="003F49DC" w:rsidP="008B10D2">
      <w:pPr>
        <w:spacing w:after="0" w:line="360" w:lineRule="auto"/>
        <w:ind w:firstLine="708"/>
        <w:jc w:val="both"/>
        <w:rPr>
          <w:rFonts w:ascii="Times New Roman"/>
          <w:sz w:val="32"/>
          <w:szCs w:val="32"/>
        </w:rPr>
      </w:pPr>
      <w:r w:rsidRPr="00E648E9">
        <w:rPr>
          <w:rFonts w:ascii="Times New Roman"/>
          <w:b/>
          <w:bCs/>
          <w:sz w:val="32"/>
          <w:szCs w:val="32"/>
        </w:rPr>
        <w:lastRenderedPageBreak/>
        <w:t>2.7 Роля на родителите в ескалацията или превенцията на проблемите</w:t>
      </w:r>
    </w:p>
    <w:p w14:paraId="6336FC21" w14:textId="77777777" w:rsidR="003F49DC" w:rsidRPr="00E648E9" w:rsidRDefault="003F49DC" w:rsidP="008B10D2">
      <w:pPr>
        <w:spacing w:after="0" w:line="360" w:lineRule="auto"/>
        <w:ind w:firstLine="708"/>
        <w:jc w:val="both"/>
        <w:rPr>
          <w:rFonts w:ascii="Times New Roman"/>
          <w:sz w:val="28"/>
          <w:szCs w:val="28"/>
        </w:rPr>
      </w:pPr>
      <w:r w:rsidRPr="00E648E9">
        <w:rPr>
          <w:rFonts w:ascii="Times New Roman"/>
          <w:sz w:val="28"/>
          <w:szCs w:val="28"/>
        </w:rPr>
        <w:t>Родителите имат съществена роля както в ескалацията, така и в превенцията на поведенческите проблеми. Когато реакциите им са непоследователни, прекалено наказателни, пренебрегващи или насърчаващи агресивно себеотстояване, детето може да усвои неефективни модели за справяне с напрежение. В подобни случаи проблемното поведение не само се запазва, но може да се засили, защото детето не получава ясен и подкрепящ модел за регулиране на емоциите и поведението си (Пирьов, 1993a; Кирилова, 2005).</w:t>
      </w:r>
    </w:p>
    <w:p w14:paraId="4F735C9F" w14:textId="77777777" w:rsidR="003F49DC" w:rsidRPr="00E648E9" w:rsidRDefault="003F49DC" w:rsidP="008B10D2">
      <w:pPr>
        <w:spacing w:after="0" w:line="360" w:lineRule="auto"/>
        <w:ind w:firstLine="708"/>
        <w:jc w:val="both"/>
        <w:rPr>
          <w:rFonts w:ascii="Times New Roman"/>
          <w:sz w:val="28"/>
          <w:szCs w:val="28"/>
        </w:rPr>
      </w:pPr>
      <w:r w:rsidRPr="00E648E9">
        <w:rPr>
          <w:rFonts w:ascii="Times New Roman"/>
          <w:sz w:val="28"/>
          <w:szCs w:val="28"/>
        </w:rPr>
        <w:t>Превантивната роля на родителите се проявява чрез създаване на стабилна, подкрепяща и предвидима семейна среда. Това включва ясни граници, емоционална близост, активно изслушване, уважение към преживяванията на детето и последователно насърчаване на конструктивно поведение. Когато родителите подпомагат детето да назовава чувствата си, да разбира последствията от действията си и да търси ненасилствени решения, те намаляват риска от ескалация на агресивни или опозиционни прояви (Манасиева, 2009; Ранев, 2022).</w:t>
      </w:r>
    </w:p>
    <w:p w14:paraId="17B5296A" w14:textId="77777777" w:rsidR="003F49DC" w:rsidRPr="00E648E9" w:rsidRDefault="003F49DC" w:rsidP="008B10D2">
      <w:pPr>
        <w:spacing w:after="0" w:line="360" w:lineRule="auto"/>
        <w:ind w:firstLine="708"/>
        <w:jc w:val="both"/>
        <w:rPr>
          <w:rFonts w:ascii="Times New Roman"/>
          <w:sz w:val="28"/>
          <w:szCs w:val="28"/>
        </w:rPr>
      </w:pPr>
      <w:r w:rsidRPr="00E648E9">
        <w:rPr>
          <w:rFonts w:ascii="Times New Roman"/>
          <w:sz w:val="28"/>
          <w:szCs w:val="28"/>
        </w:rPr>
        <w:t>Особено важно е сътрудничеството между родителите и училището. Ако семейството и педагогическите специалисти действат несъгласувано, детето може да получи противоречиви послания относно правилата, отговорността и допустимото поведение. Обратно, когато родителите и училището работят като партньори, съществува по-голяма вероятност проблемното поведение да бъде разбрано навреме, да се проследят причините за него и да се приложат последователни мерки за подкрепа, превенция и социално-емоционално развитие (Иванова, 2005; Дронзина, 2017; Митева, 2005).</w:t>
      </w:r>
    </w:p>
    <w:p w14:paraId="7EE11CB2" w14:textId="295CF416" w:rsidR="00E648E6" w:rsidRPr="00E648E9" w:rsidRDefault="00E648E6" w:rsidP="008B10D2">
      <w:pPr>
        <w:spacing w:after="0" w:line="360" w:lineRule="auto"/>
        <w:ind w:firstLine="708"/>
        <w:jc w:val="both"/>
        <w:rPr>
          <w:rFonts w:ascii="Times New Roman"/>
          <w:sz w:val="28"/>
          <w:szCs w:val="28"/>
        </w:rPr>
      </w:pPr>
      <w:r w:rsidRPr="00E648E9">
        <w:rPr>
          <w:rFonts w:ascii="Times New Roman"/>
          <w:sz w:val="28"/>
          <w:szCs w:val="28"/>
        </w:rPr>
        <w:t>ИЗВОДИ ПО ВТОРА ГЛАВА</w:t>
      </w:r>
    </w:p>
    <w:p w14:paraId="08D3069C" w14:textId="77777777" w:rsidR="00E22FA7" w:rsidRPr="00E648E9" w:rsidRDefault="00E22FA7" w:rsidP="008B10D2">
      <w:pPr>
        <w:spacing w:after="0" w:line="360" w:lineRule="auto"/>
        <w:ind w:firstLine="708"/>
        <w:jc w:val="both"/>
        <w:rPr>
          <w:rFonts w:ascii="Times New Roman"/>
          <w:sz w:val="28"/>
          <w:szCs w:val="28"/>
        </w:rPr>
      </w:pPr>
      <w:r w:rsidRPr="00E648E9">
        <w:rPr>
          <w:rFonts w:ascii="Times New Roman"/>
          <w:sz w:val="28"/>
          <w:szCs w:val="28"/>
        </w:rPr>
        <w:lastRenderedPageBreak/>
        <w:t>Поведенческите проблеми могат да бъдат определени като комплексни прояви, които обединяват емоционални, социални и регулативни затруднения. Те изискват внимателно разграничаване от нормалните възрастови кризи и временните реакции към стрес. Когато са устойчиви, крайни и нарушават ежедневното функциониране, тези прояви налагат целенасочена педагогическа, психологическа или клинична подкрепа, насочена към развитие на саморегулация, социални умения, емоционална осъзнатост и адаптивни модели на поведение.</w:t>
      </w:r>
    </w:p>
    <w:p w14:paraId="75BF86EB" w14:textId="651F7488" w:rsidR="00142558" w:rsidRPr="00E648E9" w:rsidRDefault="00E648E6" w:rsidP="008B10D2">
      <w:pPr>
        <w:spacing w:after="0" w:line="360" w:lineRule="auto"/>
        <w:ind w:firstLine="708"/>
        <w:jc w:val="both"/>
        <w:rPr>
          <w:rFonts w:ascii="Times New Roman"/>
          <w:sz w:val="28"/>
          <w:szCs w:val="28"/>
        </w:rPr>
      </w:pPr>
      <w:r w:rsidRPr="00E648E9">
        <w:rPr>
          <w:rFonts w:ascii="Times New Roman"/>
          <w:sz w:val="28"/>
          <w:szCs w:val="28"/>
        </w:rPr>
        <w:t>Проявите на агресията в начална училищна възраст включват физическа, вербална, индиректна, предметна, автоагресивна и групово насочена агресия, както и форми на тормоз и виктимизация. Те са резултат от взаимодействието между възрастови особености, семейни модели, училищна среда, социално заучаване и индивидуални трудности в емоционалната регулация. Поради това педагогическата работа би трябвало да бъде насочена към превенция, развитие на комуникативни умения, овладяване на гнева, подкрепа на жертвите и преобразуване на агресивния импулс в социално приемливи форми на себеотстояване и сътрудничество.</w:t>
      </w:r>
    </w:p>
    <w:p w14:paraId="04486EFA" w14:textId="77777777" w:rsidR="0043249A" w:rsidRPr="00E648E9" w:rsidRDefault="0043249A" w:rsidP="008B10D2">
      <w:pPr>
        <w:spacing w:after="0" w:line="360" w:lineRule="auto"/>
        <w:ind w:firstLine="708"/>
        <w:jc w:val="both"/>
        <w:rPr>
          <w:rFonts w:ascii="Times New Roman"/>
          <w:sz w:val="28"/>
          <w:szCs w:val="28"/>
        </w:rPr>
      </w:pPr>
      <w:r w:rsidRPr="00E648E9">
        <w:rPr>
          <w:rFonts w:ascii="Times New Roman"/>
          <w:sz w:val="28"/>
          <w:szCs w:val="28"/>
        </w:rPr>
        <w:t>Класифицирането на поведенческите затруднения изисква цялостен и многостранен анализ. Едно и също поведение, като агресивни прояви, отказ от включване в дейности или емоционални изблици, може да произтича от различни причини – емоционални, социални, невроразвитийни или свързани с конкретната функция на поведението. Поради това точната оценка трябва да взема предвид възрастовите особености на детето, обстоятелствата, при които се проявява поведението, неговата продължителност и сила, отражението му върху ежедневното функциониране, както и причините, които го поддържат. Такъв подход позволява избора на адекватна подкрепа, насочена не само към ограничаване на нежеланите прояви, а и към развиване на умения за самоконтрол, ефективно социално взаимодействие и адаптивно поведение.</w:t>
      </w:r>
    </w:p>
    <w:p w14:paraId="4B45DF51" w14:textId="47966AC7" w:rsidR="00C12834" w:rsidRPr="00E648E9" w:rsidRDefault="00C12834" w:rsidP="008B10D2">
      <w:pPr>
        <w:spacing w:after="0" w:line="360" w:lineRule="auto"/>
        <w:ind w:firstLine="708"/>
        <w:jc w:val="both"/>
        <w:rPr>
          <w:rFonts w:ascii="Times New Roman"/>
          <w:sz w:val="28"/>
          <w:szCs w:val="28"/>
        </w:rPr>
      </w:pPr>
      <w:r w:rsidRPr="00E648E9">
        <w:rPr>
          <w:rFonts w:ascii="Times New Roman"/>
          <w:sz w:val="28"/>
          <w:szCs w:val="28"/>
        </w:rPr>
        <w:lastRenderedPageBreak/>
        <w:t>Тревожността е естествена емоционална реакция към заплаха или несигурност, която в умерена степен има адаптивна функция, но когато стане прекомерна, продължителна и несъразмерна, може да наруши ежедневното, социалното и учебното функциониране. Тя се проявява чрез физически, когнитивни и поведенчески симптоми, като телесно напрежение, тревожни мисли, страхове, избягване и социално отдръпване. Патологичната тревожност се отличава от нормалната по по-висока интензивност, продължителност и негативно влияние върху качеството на живот. Обясненията за нея включват биологични фактори, когнитивни изкривявания, научено поведение и несъзнавани вътрешни конфликти, което показва необходимостта от ранно разпознаване и подкрепа, особено в детска и юношеска възраст.</w:t>
      </w:r>
    </w:p>
    <w:p w14:paraId="6B381C46" w14:textId="77777777" w:rsidR="003F49DC" w:rsidRPr="00E648E9" w:rsidRDefault="003F49DC" w:rsidP="008B10D2">
      <w:pPr>
        <w:spacing w:after="0" w:line="360" w:lineRule="auto"/>
        <w:ind w:firstLine="708"/>
        <w:jc w:val="both"/>
        <w:rPr>
          <w:rFonts w:ascii="Times New Roman"/>
          <w:sz w:val="28"/>
          <w:szCs w:val="28"/>
        </w:rPr>
      </w:pPr>
      <w:r w:rsidRPr="00E648E9">
        <w:rPr>
          <w:rFonts w:ascii="Times New Roman"/>
          <w:sz w:val="28"/>
          <w:szCs w:val="28"/>
        </w:rPr>
        <w:t>Конфликтите в училищна среда са естествена част от взаимодействието между учениците и възникват поради различия в интереси, цели, ценности, очаквания и начини на поведение. Те често се проявяват в рамките на груповата динамика на класа, където учениците едновременно си сътрудничат и се конкурират за внимание, признание, статус и влияние. Конфликтите могат да бъдат породени от обиди, клюки, повредени вещи, несправедливо отношение, съревнование или социално изключване, като зад тях обикновено стоят нарушено доверие, засегнато достойнство и потребност от признание. Затова училището не бива да се ограничава само до санкции, а трябва да насърчава конструктивно разрешаване на конфликтите чрез диалог, посредничество, възстановяване на отношенията и развитие на комуникативни и социални умения.</w:t>
      </w:r>
    </w:p>
    <w:p w14:paraId="73032124" w14:textId="77777777" w:rsidR="0018509E" w:rsidRPr="00E648E9" w:rsidRDefault="0018509E" w:rsidP="008B10D2">
      <w:pPr>
        <w:spacing w:after="0" w:line="360" w:lineRule="auto"/>
        <w:ind w:firstLine="708"/>
        <w:jc w:val="both"/>
        <w:rPr>
          <w:rFonts w:ascii="Times New Roman"/>
          <w:sz w:val="28"/>
          <w:szCs w:val="28"/>
        </w:rPr>
      </w:pPr>
      <w:r w:rsidRPr="00E648E9">
        <w:rPr>
          <w:rFonts w:ascii="Times New Roman"/>
          <w:sz w:val="28"/>
          <w:szCs w:val="28"/>
        </w:rPr>
        <w:t xml:space="preserve">Поведенческите проблеми при децата възникват под влияние на взаимосвързани фактори от семейната, училищната, личностната и социокултурната среда. Неблагоприятните семейни модели, липсата на последователност и емоционална подкрепа, напрежението в училищната група, конфликтите с връстници, ниската саморегулация, импулсивността </w:t>
      </w:r>
      <w:r w:rsidRPr="00E648E9">
        <w:rPr>
          <w:rFonts w:ascii="Times New Roman"/>
          <w:sz w:val="28"/>
          <w:szCs w:val="28"/>
        </w:rPr>
        <w:lastRenderedPageBreak/>
        <w:t>и влиянието на агресивни социални или медийни модели могат да засилят риска от проблемно поведение. В същото време подкрепящата семейна атмосфера, ясните правила, партньорството между родители и училище, развитието на социално-емоционални умения и конструктивното разрешаване на конфликти имат превантивна роля и подпомагат по-добрата адаптация на детето.</w:t>
      </w:r>
    </w:p>
    <w:p w14:paraId="78707361" w14:textId="77777777" w:rsidR="003F49DC" w:rsidRPr="00E648E9" w:rsidRDefault="003F49DC" w:rsidP="008B10D2">
      <w:pPr>
        <w:spacing w:after="0" w:line="360" w:lineRule="auto"/>
        <w:ind w:firstLine="708"/>
        <w:jc w:val="both"/>
        <w:rPr>
          <w:rFonts w:ascii="Times New Roman"/>
          <w:sz w:val="28"/>
          <w:szCs w:val="28"/>
        </w:rPr>
      </w:pPr>
    </w:p>
    <w:p w14:paraId="6C074593" w14:textId="77777777" w:rsidR="003F49DC" w:rsidRPr="00E648E9" w:rsidRDefault="003F49DC" w:rsidP="008B10D2">
      <w:pPr>
        <w:spacing w:after="0" w:line="360" w:lineRule="auto"/>
        <w:ind w:firstLine="708"/>
        <w:jc w:val="both"/>
        <w:rPr>
          <w:rFonts w:ascii="Times New Roman"/>
          <w:sz w:val="28"/>
          <w:szCs w:val="28"/>
        </w:rPr>
      </w:pPr>
    </w:p>
    <w:p w14:paraId="128751AC" w14:textId="77777777" w:rsidR="00C12834" w:rsidRPr="00E648E9" w:rsidRDefault="00C12834" w:rsidP="008B10D2">
      <w:pPr>
        <w:spacing w:after="0" w:line="360" w:lineRule="auto"/>
        <w:ind w:firstLine="708"/>
        <w:jc w:val="both"/>
        <w:rPr>
          <w:rFonts w:ascii="Times New Roman"/>
          <w:sz w:val="28"/>
          <w:szCs w:val="28"/>
        </w:rPr>
      </w:pPr>
    </w:p>
    <w:p w14:paraId="0FA840E8" w14:textId="77777777" w:rsidR="0043249A" w:rsidRPr="00E648E9" w:rsidRDefault="0043249A" w:rsidP="008B10D2">
      <w:pPr>
        <w:spacing w:after="0" w:line="360" w:lineRule="auto"/>
        <w:ind w:firstLine="708"/>
        <w:jc w:val="both"/>
        <w:rPr>
          <w:rFonts w:ascii="Times New Roman"/>
          <w:sz w:val="28"/>
          <w:szCs w:val="28"/>
        </w:rPr>
      </w:pPr>
    </w:p>
    <w:p w14:paraId="1BA3E34C" w14:textId="77777777" w:rsidR="00142558" w:rsidRPr="00E648E9" w:rsidRDefault="00142558" w:rsidP="008B10D2">
      <w:pPr>
        <w:spacing w:after="0" w:line="240" w:lineRule="auto"/>
        <w:rPr>
          <w:rFonts w:ascii="Times New Roman"/>
          <w:b/>
          <w:bCs/>
          <w:sz w:val="32"/>
          <w:szCs w:val="32"/>
        </w:rPr>
      </w:pPr>
      <w:r w:rsidRPr="00E648E9">
        <w:rPr>
          <w:rFonts w:ascii="Times New Roman"/>
          <w:b/>
          <w:bCs/>
          <w:sz w:val="32"/>
          <w:szCs w:val="32"/>
        </w:rPr>
        <w:br w:type="page"/>
      </w:r>
    </w:p>
    <w:p w14:paraId="4FA7D90F" w14:textId="0C93C2C6" w:rsidR="00142558" w:rsidRPr="00E648E9" w:rsidRDefault="00142558" w:rsidP="008B10D2">
      <w:pPr>
        <w:spacing w:after="0" w:line="360" w:lineRule="auto"/>
        <w:ind w:firstLine="708"/>
        <w:jc w:val="both"/>
        <w:rPr>
          <w:rFonts w:ascii="Times New Roman"/>
          <w:b/>
          <w:bCs/>
          <w:sz w:val="32"/>
          <w:szCs w:val="32"/>
        </w:rPr>
      </w:pPr>
      <w:r w:rsidRPr="00E648E9">
        <w:rPr>
          <w:rFonts w:ascii="Times New Roman"/>
          <w:b/>
          <w:bCs/>
          <w:sz w:val="32"/>
          <w:szCs w:val="32"/>
        </w:rPr>
        <w:lastRenderedPageBreak/>
        <w:t>Трета глава - Психологически анализ на конкретен случай от практиката</w:t>
      </w:r>
    </w:p>
    <w:p w14:paraId="753EFFAB" w14:textId="77777777" w:rsidR="00142558" w:rsidRPr="00E648E9" w:rsidRDefault="00142558" w:rsidP="008B10D2">
      <w:pPr>
        <w:spacing w:after="0" w:line="360" w:lineRule="auto"/>
        <w:ind w:firstLine="708"/>
        <w:jc w:val="both"/>
        <w:rPr>
          <w:rFonts w:ascii="Times New Roman"/>
          <w:sz w:val="28"/>
          <w:szCs w:val="28"/>
        </w:rPr>
      </w:pPr>
      <w:r w:rsidRPr="00E648E9">
        <w:rPr>
          <w:rFonts w:ascii="Times New Roman"/>
          <w:b/>
          <w:bCs/>
          <w:sz w:val="32"/>
          <w:szCs w:val="32"/>
        </w:rPr>
        <w:t>3.1 Описание на изследвания случай</w:t>
      </w:r>
    </w:p>
    <w:p w14:paraId="4A3FB834" w14:textId="77777777" w:rsidR="003D5CAB" w:rsidRPr="00E648E9" w:rsidRDefault="003D5CAB" w:rsidP="008B10D2">
      <w:pPr>
        <w:spacing w:after="0" w:line="360" w:lineRule="auto"/>
        <w:ind w:firstLine="708"/>
        <w:jc w:val="both"/>
        <w:rPr>
          <w:rFonts w:ascii="Times New Roman"/>
          <w:sz w:val="28"/>
          <w:szCs w:val="28"/>
        </w:rPr>
      </w:pPr>
      <w:r w:rsidRPr="00E648E9">
        <w:rPr>
          <w:rFonts w:ascii="Times New Roman"/>
          <w:sz w:val="28"/>
          <w:szCs w:val="28"/>
        </w:rPr>
        <w:t>Настоящият казус разглежда конфликтна ситуация между двама ученици от III клас, обозначени с инициали Д. и А., които към момента на провеждане на изследването са на 10-годишна възраст. И двамата ученици се характеризират с висока социална активност, изразен стремеж към лидерска позиция и значимо влияние върху груповите процеси в класа. Преди започването на психологическата и педагогическата работа между тях вече са били налице устойчиви конфликтни взаимодействия, проявяващи се чрез словесни обиди, взаимни провокации, физическа агресия и обвинения. Конфликтите не са имали характер на единични инциденти, а са се оформили като повтарящ се модел на взаимодействие, който постепенно е започнал да влияе върху цялостната училищна атмосфера.</w:t>
      </w:r>
    </w:p>
    <w:p w14:paraId="098A7C49" w14:textId="77777777" w:rsidR="003D5CAB" w:rsidRPr="00E648E9" w:rsidRDefault="003D5CAB" w:rsidP="008B10D2">
      <w:pPr>
        <w:spacing w:after="0" w:line="360" w:lineRule="auto"/>
        <w:ind w:firstLine="708"/>
        <w:jc w:val="both"/>
        <w:rPr>
          <w:rFonts w:ascii="Times New Roman"/>
          <w:sz w:val="28"/>
          <w:szCs w:val="28"/>
        </w:rPr>
      </w:pPr>
      <w:r w:rsidRPr="00E648E9">
        <w:rPr>
          <w:rFonts w:ascii="Times New Roman"/>
          <w:sz w:val="28"/>
          <w:szCs w:val="28"/>
        </w:rPr>
        <w:t>По данни, събрани от педагогическия екип и родителите, семействата на двамата ученици в предходен период са поддържали близки приятелски отношения. Впоследствие между възрастните настъпва влошаване на взаимоотношенията, като конкретните причини за това остават не напълно изяснени. Независимо от първоначалния повод, напрежението между родителите постепенно се пренася върху отношенията между децата. По този начин индивидуалният конфликт между учениците се оказва повлиян не само от техните личностни особености и училищни взаимодействия, но и от динамиката в семейната и родителската среда.</w:t>
      </w:r>
    </w:p>
    <w:p w14:paraId="20CEA462" w14:textId="77777777" w:rsidR="003D5CAB" w:rsidRPr="00E648E9" w:rsidRDefault="003D5CAB" w:rsidP="008B10D2">
      <w:pPr>
        <w:spacing w:after="0" w:line="360" w:lineRule="auto"/>
        <w:ind w:firstLine="708"/>
        <w:jc w:val="both"/>
        <w:rPr>
          <w:rFonts w:ascii="Times New Roman"/>
          <w:sz w:val="28"/>
          <w:szCs w:val="28"/>
        </w:rPr>
      </w:pPr>
      <w:r w:rsidRPr="00E648E9">
        <w:rPr>
          <w:rFonts w:ascii="Times New Roman"/>
          <w:sz w:val="28"/>
          <w:szCs w:val="28"/>
        </w:rPr>
        <w:t xml:space="preserve">А. се отличава с по-изразена импулсивност, стремеж към налагане на собствената позиция и затруднения при спазването на училищните правила и изисквания. Наблюдават се прояви на предизвикателно отношение към авторитети, както и склонност към конфликтни реакции при наличие на </w:t>
      </w:r>
      <w:r w:rsidRPr="00E648E9">
        <w:rPr>
          <w:rFonts w:ascii="Times New Roman"/>
          <w:sz w:val="28"/>
          <w:szCs w:val="28"/>
        </w:rPr>
        <w:lastRenderedPageBreak/>
        <w:t>напрежение. В същото време ученикът демонстрира добри интелектуални способности, бързо усвояване на учебното съдържание и потенциал за позитивно развитие при наличие на подходяща подкрепа. Д. също притежава силно влияние върху връстниковата група, но обикновено проявява по-висока готовност за съобразяване с правилата и по-лесно приема коригираща обратна връзка от страна на възрастните. Въпреки това той също участва активно в конфликтната динамика и в определени ситуации допринася за поддържането на противопоставянето.</w:t>
      </w:r>
    </w:p>
    <w:p w14:paraId="32850F5B" w14:textId="77777777" w:rsidR="003D5CAB" w:rsidRPr="00E648E9" w:rsidRDefault="003D5CAB" w:rsidP="008B10D2">
      <w:pPr>
        <w:spacing w:after="0" w:line="360" w:lineRule="auto"/>
        <w:ind w:firstLine="708"/>
        <w:jc w:val="both"/>
        <w:rPr>
          <w:rFonts w:ascii="Times New Roman"/>
          <w:sz w:val="28"/>
          <w:szCs w:val="28"/>
        </w:rPr>
      </w:pPr>
      <w:r w:rsidRPr="00E648E9">
        <w:rPr>
          <w:rFonts w:ascii="Times New Roman"/>
          <w:sz w:val="28"/>
          <w:szCs w:val="28"/>
        </w:rPr>
        <w:t>С развитието на случая конфликтът между двамата ученици постепенно надхвърля рамките на междуличностното напрежение и започва да въздейства върху груповата динамика в класа. Формират се две сравнително ясно разграничени групи ученици, които се идентифицират съответно с единия или с другия лидер. При възникване на спор между представители на различните групи останалите деца често се намесват в защита на „своя“ съученик. Това води до ескалация на първоначално незначителни конфликти и създава устойчиво усещане за разделение в класовата общност. Постепенно част от взаимоотношенията между учениците започват да се определят не толкова от индивидуални симпатии и лични приятелства, колкото от принадлежността към една от двете групи.</w:t>
      </w:r>
    </w:p>
    <w:p w14:paraId="35AAE209" w14:textId="77777777" w:rsidR="003D5CAB" w:rsidRPr="00E648E9" w:rsidRDefault="003D5CAB" w:rsidP="008B10D2">
      <w:pPr>
        <w:spacing w:after="0" w:line="360" w:lineRule="auto"/>
        <w:ind w:firstLine="708"/>
        <w:jc w:val="both"/>
        <w:rPr>
          <w:rFonts w:ascii="Times New Roman"/>
          <w:sz w:val="28"/>
          <w:szCs w:val="28"/>
        </w:rPr>
      </w:pPr>
      <w:r w:rsidRPr="00E648E9">
        <w:rPr>
          <w:rFonts w:ascii="Times New Roman"/>
          <w:sz w:val="28"/>
          <w:szCs w:val="28"/>
        </w:rPr>
        <w:t>Конфликтната ситуация се пренася и в комуникацията между родителите. Родителите на учениците започват активно да защитават позициите на собствените си деца, като често интерпретират събитията през информацията, получена от тях. В резултат около двете семейства се формират и неформални родителски групи, подкрепящи едната или другата страна. Това допълнително усложнява училищната ситуация, тъй като конфликтът вече не се ограничава до взаимодействията между децата, а обхваща отношенията между семействата, родителската общност и педагогическия екип.</w:t>
      </w:r>
    </w:p>
    <w:p w14:paraId="77AE5426" w14:textId="77777777" w:rsidR="003D5CAB" w:rsidRPr="00E648E9" w:rsidRDefault="003D5CAB" w:rsidP="008B10D2">
      <w:pPr>
        <w:spacing w:after="0" w:line="360" w:lineRule="auto"/>
        <w:ind w:firstLine="708"/>
        <w:jc w:val="both"/>
        <w:rPr>
          <w:rFonts w:ascii="Times New Roman"/>
          <w:sz w:val="28"/>
          <w:szCs w:val="28"/>
        </w:rPr>
      </w:pPr>
      <w:r w:rsidRPr="00E648E9">
        <w:rPr>
          <w:rFonts w:ascii="Times New Roman"/>
          <w:sz w:val="28"/>
          <w:szCs w:val="28"/>
        </w:rPr>
        <w:lastRenderedPageBreak/>
        <w:t>Особено значим фактор в ескалацията на случая е затруднената комуникация между училището и майката на А. По данни на педагогическия екип тя често реагира защитно при подаване на сигнали за проблемно поведение на детето, трудно приема критична обратна връзка и има склонност да прехвърля отговорността към външни фактори. Това поведение затруднява сътрудничеството между семейството и училището и създава допълнително напрежение сред педагогическите специалисти. В определен период част от учителите започват да изпитват притеснение при необходимост от контакт с родителя във връзка с възникнали проблемни ситуации. За разлика от това майката на Д. демонстрира по-висока готовност за диалог и приемане на препоръки, въпреки че също защитава интересите на детето си.</w:t>
      </w:r>
    </w:p>
    <w:p w14:paraId="75DF30AF" w14:textId="77777777" w:rsidR="003D5CAB" w:rsidRPr="00E648E9" w:rsidRDefault="003D5CAB" w:rsidP="008B10D2">
      <w:pPr>
        <w:spacing w:after="0" w:line="360" w:lineRule="auto"/>
        <w:ind w:firstLine="708"/>
        <w:jc w:val="both"/>
        <w:rPr>
          <w:rFonts w:ascii="Times New Roman"/>
          <w:sz w:val="28"/>
          <w:szCs w:val="28"/>
        </w:rPr>
      </w:pPr>
      <w:r w:rsidRPr="00E648E9">
        <w:rPr>
          <w:rFonts w:ascii="Times New Roman"/>
          <w:sz w:val="28"/>
          <w:szCs w:val="28"/>
        </w:rPr>
        <w:t>Поради високата честота на конфликтите, тяхната интензивност и отражението им върху образователната среда, училищното ръководство обсъжда възможността за преместване на А. в друго училище. Това намерение води до нова ескалация на напрежението, подаване на жалби и намеса на различни институции. В крайна сметка преместване не се реализира, но самият факт, че подобна мярка е била обсъждана, показва степента на натрупано напрежение и възприеманата от училището необходимост от по-сериозна интервенция.</w:t>
      </w:r>
    </w:p>
    <w:p w14:paraId="0E5BA595" w14:textId="77777777" w:rsidR="003D5CAB" w:rsidRPr="00E648E9" w:rsidRDefault="003D5CAB" w:rsidP="008B10D2">
      <w:pPr>
        <w:spacing w:after="0" w:line="360" w:lineRule="auto"/>
        <w:ind w:firstLine="708"/>
        <w:jc w:val="both"/>
        <w:rPr>
          <w:rFonts w:ascii="Times New Roman"/>
          <w:sz w:val="28"/>
          <w:szCs w:val="28"/>
        </w:rPr>
      </w:pPr>
      <w:r w:rsidRPr="00E648E9">
        <w:rPr>
          <w:rFonts w:ascii="Times New Roman"/>
          <w:sz w:val="28"/>
          <w:szCs w:val="28"/>
        </w:rPr>
        <w:t xml:space="preserve">С цел преодоляване на конфликтната ситуация двамата ученици са включени в обща подкрепа за личностно развитие, осъществявана съвместно от училищния психолог и педагогическия съветник. В продължение на приблизително три месеца с тях се провежда както индивидуална, така и съвместна работа. Тематичният обхват на срещите включва въпроси, свързани с приятелството, междуличностните отношения, училищните правила, управлението на емоциите, справянето с конфликти, уважението към другите, личната отговорност и развитието на конструктивни комуникативни умения. Работата е насочена не само към </w:t>
      </w:r>
      <w:r w:rsidRPr="00E648E9">
        <w:rPr>
          <w:rFonts w:ascii="Times New Roman"/>
          <w:sz w:val="28"/>
          <w:szCs w:val="28"/>
        </w:rPr>
        <w:lastRenderedPageBreak/>
        <w:t>ограничаване на конкретните прояви на агресия, но и към осъзнаване на собственото поведение и последиците от него върху другите ученици и класовата общност.</w:t>
      </w:r>
    </w:p>
    <w:p w14:paraId="6CEC1048" w14:textId="77777777" w:rsidR="003D5CAB" w:rsidRPr="00E648E9" w:rsidRDefault="003D5CAB" w:rsidP="008B10D2">
      <w:pPr>
        <w:spacing w:after="0" w:line="360" w:lineRule="auto"/>
        <w:ind w:firstLine="708"/>
        <w:jc w:val="both"/>
        <w:rPr>
          <w:rFonts w:ascii="Times New Roman"/>
          <w:sz w:val="28"/>
          <w:szCs w:val="28"/>
        </w:rPr>
      </w:pPr>
      <w:r w:rsidRPr="00E648E9">
        <w:rPr>
          <w:rFonts w:ascii="Times New Roman"/>
          <w:sz w:val="28"/>
          <w:szCs w:val="28"/>
        </w:rPr>
        <w:t>Паралелно с психологическата и педагогическата подкрепа настъпват и организационни промени в класа. Назначени са нов класен ръководител и нов учител в заниманията по интереси. След тези промени училищният екип отчита постепенно редуциране на напрежението както между двамата ученици, така и в комуникацията с родителите. Наблюдава се по-спокойна атмосфера в класа, по-рядко възникване на сериозни конфликти и подобряване на сътрудничеството между участниците в образователния процес.</w:t>
      </w:r>
    </w:p>
    <w:p w14:paraId="37397B1D" w14:textId="77777777" w:rsidR="003D5CAB" w:rsidRPr="00E648E9" w:rsidRDefault="003D5CAB" w:rsidP="008B10D2">
      <w:pPr>
        <w:spacing w:after="0" w:line="360" w:lineRule="auto"/>
        <w:ind w:firstLine="708"/>
        <w:jc w:val="both"/>
        <w:rPr>
          <w:rFonts w:ascii="Times New Roman"/>
          <w:sz w:val="28"/>
          <w:szCs w:val="28"/>
        </w:rPr>
      </w:pPr>
      <w:r w:rsidRPr="00E648E9">
        <w:rPr>
          <w:rFonts w:ascii="Times New Roman"/>
          <w:sz w:val="28"/>
          <w:szCs w:val="28"/>
        </w:rPr>
        <w:t>Към момента на приключване на активната работа по случая отношенията между Д. и А. могат да бъдат определени като значително подобрени. Макар при А. все още да се наблюдават отделни проблемни прояви, честотата и интензивността на конфликтите между двамата ученици са чувствително намалели. Те вече не функционират като открити противници и успяват да съществуват в рамките на общата училищна среда без постоянни сблъсъци. Наблюдава се по-висока готовност за самоконтрол, приемане на различни гледни точки и избягване на директна конфронтация. Въпреки постигнатия напредък случаят продължава да изисква проследяване и подкрепа, за да се осигури устойчивост на положителните промени и предотвратяване на повторна ескалация.</w:t>
      </w:r>
    </w:p>
    <w:p w14:paraId="0CE3408E" w14:textId="4854FF85" w:rsidR="00142558" w:rsidRPr="00E648E9" w:rsidRDefault="00142558" w:rsidP="008B10D2">
      <w:pPr>
        <w:spacing w:after="0" w:line="360" w:lineRule="auto"/>
        <w:ind w:firstLine="708"/>
        <w:jc w:val="both"/>
        <w:rPr>
          <w:rFonts w:ascii="Times New Roman"/>
          <w:sz w:val="28"/>
          <w:szCs w:val="28"/>
        </w:rPr>
      </w:pPr>
      <w:r w:rsidRPr="00E648E9">
        <w:rPr>
          <w:rFonts w:ascii="Times New Roman"/>
          <w:b/>
          <w:bCs/>
          <w:sz w:val="32"/>
          <w:szCs w:val="32"/>
        </w:rPr>
        <w:t>3.2 Анализ на междуличностния конфликт между учениците</w:t>
      </w:r>
    </w:p>
    <w:p w14:paraId="30EC5D03"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 xml:space="preserve">Анализът на междуличностния конфликт между учениците Д. и А. показва, че той не представлява единичен поведенчески инцидент, а устойчив модел на взаимодействие, формиран под влияние на личностни, семейни, училищни и групови фактори. В съответствие с разгледаните в </w:t>
      </w:r>
      <w:r w:rsidRPr="00E648E9">
        <w:rPr>
          <w:rFonts w:ascii="Times New Roman"/>
          <w:sz w:val="28"/>
          <w:szCs w:val="28"/>
        </w:rPr>
        <w:lastRenderedPageBreak/>
        <w:t>литературния обзор постановки, поведенческите проблеми в училищна възраст следва да се разглеждат не само като нарушение на дисциплината, а като външна проява на по-дълбоки трудности в саморегулацията, социалното взаимодействие, емоционалната преработка и междуличностната комуникация (Ранев, 2022; Иванова, 2005). В случая конфликтът между двамата ученици се проявява чрез словесни обиди, взаимни провокации, физическа агресия и формиране на противопоставящи се групи в класа, което го превръща не само в индивидуален, но и в групов проблем.</w:t>
      </w:r>
    </w:p>
    <w:p w14:paraId="76B90BE3"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Съществена особеност на конфликта е, че и двамата ученици имат лидерски позиции в класа. Това обстоятелство обяснява защо напрежението между тях постепенно се разширява и започва да влияе върху цялата класова общност. В литературния обзор беше подчертано, че училищната група има собствена динамика, в която учениците се конкурират за внимание, статус, признание и влияние. Когато двама социално активни ученици с изразен стремеж към лидерство се окажат в конфликт, противопоставянето може да се превърне в център на груповите отношения и да доведе до разделяне на класа на неформални подгрупи (Дронзина, 2017; Калчев, 2003). Именно такава динамика се наблюдава в разглеждания случай, при който съучениците започват да се идентифицират с едната или другата страна.</w:t>
      </w:r>
    </w:p>
    <w:p w14:paraId="340A0577"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 xml:space="preserve">От гледна точка на проявите на агресията случаят включва както вербални, така и физически форми на агресивно поведение. Обидите, провокациите и взаимните обвинения могат да бъдат определени като вербална агресия, докато физическите сблъсъци насочват към по-директни деструктивни прояви. В предходния литературен обзор беше изяснено, че агресията в начална училищна възраст често се проявява чрез телесно действие, тъй като децата все още развиват способността си да овладяват силните емоции и да ги преобразуват в конструктивно общуване (Бончева, </w:t>
      </w:r>
      <w:r w:rsidRPr="00E648E9">
        <w:rPr>
          <w:rFonts w:ascii="Times New Roman"/>
          <w:sz w:val="28"/>
          <w:szCs w:val="28"/>
        </w:rPr>
        <w:lastRenderedPageBreak/>
        <w:t>2012; Кривирадева, 2000). При А. това се проявява по-ясно чрез импулсивност, предизвикателност и трудности при спазване на правилата, докато при Д. се наблюдава по-висока готовност за приемане на изискванията, но също и активно участие в конфликтната динамика.</w:t>
      </w:r>
    </w:p>
    <w:p w14:paraId="7F8085C3"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Конфликтът може да бъде разгледан и през функционалната перспектива към поведението. В литературния обзор беше отбелязано, че проблемното поведение често изпълнява определена функция: търсене на внимание, защита на позиция, избягване на преживяване за неуспех, стремеж към контрол или утвърждаване пред групата (Ранев, 2022). В разглеждания случай поведението на двамата ученици може да се интерпретира като опит за запазване на лидерски статус и влияние върху връстниците. Агресивните реакции не са само спонтанни изблици, а се вписват в борба за социална позиция в класа. Това обяснява защо конфликтът се поддържа във времето и защо към него се присъединяват и други ученици.</w:t>
      </w:r>
    </w:p>
    <w:p w14:paraId="00987A63"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Семейният фактор също има съществено значение за анализа на случая. Предходните приятелски отношения между семействата, последвалото им влошаване и пренасянето на напрежението върху децата показват, че конфликтът не може да бъде обяснен единствено чрез поведението на учениците в училище. В литературния обзор беше подчертано, че семейната среда е ключов фактор за възникване, поддържане или ограничаване на поведенческите проблеми, тъй като детето усвоява в нея модели на общуване, реакция при напрежение и отношение към конфликта (Пирьов, 1993a; Кирилова, 2005). В случая родителското противопоставяне и защитното отношение на част от възрастните допринасят за ескалацията, защото легитимират позицията на „своята“ страна и затрудняват неутралното решаване на конфликта.</w:t>
      </w:r>
    </w:p>
    <w:p w14:paraId="749BD4D8"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 xml:space="preserve">Особено значим е начинът, по който родителите участват в училищната ситуация. Майката на А. реагира защитно, трудно приема </w:t>
      </w:r>
      <w:r w:rsidRPr="00E648E9">
        <w:rPr>
          <w:rFonts w:ascii="Times New Roman"/>
          <w:sz w:val="28"/>
          <w:szCs w:val="28"/>
        </w:rPr>
        <w:lastRenderedPageBreak/>
        <w:t>обратна връзка и насочва отговорността към външни фактори, което затруднява партньорството между семейството и училището. Това съответства на разгледаната теза, че родителите могат да играят както превантивна, така и ескалираща роля в развитието на поведенческите проблеми. Когато родителската реакция е предимно отбранителна и не допуска съвместно търсене на решение, училището губи важен съюзник в процеса на подкрепа на детето (Иванова, 2005; Манасиева, 2009). За разлика от това, по-голямата готовност за диалог от страна на майката на Д. създава по-благоприятни условия за педагогическо въздействие.</w:t>
      </w:r>
    </w:p>
    <w:p w14:paraId="19415B1B"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Училищната среда също оказва влияние върху развитието на конфликта. Фактът, че напрежението се редуцира след включването на училищния психолог, педагогическия съветник и след организационните промени в класа, показва, че училищната система има ключова роля както в ескалацията, така и в овладяването на подобни случаи. В литературния обзор беше подчертано, че дисциплинарните мерки сами по себе си не са достатъчни, защото санкцията може да ограничи външната проява, но не винаги води до разбиране на причините за поведението и до възстановяване на отношенията (Дронзина, 2017; Ранев, 2022). В конкретния случай обсъждането на преместване на А. в друго училище е довело до допълнителна ескалация, докато последващата подкрепяща работа е довела до по-видимо подобрение.</w:t>
      </w:r>
    </w:p>
    <w:p w14:paraId="7B50EAC1"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 xml:space="preserve">Психологическата и педагогическата интервенция е насочена към ключови области, посочени в литературния обзор като важни за превенцията на агресията и поведенческите проблеми: управление на емоциите, разбиране на училищните правила, развитие на умения за конструктивно общуване, отговорност за собственото поведение и уважение към другия. Подобен подход съответства на идеята, че работата с агресивното и конфликтното поведение трябва да включва развитие на социално-емоционални умения, а не само наказание или външен контрол </w:t>
      </w:r>
      <w:r w:rsidRPr="00E648E9">
        <w:rPr>
          <w:rFonts w:ascii="Times New Roman"/>
          <w:sz w:val="28"/>
          <w:szCs w:val="28"/>
        </w:rPr>
        <w:lastRenderedPageBreak/>
        <w:t>(Бояджиева &amp; Митева, 2008; Манасиева, 2009; Митева, 2005). Подобрението в отношенията между Д. и А. потвърждава значението на целенасочената подкрепа.</w:t>
      </w:r>
    </w:p>
    <w:p w14:paraId="6A4AE70C"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Груповата динамика в класа е един от най-важните аспекти на случая. Конфликтът между двамата ученици постепенно се превръща в организационен принцип на отношенията в класа, като част от децата започват да се позиционират спрямо единия или другия лидер. Това показва, че междуличностният конфликт може да придобие групов характер, когато участниците имат висок социален статус сред връстниците. Подобна ситуация увеличава риска от ескалация на дребни спорове, социално изключване и стабилизиране на враждебни групови норми (Дронзина, 2017; Калчев, 2003). Намаляването на напрежението след намесата на специалистите показва, че възстановяването на баланса в групата е съществена част от работата по случая.</w:t>
      </w:r>
    </w:p>
    <w:p w14:paraId="568E97CB"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От гледна точка на училищната превенция казусът показва необходимостта от ранно разпознаване на конфликтните модели. Когато два лидерски центъра в класа влязат в устойчиво противопоставяне, учителите и специалистите би трябвало своевременно да анализират не само конкретните прояви, но и груповите последици от тях. Ако конфликтът бъде оставен да се развива спонтанно, съществува риск той да се превърне в част от нормалното функциониране на класа. Това съответства на постановката, че превенцията на агресията в училище трябва да обхваща както индивидуалното поведение, така и цялостния социално-психологически климат (Иванова, 2005; Митева, 2000).</w:t>
      </w:r>
    </w:p>
    <w:p w14:paraId="376217D2" w14:textId="228E1112"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 xml:space="preserve">Междуличностният конфликт между Д. и А. е резултат от взаимодействието между личностни особености, стремеж към лидерство, семейно напрежение, групова поляризация и затруднено партньорство между част от родителите и училището. Случаят потвърждава разгледаните в литературния обзор идеи, че поведенческите проблеми и агресивните </w:t>
      </w:r>
      <w:r w:rsidRPr="00E648E9">
        <w:rPr>
          <w:rFonts w:ascii="Times New Roman"/>
          <w:sz w:val="28"/>
          <w:szCs w:val="28"/>
        </w:rPr>
        <w:lastRenderedPageBreak/>
        <w:t>прояви в начална училищна възраст са многопричинни и изискват комплексен подход. Най-ефективни се оказват интервенции, които съчетават индивидуална работа с децата, подкрепа за емоционална регулация, развитие на социални умения, работа с груповата динамика и партньорство с родителите. Постигнатото подобрение показва, че при системна подкрепа конфликтът може да бъде овладян и преобразуван в по-конструктивен модел на взаимодействие.</w:t>
      </w:r>
    </w:p>
    <w:p w14:paraId="05303DC3" w14:textId="77777777" w:rsidR="00142558" w:rsidRPr="00E648E9" w:rsidRDefault="00142558" w:rsidP="008B10D2">
      <w:pPr>
        <w:spacing w:after="0" w:line="360" w:lineRule="auto"/>
        <w:ind w:firstLine="708"/>
        <w:jc w:val="both"/>
        <w:rPr>
          <w:rFonts w:ascii="Times New Roman"/>
          <w:sz w:val="28"/>
          <w:szCs w:val="28"/>
        </w:rPr>
      </w:pPr>
      <w:r w:rsidRPr="00E648E9">
        <w:rPr>
          <w:rFonts w:ascii="Times New Roman"/>
          <w:b/>
          <w:bCs/>
          <w:sz w:val="32"/>
          <w:szCs w:val="32"/>
        </w:rPr>
        <w:t>3.3 Роля на родителите в развитието на конфликта</w:t>
      </w:r>
    </w:p>
    <w:p w14:paraId="76182EC5"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Ролята на родителите в разглеждания конфликт е съществена, тъй като случаят показва, че междуличностното напрежение между учениците Д. и А. не се развива изолирано в рамките на училищната среда, а е силно повлияно от отношенията между семействата. По данни от описанието на случая родителите на двете деца в миналото са поддържали близки приятелски отношения, които впоследствие се влошават. Тази промяна създава предпоставка за пренасяне на напрежението от възрастните към децата. В съответствие с разгледаните в литературния обзор постановки, семейната среда има ключово значение за формирането на детските модели на поведение, тъй като именно в нея детето усвоява първите начини за реагиране при напрежение, конфликт, несправедливост и защита на личната позиция (Пирьов, 1993a; Кирилова, 2005).</w:t>
      </w:r>
    </w:p>
    <w:p w14:paraId="18C720CC"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 xml:space="preserve">В конкретния случай родителският конфликт не остава външен за училищната ситуация, а постепенно започва да структурира начина, по който децата възприемат своите взаимоотношения. Напрежението между възрастните вероятно е усилило чувството за противопоставяне между Д. и А., като е превърнало обичайните детски спорове в по-трайна форма на враждебност. Това съответства на тезата, че поведенческите проблеми при учениците често са резултат от взаимодействие между индивидуалните особености на детето и социалната среда, в която то се развива (Ранев, 2022; Иванова, 2005). Когато семейната среда не съдейства за неутрализиране на </w:t>
      </w:r>
      <w:r w:rsidRPr="00E648E9">
        <w:rPr>
          <w:rFonts w:ascii="Times New Roman"/>
          <w:sz w:val="28"/>
          <w:szCs w:val="28"/>
        </w:rPr>
        <w:lastRenderedPageBreak/>
        <w:t>конфликта, а го потвърждава чрез емоционални реакции и защита на „своята“ страна, училищният конфликт получава допълнителна подкрепа извън класната стая.</w:t>
      </w:r>
    </w:p>
    <w:p w14:paraId="2A41F4DF"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Особено важно е, че родителите на двете деца започват активно да защитават позициите на собствените си деца. Това е разбираема родителска реакция, но в случая тя има ескалиращ ефект, тъй като всяка от страните интерпретира случващото се предимно през разказа и преживяванията на собственото дете. По този начин се затруднява обективната оценка на ситуацията и се засилва тенденцията към взаимно обвинение. В литературния обзор беше подчертано, че проблемното поведение не бива да се разглежда само през видимия акт, а чрез неговата функция и контекст (Ранев, 2022). Когато родителите приемат едностранчива позиция, те могат неволно да затвърдят у детето убеждението, че то е изцяло право, а другата страна е изцяло виновна.</w:t>
      </w:r>
    </w:p>
    <w:p w14:paraId="3F5BE2C8"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Родителското участие в конфликта води и до разширяване на неговия обхват. Първоначално конфликтът е между двама ученици, след това обхваща две групи деца в класа, а впоследствие се пренася и сред родителската общност. Около семействата се формират неформални групи от родители, които подкрепят едната или другата страна. Тази динамика напомня механизма на групова поляризация, при който индивидуалният конфликт се превръща в групово противопоставяне. В теоретичен план това потвърждава разбирането, че училищните конфликти не са само междуличностни, а могат да се развият като социални процеси, включващи класа, родителите и училищната институция (Дронзина, 2017; Калчев, 2003).</w:t>
      </w:r>
    </w:p>
    <w:p w14:paraId="4317EF58"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 xml:space="preserve">Съществен фактор в ескалацията на случая е комуникацията между училището и майката на А. Според данните от казуса тя често реагира защитно при сигнали за проблемно поведение, трудно приема критична обратна връзка и насочва отговорността към външни фактори. Подобен тип </w:t>
      </w:r>
      <w:r w:rsidRPr="00E648E9">
        <w:rPr>
          <w:rFonts w:ascii="Times New Roman"/>
          <w:sz w:val="28"/>
          <w:szCs w:val="28"/>
        </w:rPr>
        <w:lastRenderedPageBreak/>
        <w:t>родителска реакция може да затрудни процеса на педагогическа и психологическа подкрепа, тъй като училището губи възможността за съгласувано въздействие върху поведението на детето. В литературния обзор беше подчертано, че ефективната превенция на поведенческите проблеми предполага партньорство между семейството и училището, а не противопоставяне между тях (Иванова, 2005; Манасиева, 2009).</w:t>
      </w:r>
    </w:p>
    <w:p w14:paraId="0845D0E6"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Защитната позиция на родителя може да има и пряко отражение върху поведението на детето. Когато детето получава послание, че външните фактори са основната причина за неговите затруднения, то може да развие по-ниска готовност за поемане на лична отговорност. Това е особено значимо при А., при когото са наблюдавани импулсивност, предизвикателно отношение към авторитетите и затруднения при спазване на училищните правила. Ако семейната позиция минимизира тези прояви или ги обяснява изцяло с поведението на другите, рискът от запазване на проблемния модел се увеличава. Така родителската защита, макар мотивирана от желание за подкрепа, може неволно да поддържа поведенческия проблем (Кирилова, 2005; Кривирадева, 2000).</w:t>
      </w:r>
    </w:p>
    <w:p w14:paraId="796BB76E"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В същото време ролята на майката на Д. показва друг възможен модел на родителско участие. В казуса е посочено, че тя също защитава интересите на детето си, но демонстрира по-висока готовност за диалог и приемане на препоръки. Това поведение създава по-благоприятни условия за сътрудничество с училището и за прилагане на последователни възпитателни въздействия. Този контраст между двата родителски стила е важен, защото показва, че родителската защита сама по себе си не е проблем; проблем възниква тогава, когато защитата изключва саморефлексията, отговорността и готовността за съвместно търсене на решение (Ранев, 2022; Манасиева, 2009).</w:t>
      </w:r>
    </w:p>
    <w:p w14:paraId="3468F9C9"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 xml:space="preserve">Родителите влияят и върху начина, по който децата възприемат справедливостта в конфликта. Когато възрастните около детето постоянно </w:t>
      </w:r>
      <w:r w:rsidRPr="00E648E9">
        <w:rPr>
          <w:rFonts w:ascii="Times New Roman"/>
          <w:sz w:val="28"/>
          <w:szCs w:val="28"/>
        </w:rPr>
        <w:lastRenderedPageBreak/>
        <w:t>потвърждават неговата правота и представят другата страна като източник на проблема, детето по-трудно развива способност да вижда ситуацията от различна гледна точка. Това е особено важно в начална училищна възраст, когато уменията за емоционална саморегулация, социална перспектива и разрешаване на конфликти все още се формират. Ето защо родителската позиция може да подпомогне или да блокира развитието на емпатия, самоконтрол и умение за конструктивно общуване (Пирьов, 1993a; Манасиева, 2009).</w:t>
      </w:r>
    </w:p>
    <w:p w14:paraId="3A43738E"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В разглеждания случай родителското напрежение затруднява и работата на педагогическия екип. Част от учителите започват да изпитват притеснение при необходимост от контакт с майката на А., което показва, че конфликтът вече оказва въздействие не само върху децата, но и върху професионалната среда. Това е показателно за степента на ескалация, защото учителят не може да работи ефективно, когато комуникацията със семейството се преживява като заплашителна или силно конфликтна. В литературния обзор беше подчертана ролята на училищната среда като фактор за превенция, но тази роля предполага стабилно взаимодействие между педагогическите специалисти и родителите (Иванова, 2005; Дронзина, 2017).</w:t>
      </w:r>
    </w:p>
    <w:p w14:paraId="48B4D8C4"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 xml:space="preserve">Намесата на институции, подаването на жалби и обсъждането на преместване на А. в друго училище показват, че родителският конфликт е преминал отвъд обичайното ниво на комуникационни затруднения. Вместо да остане в полето на педагогическото партньорство, ситуацията се институционализира и придобива административен характер. Това допълнително усилва напрежението, защото страните започват да защитават позиции, а не да търсят общо решение в интерес на децата. Подобна динамика потвърждава разбирането, че санкционните и външно административни мерки рядко са достатъчни, ако не са съчетани с работа </w:t>
      </w:r>
      <w:r w:rsidRPr="00E648E9">
        <w:rPr>
          <w:rFonts w:ascii="Times New Roman"/>
          <w:sz w:val="28"/>
          <w:szCs w:val="28"/>
        </w:rPr>
        <w:lastRenderedPageBreak/>
        <w:t>върху отношенията, комуникацията и причините за поведението (Дронзина, 2017; Ранев, 2022).</w:t>
      </w:r>
    </w:p>
    <w:p w14:paraId="5CECAA4C"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Положителната промяна в случая настъпва след включването на психологическа и педагогическа подкрепа, както и след организационните промени в класа. Въпреки че интервенцията е насочена предимно към учениците, подобряването на комуникацията с родителите също е важна част от процеса. Намаляването на напрежението показва, че когато училището успее да възстанови по-спокойна и предвидима среда, родителските реакции също могат да станат по-умерени. Това потвърждава значението на системния подход, при който детето, семейството и училището се разглеждат като взаимосвързани участници в един общ процес (Иванова, 2005; Митева, 2005).</w:t>
      </w:r>
    </w:p>
    <w:p w14:paraId="7E4E104E" w14:textId="77777777"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Ролята на родителите в случая може да бъде определена като двупосочна. От една страна, част от родителските реакции допринасят за ескалацията чрез защитно поведение, взаимно обвинение, групиране и затруднена комуникация с училището. От друга страна, родителите могат да бъдат важен ресурс за стабилизиране на ситуацията, когато приемат диалог, сътрудничество и последователност в подкрепата на детето. Именно затова работата с родителите би трябвало да бъде неразделна част от интервенцията при подобни училищни конфликти (Манасиева, 2009; Митева, 2005).</w:t>
      </w:r>
    </w:p>
    <w:p w14:paraId="13D4735B" w14:textId="6C497E80" w:rsidR="001563CE" w:rsidRPr="00E648E9" w:rsidRDefault="001563CE" w:rsidP="008B10D2">
      <w:pPr>
        <w:spacing w:after="0" w:line="360" w:lineRule="auto"/>
        <w:ind w:firstLine="708"/>
        <w:jc w:val="both"/>
        <w:rPr>
          <w:rFonts w:ascii="Times New Roman"/>
          <w:sz w:val="28"/>
          <w:szCs w:val="28"/>
        </w:rPr>
      </w:pPr>
      <w:r w:rsidRPr="00E648E9">
        <w:rPr>
          <w:rFonts w:ascii="Times New Roman"/>
          <w:sz w:val="28"/>
          <w:szCs w:val="28"/>
        </w:rPr>
        <w:t xml:space="preserve">Еодителите в разглеждания казус не са странични наблюдатели, а активни участници в динамиката на конфликта. Тяхното поведение влияе върху начина, по който децата възприемат ситуацията, върху готовността им да поемат отговорност, върху груповото напрежение в класа и върху възможностите на училището да приложи ефективна подкрепа. Казусът показва, че при конфликти между ученици с висока социална активност и лидерски позиции е необходимо да се работи не само с децата, но и с родителските нагласи, комуникацията между семейството и училището и </w:t>
      </w:r>
      <w:r w:rsidRPr="00E648E9">
        <w:rPr>
          <w:rFonts w:ascii="Times New Roman"/>
          <w:sz w:val="28"/>
          <w:szCs w:val="28"/>
        </w:rPr>
        <w:lastRenderedPageBreak/>
        <w:t>възстановяването на доверието между всички участници в образователния процес.</w:t>
      </w:r>
    </w:p>
    <w:p w14:paraId="26BE21D5" w14:textId="77777777" w:rsidR="00142558" w:rsidRPr="00E648E9" w:rsidRDefault="00142558" w:rsidP="008B10D2">
      <w:pPr>
        <w:spacing w:after="0" w:line="360" w:lineRule="auto"/>
        <w:ind w:firstLine="708"/>
        <w:jc w:val="both"/>
        <w:rPr>
          <w:rFonts w:ascii="Times New Roman"/>
          <w:sz w:val="28"/>
          <w:szCs w:val="28"/>
        </w:rPr>
      </w:pPr>
      <w:r w:rsidRPr="00E648E9">
        <w:rPr>
          <w:rFonts w:ascii="Times New Roman"/>
          <w:b/>
          <w:bCs/>
          <w:sz w:val="32"/>
          <w:szCs w:val="32"/>
        </w:rPr>
        <w:t>3.4 Влияние на конфликта върху класа и училищната среда</w:t>
      </w:r>
    </w:p>
    <w:p w14:paraId="7D80ABBA" w14:textId="77777777" w:rsidR="007D3986" w:rsidRPr="00E648E9" w:rsidRDefault="007D3986" w:rsidP="008B10D2">
      <w:pPr>
        <w:spacing w:after="0" w:line="360" w:lineRule="auto"/>
        <w:ind w:firstLine="708"/>
        <w:jc w:val="both"/>
        <w:rPr>
          <w:rFonts w:ascii="Times New Roman"/>
          <w:sz w:val="28"/>
          <w:szCs w:val="28"/>
        </w:rPr>
      </w:pPr>
      <w:r w:rsidRPr="00E648E9">
        <w:rPr>
          <w:rFonts w:ascii="Times New Roman"/>
          <w:sz w:val="28"/>
          <w:szCs w:val="28"/>
        </w:rPr>
        <w:t>Влиянието на конфликта между учениците Д. и А. върху класа и училищната среда е съществено, тъй като случаят показва как един първоначално междуличностен проблем може постепенно да придобие групов и институционален характер. Конфликтът не остава ограничен до взаимодействието между двамата ученици, а започва да структурира отношенията в класа, да влияе върху емоционалния климат и да затруднява нормалното протичане на образователния процес. Това съответства на разгледаната в литературния обзор идея, че училищните конфликти следва да се анализират не само като индивидуални прояви на проблемно поведение, а като процеси, които възникват и се развиват в конкретна социална и групова среда (Дронзина, 2017; Иванова, 2005).</w:t>
      </w:r>
    </w:p>
    <w:p w14:paraId="4C48EB37" w14:textId="77777777" w:rsidR="007D3986" w:rsidRPr="00E648E9" w:rsidRDefault="007D3986" w:rsidP="008B10D2">
      <w:pPr>
        <w:spacing w:after="0" w:line="360" w:lineRule="auto"/>
        <w:ind w:firstLine="708"/>
        <w:jc w:val="both"/>
        <w:rPr>
          <w:rFonts w:ascii="Times New Roman"/>
          <w:sz w:val="28"/>
          <w:szCs w:val="28"/>
        </w:rPr>
      </w:pPr>
      <w:r w:rsidRPr="00E648E9">
        <w:rPr>
          <w:rFonts w:ascii="Times New Roman"/>
          <w:sz w:val="28"/>
          <w:szCs w:val="28"/>
        </w:rPr>
        <w:t>Най-видимото отражение на конфликта върху класа е формирането на две противопоставящи се групи ученици, които се идентифицират съответно с Д. или с А. Това разделение показва, че конфликтът между двама социално активни и лидерски ориентирани ученици може да се превърне в ос на груповата динамика. В класовата общност постепенно се оформят неформални подгрупи, а принадлежността към тях започва да влияе върху начина, по който децата общуват, реагират и участват в конфликти. В този смисъл индивидуалното напрежение се трансформира в групово противопоставяне, което затруднява сътрудничеството и взаимното доверие между учениците (Калчев, 2003; Дронзина, 2017).</w:t>
      </w:r>
    </w:p>
    <w:p w14:paraId="24748582" w14:textId="77777777" w:rsidR="007D3986" w:rsidRPr="00E648E9" w:rsidRDefault="007D3986" w:rsidP="008B10D2">
      <w:pPr>
        <w:spacing w:after="0" w:line="360" w:lineRule="auto"/>
        <w:ind w:firstLine="708"/>
        <w:jc w:val="both"/>
        <w:rPr>
          <w:rFonts w:ascii="Times New Roman"/>
          <w:sz w:val="28"/>
          <w:szCs w:val="28"/>
        </w:rPr>
      </w:pPr>
      <w:r w:rsidRPr="00E648E9">
        <w:rPr>
          <w:rFonts w:ascii="Times New Roman"/>
          <w:sz w:val="28"/>
          <w:szCs w:val="28"/>
        </w:rPr>
        <w:t xml:space="preserve">Подобно групиране води до ескалация на иначе дребни конфликтни ситуации. Спорове, които при по-спокойна групова атмосфера биха могли да бъдат решени бързо и без значими последици, започват да се възприемат </w:t>
      </w:r>
      <w:r w:rsidRPr="00E648E9">
        <w:rPr>
          <w:rFonts w:ascii="Times New Roman"/>
          <w:sz w:val="28"/>
          <w:szCs w:val="28"/>
        </w:rPr>
        <w:lastRenderedPageBreak/>
        <w:t>през призмата на принадлежността към едната или другата страна. При възникване на конфликт между представители на различните групи останалите ученици често се намесват не толкова заради съдържанието на конкретния спор, а за да защитят „своя“ лидер или група. Това показва как груповата лоялност може да засили конфликтността и да намали способността на учениците да оценяват ситуациите обективно (Дронзина, 2017; Калчев, 2003).</w:t>
      </w:r>
    </w:p>
    <w:p w14:paraId="25328E9D" w14:textId="77777777" w:rsidR="007D3986" w:rsidRPr="00E648E9" w:rsidRDefault="007D3986" w:rsidP="008B10D2">
      <w:pPr>
        <w:spacing w:after="0" w:line="360" w:lineRule="auto"/>
        <w:ind w:firstLine="708"/>
        <w:jc w:val="both"/>
        <w:rPr>
          <w:rFonts w:ascii="Times New Roman"/>
          <w:sz w:val="28"/>
          <w:szCs w:val="28"/>
        </w:rPr>
      </w:pPr>
      <w:r w:rsidRPr="00E648E9">
        <w:rPr>
          <w:rFonts w:ascii="Times New Roman"/>
          <w:sz w:val="28"/>
          <w:szCs w:val="28"/>
        </w:rPr>
        <w:t>Конфликтът оказва влияние и върху социално-психологическия климат в класа. Постоянното напрежение, взаимните обвинения и очакването за нови сблъсъци създават среда на несигурност, в която част от учениците могат да се чувстват принудени да заемат страна. Това ограничава свободното общуване и възможността за изграждане на отношения, основани на лични симпатии, доверие и съвместна дейност. В литературния обзор беше подчертано, че училищната среда може да бъде както защитен, така и рисков фактор за поведенчески проблеми; в разглеждания случай конфликтната групова динамика се превръща в рисков фактор за цялостната адаптация на класа (Иванова, 2005; Митева, 2000).</w:t>
      </w:r>
    </w:p>
    <w:p w14:paraId="1F95F454" w14:textId="77777777" w:rsidR="007D3986" w:rsidRPr="00E648E9" w:rsidRDefault="007D3986" w:rsidP="008B10D2">
      <w:pPr>
        <w:spacing w:after="0" w:line="360" w:lineRule="auto"/>
        <w:ind w:firstLine="708"/>
        <w:jc w:val="both"/>
        <w:rPr>
          <w:rFonts w:ascii="Times New Roman"/>
          <w:sz w:val="28"/>
          <w:szCs w:val="28"/>
        </w:rPr>
      </w:pPr>
      <w:r w:rsidRPr="00E648E9">
        <w:rPr>
          <w:rFonts w:ascii="Times New Roman"/>
          <w:sz w:val="28"/>
          <w:szCs w:val="28"/>
        </w:rPr>
        <w:t>Особено важно е, че конфликтът влияе върху усещането за безопасност и принадлежност в класовата общност. Когато учениците възприемат класа като разделен на лагери, те по-трудно изграждат обща идентичност и усещане за екипност. Вместо да се възприемат като част от единна учебна група, децата започват да се ориентират към вътрешногрупова лоялност и противопоставяне. Това може да доведе до социално изключване, изолация на отделни ученици или усилване на агресивни и защитни реакции. Подобна динамика е особено рискова в начална училищна възраст, когато социалната принадлежност и приемането от връстниците имат силно значение за самооценката и емоционалното благополучие на детето (Калчев, 2003; Кирилова, 2005).</w:t>
      </w:r>
    </w:p>
    <w:p w14:paraId="56CB0571" w14:textId="77777777" w:rsidR="007D3986" w:rsidRPr="00E648E9" w:rsidRDefault="007D3986" w:rsidP="008B10D2">
      <w:pPr>
        <w:spacing w:after="0" w:line="360" w:lineRule="auto"/>
        <w:ind w:firstLine="708"/>
        <w:jc w:val="both"/>
        <w:rPr>
          <w:rFonts w:ascii="Times New Roman"/>
          <w:sz w:val="28"/>
          <w:szCs w:val="28"/>
        </w:rPr>
      </w:pPr>
      <w:r w:rsidRPr="00E648E9">
        <w:rPr>
          <w:rFonts w:ascii="Times New Roman"/>
          <w:sz w:val="28"/>
          <w:szCs w:val="28"/>
        </w:rPr>
        <w:lastRenderedPageBreak/>
        <w:t>Конфликтът между Д. и А. оказва въздействие и върху учебната атмосфера. Честите напрежения, спорове и необходимостта от педагогическа намеса могат да прекъсват учебния процес, да отклоняват вниманието на учениците и да намаляват ефективността на преподаването. В подобна ситуация учителят е поставен в позиция не само на преподавател, но и на постоянен посредник, регулиращ отношенията в класа. Това потвърждава тезата, че училищните конфликти не са само дисциплинарен проблем, а фактор, който засяга качеството на образователната среда и възможността за пълноценно участие в учебната дейност (Иванова, 2005; Дронзина, 2017).</w:t>
      </w:r>
    </w:p>
    <w:p w14:paraId="459CB277" w14:textId="77777777" w:rsidR="007D3986" w:rsidRPr="00E648E9" w:rsidRDefault="007D3986" w:rsidP="008B10D2">
      <w:pPr>
        <w:spacing w:after="0" w:line="360" w:lineRule="auto"/>
        <w:ind w:firstLine="708"/>
        <w:jc w:val="both"/>
        <w:rPr>
          <w:rFonts w:ascii="Times New Roman"/>
          <w:sz w:val="28"/>
          <w:szCs w:val="28"/>
        </w:rPr>
      </w:pPr>
      <w:r w:rsidRPr="00E648E9">
        <w:rPr>
          <w:rFonts w:ascii="Times New Roman"/>
          <w:sz w:val="28"/>
          <w:szCs w:val="28"/>
        </w:rPr>
        <w:t>Влиянието върху училищната среда се проявява и чрез напрежението в отношенията между педагогическия екип и родителите. Тъй като конфликтът се пренася извън класната стая и обхваща родителската общност, училището се оказва въвлечено в по-широка система от противопоставяния. Родителските жалби, институционалните проверки и обсъждането на преместване на един от учениците показват, че случаят е достигнал ниво, при което училищната институция е принудена да реагира не само педагогически, но и административно. Това създава допълнително напрежение за педагогическия персонал и може да отслаби доверието между училището и семействата (Дронзина, 2017; Манасиева, 2009).</w:t>
      </w:r>
    </w:p>
    <w:p w14:paraId="27776715" w14:textId="77777777" w:rsidR="007D3986" w:rsidRPr="00E648E9" w:rsidRDefault="007D3986" w:rsidP="008B10D2">
      <w:pPr>
        <w:spacing w:after="0" w:line="360" w:lineRule="auto"/>
        <w:ind w:firstLine="708"/>
        <w:jc w:val="both"/>
        <w:rPr>
          <w:rFonts w:ascii="Times New Roman"/>
          <w:sz w:val="28"/>
          <w:szCs w:val="28"/>
        </w:rPr>
      </w:pPr>
      <w:r w:rsidRPr="00E648E9">
        <w:rPr>
          <w:rFonts w:ascii="Times New Roman"/>
          <w:sz w:val="28"/>
          <w:szCs w:val="28"/>
        </w:rPr>
        <w:t xml:space="preserve">Случаят показва също, че конфликтът влияе върху професионалното преживяване на учителите. Когато педагогическите специалисти изпитват притеснение при комуникация с родител или при необходимост да реагират на проблемна ситуация, това ограничава възможността за спокойно и последователно педагогическо въздействие. Учителят може да започне да избягва определени разговори или да реагира по-предпазливо, което затруднява навременното управление на поведението. В литературния обзор беше подчертано, че училищната превенция изисква яснота, </w:t>
      </w:r>
      <w:r w:rsidRPr="00E648E9">
        <w:rPr>
          <w:rFonts w:ascii="Times New Roman"/>
          <w:sz w:val="28"/>
          <w:szCs w:val="28"/>
        </w:rPr>
        <w:lastRenderedPageBreak/>
        <w:t>последователност и сътрудничество между всички участници, а при високо напрежение тези условия се нарушават (Иванова, 2005; Манасиева, 2009).</w:t>
      </w:r>
    </w:p>
    <w:p w14:paraId="2ABA6107" w14:textId="77777777" w:rsidR="007D3986" w:rsidRPr="00E648E9" w:rsidRDefault="007D3986" w:rsidP="008B10D2">
      <w:pPr>
        <w:spacing w:after="0" w:line="360" w:lineRule="auto"/>
        <w:ind w:firstLine="708"/>
        <w:jc w:val="both"/>
        <w:rPr>
          <w:rFonts w:ascii="Times New Roman"/>
          <w:sz w:val="28"/>
          <w:szCs w:val="28"/>
        </w:rPr>
      </w:pPr>
      <w:r w:rsidRPr="00E648E9">
        <w:rPr>
          <w:rFonts w:ascii="Times New Roman"/>
          <w:sz w:val="28"/>
          <w:szCs w:val="28"/>
        </w:rPr>
        <w:t>Въпреки негативното влияние на конфликта, случаят показва и възможността училищната среда да функционира като ресурс за промяна. Включването на училищния психолог и педагогическия съветник, както и промяната в класното ръководство и организацията на заниманията по интереси, водят до постепенно намаляване на напрежението. Това потвърждава значението на системния подход, при който не се работи само с конкретните прояви на агресия, а с цялостната среда, груповата динамика, комуникацията и подкрепата за учениците. Подобен подход съответства на превантивните модели, които поставят акцент върху социално-емоционалните умения, конструктивното общуване и възстановяването на отношенията (Ранев, 2022; Митева, 2005).</w:t>
      </w:r>
    </w:p>
    <w:p w14:paraId="4B291F8F" w14:textId="77777777" w:rsidR="007D3986" w:rsidRPr="00E648E9" w:rsidRDefault="007D3986" w:rsidP="008B10D2">
      <w:pPr>
        <w:spacing w:after="0" w:line="360" w:lineRule="auto"/>
        <w:ind w:firstLine="708"/>
        <w:jc w:val="both"/>
        <w:rPr>
          <w:rFonts w:ascii="Times New Roman"/>
          <w:sz w:val="28"/>
          <w:szCs w:val="28"/>
        </w:rPr>
      </w:pPr>
      <w:r w:rsidRPr="00E648E9">
        <w:rPr>
          <w:rFonts w:ascii="Times New Roman"/>
          <w:sz w:val="28"/>
          <w:szCs w:val="28"/>
        </w:rPr>
        <w:t>Организационните промени в класа също имат значение за стабилизиране на средата. Назначаването на нов класен ръководител и нов учител в заниманията по интереси вероятно е внесло нов стил на управление, различен тип комуникация и по-ясна рамка на взаимодействие. Това показва, че училищната среда не е статична, а може да бъде преструктурирана така, че да ограничи възпроизвеждането на конфликтни модели. Когато възрастните създават предвидима, справедлива и подкрепяща атмосфера, учениците по-лесно започват да регулират поведението си и да възстановяват отношенията помежду си (Иванова, 2005; Дронзина, 2017).</w:t>
      </w:r>
    </w:p>
    <w:p w14:paraId="6724A080" w14:textId="77777777" w:rsidR="00142558" w:rsidRPr="00E648E9" w:rsidRDefault="00142558" w:rsidP="008B10D2">
      <w:pPr>
        <w:spacing w:after="0" w:line="360" w:lineRule="auto"/>
        <w:ind w:firstLine="708"/>
        <w:jc w:val="both"/>
        <w:rPr>
          <w:rFonts w:ascii="Times New Roman"/>
          <w:sz w:val="28"/>
          <w:szCs w:val="28"/>
        </w:rPr>
      </w:pPr>
      <w:r w:rsidRPr="00E648E9">
        <w:rPr>
          <w:rFonts w:ascii="Times New Roman"/>
          <w:b/>
          <w:bCs/>
          <w:sz w:val="32"/>
          <w:szCs w:val="32"/>
        </w:rPr>
        <w:t>3.5 Психологическа интерпретация на наблюдаваното поведение</w:t>
      </w:r>
    </w:p>
    <w:p w14:paraId="20DEB251" w14:textId="77777777" w:rsidR="007D3986" w:rsidRPr="00E648E9" w:rsidRDefault="007D3986" w:rsidP="008B10D2">
      <w:pPr>
        <w:spacing w:after="0" w:line="360" w:lineRule="auto"/>
        <w:ind w:firstLine="708"/>
        <w:jc w:val="both"/>
        <w:rPr>
          <w:rFonts w:ascii="Times New Roman"/>
          <w:sz w:val="28"/>
          <w:szCs w:val="28"/>
        </w:rPr>
      </w:pPr>
      <w:r w:rsidRPr="00E648E9">
        <w:rPr>
          <w:rFonts w:ascii="Times New Roman"/>
          <w:sz w:val="28"/>
          <w:szCs w:val="28"/>
        </w:rPr>
        <w:t xml:space="preserve">Психологическата интерпретация на наблюдаваното поведение може да бъде задълбочена чрез разглеждането му през различни теоретични подходи. От гледна точка на възрастово-психологическия подход </w:t>
      </w:r>
      <w:r w:rsidRPr="00E648E9">
        <w:rPr>
          <w:rFonts w:ascii="Times New Roman"/>
          <w:sz w:val="28"/>
          <w:szCs w:val="28"/>
        </w:rPr>
        <w:lastRenderedPageBreak/>
        <w:t>конфликтът между Д. и А. се вписва в особеностите на началната училищна възраст, когато детето активно изгражда умения за самоконтрол, социално сравнение, морална преценка и съобразяване с груповите правила. В този период потребността от признание от връстниците е силно изразена, а способността за овладяване на емоциите и приемане на чужда гледна точка все още се развива. Затова стремежът към лидерство и защита на собствената позиция при двамата ученици може да се разглежда като част от процеса на социално и личностно самоутвърждаване, който при липса на достатъчно зрели регулативни умения се проявява чрез конфликтност, съревнование и агресивни реакции (Пирьов, 1993a; Стаматов, 2000).</w:t>
      </w:r>
    </w:p>
    <w:p w14:paraId="1A6B8E04" w14:textId="77777777" w:rsidR="007D3986" w:rsidRPr="00E648E9" w:rsidRDefault="007D3986" w:rsidP="008B10D2">
      <w:pPr>
        <w:spacing w:after="0" w:line="360" w:lineRule="auto"/>
        <w:ind w:firstLine="708"/>
        <w:jc w:val="both"/>
        <w:rPr>
          <w:rFonts w:ascii="Times New Roman"/>
          <w:sz w:val="28"/>
          <w:szCs w:val="28"/>
        </w:rPr>
      </w:pPr>
      <w:r w:rsidRPr="00E648E9">
        <w:rPr>
          <w:rFonts w:ascii="Times New Roman"/>
          <w:sz w:val="28"/>
          <w:szCs w:val="28"/>
        </w:rPr>
        <w:t>През призмата на теорията за социалното учене агресивното и конфликтно поведение може да се интерпретира като усвоен модел на реакция, който се затвърждава чрез наблюдение, подражание и последици от поведението. Ако детето вижда, че чрез настъпателност, вербална агресия или групова подкрепа може да постигне внимание, контрол или лидерска позиция, вероятността то да възпроизвежда този модел се увеличава. В разглеждания случай и двамата ученици получават видимо социално внимание от своите групи, което може да действа като подкрепление на конфликтното поведение. Така агресията не е само моментна емоционална реакция, а поведение, което се поддържа от социалния контекст и от реакциите на връстниците (Bandura et al., 1961; Кирилова, 2005).</w:t>
      </w:r>
    </w:p>
    <w:p w14:paraId="2B33F8F6" w14:textId="77777777" w:rsidR="007D3986" w:rsidRPr="00E648E9" w:rsidRDefault="007D3986" w:rsidP="008B10D2">
      <w:pPr>
        <w:spacing w:after="0" w:line="360" w:lineRule="auto"/>
        <w:ind w:firstLine="708"/>
        <w:jc w:val="both"/>
        <w:rPr>
          <w:rFonts w:ascii="Times New Roman"/>
          <w:sz w:val="28"/>
          <w:szCs w:val="28"/>
        </w:rPr>
      </w:pPr>
      <w:r w:rsidRPr="00E648E9">
        <w:rPr>
          <w:rFonts w:ascii="Times New Roman"/>
          <w:sz w:val="28"/>
          <w:szCs w:val="28"/>
        </w:rPr>
        <w:t xml:space="preserve">От гледна точка на фрустрационно-агресивния подход поведението на Д. и А. може да бъде разбрано като реакция на преживяна блокираност на значими потребности. И при двамата ученици се наблюдава силен стремеж към влияние, признание и лидерство. Когато присъствието на другия се възприема като пречка пред тази позиция, възниква фрустрация, която може да се изрази чрез обиди, провокации, физически сблъсъци или опит за мобилизиране на групова подкрепа. В този смисъл агресивното </w:t>
      </w:r>
      <w:r w:rsidRPr="00E648E9">
        <w:rPr>
          <w:rFonts w:ascii="Times New Roman"/>
          <w:sz w:val="28"/>
          <w:szCs w:val="28"/>
        </w:rPr>
        <w:lastRenderedPageBreak/>
        <w:t>поведение е свързано не само с гняв, а и с преживяване за заплашен статус, несправедливост или ограничаване на личното влияние в групата (Breuer &amp; Elson, 2017; Кривирадева, 2000).</w:t>
      </w:r>
    </w:p>
    <w:p w14:paraId="03E2B01D" w14:textId="77777777" w:rsidR="007D3986" w:rsidRPr="00E648E9" w:rsidRDefault="007D3986" w:rsidP="008B10D2">
      <w:pPr>
        <w:spacing w:after="0" w:line="360" w:lineRule="auto"/>
        <w:ind w:firstLine="708"/>
        <w:jc w:val="both"/>
        <w:rPr>
          <w:rFonts w:ascii="Times New Roman"/>
          <w:sz w:val="28"/>
          <w:szCs w:val="28"/>
        </w:rPr>
      </w:pPr>
      <w:r w:rsidRPr="00E648E9">
        <w:rPr>
          <w:rFonts w:ascii="Times New Roman"/>
          <w:sz w:val="28"/>
          <w:szCs w:val="28"/>
        </w:rPr>
        <w:t>Когнитивният подход позволява конфликтът да се разгледа като резултат от начина, по който децата интерпретират поведението едно на друго. В устойчиви конфликтни отношения учениците често започват да възприемат действията на другия като преднамерени, враждебни или провокативни, дори когато конкретната ситуация е нееднозначна. Така се формира негативен когнитивен сценарий, при който всяко действие на другия се тълкува през очакването за нападение или противопоставяне. Общият модел на агресията подчертава именно взаимодействието между личностни особености, моментни стимули, емоционални реакции и когнитивни оценки при възникване на агресивно поведение (Bushman &amp; Anderson, 2002). В случая това обяснява защо дори дребни поводи могат да доведат до ескалация.</w:t>
      </w:r>
    </w:p>
    <w:p w14:paraId="2A8B0B99" w14:textId="77777777" w:rsidR="007D3986" w:rsidRPr="00E648E9" w:rsidRDefault="007D3986" w:rsidP="008B10D2">
      <w:pPr>
        <w:spacing w:after="0" w:line="360" w:lineRule="auto"/>
        <w:ind w:firstLine="708"/>
        <w:jc w:val="both"/>
        <w:rPr>
          <w:rFonts w:ascii="Times New Roman"/>
          <w:sz w:val="28"/>
          <w:szCs w:val="28"/>
        </w:rPr>
      </w:pPr>
      <w:r w:rsidRPr="00E648E9">
        <w:rPr>
          <w:rFonts w:ascii="Times New Roman"/>
          <w:sz w:val="28"/>
          <w:szCs w:val="28"/>
        </w:rPr>
        <w:t>Функционалният подход към поведението насочва вниманието към въпроса каква потребност обслужва конфликтното поведение. При А. агресивните реакции могат да изпълняват функция на контрол върху ситуацията, защита от преживяване за слабост и привличане на внимание. При Д. участието в конфликта може да има функция на запазване на социален статус и утвърждаване на позицията му сред връстниците. Така поведението не се разглежда единствено като нарушение, а като форма на комуникация, чрез която детето изразява потребност от признание, сигурност, принадлежност или влияние. Подобен подход е важен, защото насочва интервенцията не само към ограничаване на агресивната проява, а към изграждане на алтернативни и социално приемливи начини за постигане на същите потребности (Ранев, 2022).</w:t>
      </w:r>
    </w:p>
    <w:p w14:paraId="3348B5DD" w14:textId="77777777" w:rsidR="007D3986" w:rsidRPr="00E648E9" w:rsidRDefault="007D3986" w:rsidP="008B10D2">
      <w:pPr>
        <w:spacing w:after="0" w:line="360" w:lineRule="auto"/>
        <w:ind w:firstLine="708"/>
        <w:jc w:val="both"/>
        <w:rPr>
          <w:rFonts w:ascii="Times New Roman"/>
          <w:sz w:val="28"/>
          <w:szCs w:val="28"/>
        </w:rPr>
      </w:pPr>
      <w:r w:rsidRPr="00E648E9">
        <w:rPr>
          <w:rFonts w:ascii="Times New Roman"/>
          <w:sz w:val="28"/>
          <w:szCs w:val="28"/>
        </w:rPr>
        <w:t xml:space="preserve">Системният и екологичният подход дават възможност случаят да се интерпретира като резултат от взаимодействието между няколко системи: </w:t>
      </w:r>
      <w:r w:rsidRPr="00E648E9">
        <w:rPr>
          <w:rFonts w:ascii="Times New Roman"/>
          <w:sz w:val="28"/>
          <w:szCs w:val="28"/>
        </w:rPr>
        <w:lastRenderedPageBreak/>
        <w:t>детето, семейството, класът, родителската общност и училищната институция. Конфликтът между Д. и А. не остава в рамките на индивидуалното поведение, а се разширява към групите в класа, родителите и педагогическия екип. Влошените отношения между семействата, защитните родителски позиции и напрежението в комуникацията с училището показват, че поведението на децата е повлияно от по-широка социална система. Това потвърждава необходимостта от комплексна работа, насочена не само към учениците, но и към родителите, класовата група и училищната среда (Иванова, 2005; Дронзина, 2017).</w:t>
      </w:r>
    </w:p>
    <w:p w14:paraId="0775AB7E" w14:textId="77777777" w:rsidR="007D3986" w:rsidRPr="00E648E9" w:rsidRDefault="007D3986" w:rsidP="008B10D2">
      <w:pPr>
        <w:spacing w:after="0" w:line="360" w:lineRule="auto"/>
        <w:ind w:firstLine="708"/>
        <w:jc w:val="both"/>
        <w:rPr>
          <w:rFonts w:ascii="Times New Roman"/>
          <w:sz w:val="28"/>
          <w:szCs w:val="28"/>
        </w:rPr>
      </w:pPr>
      <w:r w:rsidRPr="00E648E9">
        <w:rPr>
          <w:rFonts w:ascii="Times New Roman"/>
          <w:sz w:val="28"/>
          <w:szCs w:val="28"/>
        </w:rPr>
        <w:t>През призмата на групово-динамичния подход конфликтът може да се разглежда като борба между два неформални лидерски центъра. Д. и А. не са изолирани участници, а ученици с влияние, около които се формират групи. Така конфликтът придобива символично значение за класа: подкрепата за единия или другия ученик се превръща в маркер за принадлежност. Подобна поляризация увеличава риска от ескалация, защото всяка ситуация започва да се възприема през логиката „ние – те“. Това влияе върху социално-психологическия климат, засилва напрежението и създава предпоставки за виктимизация, социално изключване и трайно разделение в класа (Калчев, 2003; Дронзина, 2017).</w:t>
      </w:r>
    </w:p>
    <w:p w14:paraId="4840A9D5" w14:textId="77777777" w:rsidR="007D3986" w:rsidRPr="00E648E9" w:rsidRDefault="007D3986" w:rsidP="008B10D2">
      <w:pPr>
        <w:spacing w:after="0" w:line="360" w:lineRule="auto"/>
        <w:ind w:firstLine="708"/>
        <w:jc w:val="both"/>
        <w:rPr>
          <w:rFonts w:ascii="Times New Roman"/>
          <w:sz w:val="28"/>
          <w:szCs w:val="28"/>
        </w:rPr>
      </w:pPr>
      <w:r w:rsidRPr="00E648E9">
        <w:rPr>
          <w:rFonts w:ascii="Times New Roman"/>
          <w:sz w:val="28"/>
          <w:szCs w:val="28"/>
        </w:rPr>
        <w:t xml:space="preserve">От гледна точка на педагогическата превенция случаят показва, че санкционният подход сам по себе си е недостатъчен. Обсъждането на преместване на А. в друго училище не води до устойчиво разрешаване, а по-скоро до допълнителна ескалация и институционално напрежение. По-ефективна се оказва подкрепящата интервенция, насочена към развитие на умения за емоционална регулация, разбиране на училищните правила, отговорност, уважение и конструктивно общуване. Това съответства на разбирането, че превенцията на агресията и поведенческите проблеми трябва да включва работа с причините, функциите и социалния контекст на </w:t>
      </w:r>
      <w:r w:rsidRPr="00E648E9">
        <w:rPr>
          <w:rFonts w:ascii="Times New Roman"/>
          <w:sz w:val="28"/>
          <w:szCs w:val="28"/>
        </w:rPr>
        <w:lastRenderedPageBreak/>
        <w:t>поведението, а не само с неговата външна проява (Митева, 2005; Манасиева, 2009; Ранев, 2022).</w:t>
      </w:r>
    </w:p>
    <w:p w14:paraId="5856BEC3" w14:textId="0A49DC18" w:rsidR="00DA6240" w:rsidRPr="00E648E9" w:rsidRDefault="00DA6240" w:rsidP="008B10D2">
      <w:pPr>
        <w:spacing w:after="0" w:line="360" w:lineRule="auto"/>
        <w:ind w:firstLine="708"/>
        <w:jc w:val="both"/>
        <w:rPr>
          <w:rFonts w:ascii="Times New Roman"/>
          <w:sz w:val="28"/>
          <w:szCs w:val="28"/>
        </w:rPr>
      </w:pPr>
      <w:r w:rsidRPr="00E648E9">
        <w:rPr>
          <w:rFonts w:ascii="Times New Roman"/>
          <w:sz w:val="28"/>
          <w:szCs w:val="28"/>
        </w:rPr>
        <w:t>ИЗВОДИ ПО ТРЕТА ГЛАВА</w:t>
      </w:r>
    </w:p>
    <w:p w14:paraId="1AD70628" w14:textId="663FD745" w:rsidR="00DA6240" w:rsidRPr="00E648E9" w:rsidRDefault="00DA6240" w:rsidP="008B10D2">
      <w:pPr>
        <w:spacing w:after="0" w:line="360" w:lineRule="auto"/>
        <w:ind w:firstLine="708"/>
        <w:jc w:val="both"/>
        <w:rPr>
          <w:rFonts w:ascii="Times New Roman"/>
          <w:sz w:val="28"/>
          <w:szCs w:val="28"/>
        </w:rPr>
      </w:pPr>
      <w:r w:rsidRPr="00E648E9">
        <w:rPr>
          <w:rFonts w:ascii="Times New Roman"/>
          <w:sz w:val="28"/>
          <w:szCs w:val="28"/>
        </w:rPr>
        <w:t>Междуличностният конфликт между Д. и А. може да се разглежда като борба за лидерство, признание и социално влияние в класовата група. И двамата ученици участват активно в поддържането на противопоставянето, като поведението им не е само индивидуална реакция, а част от устойчива конфликтна динамика, в която се включват и други деца.</w:t>
      </w:r>
    </w:p>
    <w:p w14:paraId="5D9C15B4" w14:textId="1B18C7C5" w:rsidR="00DA6240" w:rsidRPr="00E648E9" w:rsidRDefault="00DA6240" w:rsidP="008B10D2">
      <w:pPr>
        <w:spacing w:after="0" w:line="360" w:lineRule="auto"/>
        <w:ind w:firstLine="708"/>
        <w:jc w:val="both"/>
        <w:rPr>
          <w:rFonts w:ascii="Times New Roman"/>
          <w:sz w:val="28"/>
          <w:szCs w:val="28"/>
        </w:rPr>
      </w:pPr>
      <w:r w:rsidRPr="00E648E9">
        <w:rPr>
          <w:rFonts w:ascii="Times New Roman"/>
          <w:sz w:val="28"/>
          <w:szCs w:val="28"/>
        </w:rPr>
        <w:t>Родителите имат значима роля в развитието и ескалацията на конфликта, тъй като напрежението между семействата се пренася върху отношенията между децата. Защитното поведение на родителите, взаимните обвинения и затрудненото сътрудничество с училището допринасят за задълбочаване на противопоставянето, докато готовността за диалог се явява важен ресурс за преодоляване на ситуацията.</w:t>
      </w:r>
    </w:p>
    <w:p w14:paraId="0389421D" w14:textId="614AA8E6" w:rsidR="00DA6240" w:rsidRPr="00E648E9" w:rsidRDefault="00DA6240" w:rsidP="008B10D2">
      <w:pPr>
        <w:spacing w:after="0" w:line="360" w:lineRule="auto"/>
        <w:ind w:firstLine="708"/>
        <w:jc w:val="both"/>
        <w:rPr>
          <w:rFonts w:ascii="Times New Roman"/>
          <w:sz w:val="28"/>
          <w:szCs w:val="28"/>
        </w:rPr>
      </w:pPr>
      <w:r w:rsidRPr="00E648E9">
        <w:rPr>
          <w:rFonts w:ascii="Times New Roman"/>
          <w:sz w:val="28"/>
          <w:szCs w:val="28"/>
        </w:rPr>
        <w:t>Конфликтът оказва силно влияние върху груповата динамика в класа, като води до формиране на две противопоставящи се групи около двамата ученици. Това създава напрежение, засилва дребните спорове, затруднява учебната атмосфера и влошава комуникацията между ученици, родители и педагогически специалисти.</w:t>
      </w:r>
    </w:p>
    <w:p w14:paraId="5F16378A" w14:textId="5658CB8F" w:rsidR="00DA6240" w:rsidRPr="00E648E9" w:rsidRDefault="00DA6240" w:rsidP="008B10D2">
      <w:pPr>
        <w:spacing w:after="0" w:line="360" w:lineRule="auto"/>
        <w:ind w:firstLine="708"/>
        <w:jc w:val="both"/>
        <w:rPr>
          <w:rFonts w:ascii="Times New Roman"/>
          <w:sz w:val="28"/>
          <w:szCs w:val="28"/>
        </w:rPr>
      </w:pPr>
      <w:r w:rsidRPr="00E648E9">
        <w:rPr>
          <w:rFonts w:ascii="Times New Roman"/>
          <w:sz w:val="28"/>
          <w:szCs w:val="28"/>
        </w:rPr>
        <w:t>Наблюдаваното поведение може да се интерпретира като резултат от съчетание между лидерски стремеж, потребност от признание, импулсивност, семейно напрежение и недостатъчно развити умения за саморегулация и конструктивно разрешаване на конфликти. При системна психологическа и педагогическа подкрепа се наблюдава намаляване на напрежението и постепенно подобряване на отношенията между учениците.</w:t>
      </w:r>
    </w:p>
    <w:p w14:paraId="032E2A37" w14:textId="77777777" w:rsidR="00142558" w:rsidRPr="00E648E9" w:rsidRDefault="00142558" w:rsidP="008B10D2">
      <w:pPr>
        <w:spacing w:after="0" w:line="360" w:lineRule="auto"/>
        <w:ind w:firstLine="708"/>
        <w:jc w:val="both"/>
        <w:rPr>
          <w:rFonts w:ascii="Times New Roman"/>
          <w:b/>
          <w:bCs/>
          <w:sz w:val="32"/>
          <w:szCs w:val="32"/>
        </w:rPr>
      </w:pPr>
    </w:p>
    <w:p w14:paraId="1D16400C" w14:textId="7953AB61" w:rsidR="00142558" w:rsidRPr="00E648E9" w:rsidRDefault="00142558" w:rsidP="008B10D2">
      <w:pPr>
        <w:spacing w:after="0" w:line="360" w:lineRule="auto"/>
        <w:ind w:firstLine="708"/>
        <w:jc w:val="both"/>
        <w:rPr>
          <w:rFonts w:ascii="Times New Roman"/>
          <w:b/>
          <w:bCs/>
          <w:sz w:val="32"/>
          <w:szCs w:val="32"/>
        </w:rPr>
      </w:pPr>
      <w:r w:rsidRPr="00E648E9">
        <w:rPr>
          <w:rFonts w:ascii="Times New Roman"/>
          <w:b/>
          <w:bCs/>
          <w:sz w:val="32"/>
          <w:szCs w:val="32"/>
        </w:rPr>
        <w:lastRenderedPageBreak/>
        <w:t>Четвърта глава - Възможности за психологическа интервенция</w:t>
      </w:r>
    </w:p>
    <w:p w14:paraId="79A3CB73" w14:textId="77777777" w:rsidR="00142558" w:rsidRPr="00E648E9" w:rsidRDefault="00142558" w:rsidP="008B10D2">
      <w:pPr>
        <w:spacing w:after="0" w:line="360" w:lineRule="auto"/>
        <w:ind w:firstLine="708"/>
        <w:jc w:val="both"/>
        <w:rPr>
          <w:rFonts w:ascii="Times New Roman"/>
          <w:sz w:val="28"/>
          <w:szCs w:val="28"/>
        </w:rPr>
      </w:pPr>
      <w:r w:rsidRPr="00E648E9">
        <w:rPr>
          <w:rFonts w:ascii="Times New Roman"/>
          <w:b/>
          <w:bCs/>
          <w:sz w:val="32"/>
          <w:szCs w:val="32"/>
        </w:rPr>
        <w:t>4.1 Индивидуална психологическа работа с ученици</w:t>
      </w:r>
    </w:p>
    <w:p w14:paraId="2069BB5D"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Индивидуалната психологическа работа с учениците представлява една от най-важните форми на интервенция в разглеждания казус, тъй като позволява задълбочено изследване на личностните, емоционалните и поведенческите фактори, които поддържат конфликтната динамика. Анализът на случая показва, че както Д., така и А. демонстрират силна потребност от признание, стремеж към лидерство и затруднения при конструктивното разрешаване на конфликти. Поради това основната цел на индивидуалната работа следва да бъде насочена към развитие на саморегулация, емоционална осъзнатост, умения за социално взаимодействие и поемане на лична отговорност за собственото поведение. Вместо фокус единствено върху санкционирането на проблемните прояви, психологическата подкрепа трябва да подпомогне детето да разбере причините за своите реакции, последствията от тях и възможните алтернативни начини за справяне с напрежението (Ранев, 2022; Иванова, 2005).</w:t>
      </w:r>
    </w:p>
    <w:p w14:paraId="1345B0AF"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 xml:space="preserve">Първоначалният етап на психологическата интервенция предполага изграждане на доверителни отношения между психолога и детето. В начална училищна възраст децата често изпитват затруднения при вербализирането на собствените си чувства и мотиви, поради което е необходимо използването на възрастово съобразени методи като разговор, наблюдение, ролеви ситуации, проективни техники, рисунки и игрови упражнения. Чрез тях психологът може да изследва начина, по който ученикът възприема конфликта, как интерпретира поведението на другите и какви емоции преживява в конфликтни ситуации. Подобен подход </w:t>
      </w:r>
      <w:r w:rsidRPr="00E648E9">
        <w:rPr>
          <w:rFonts w:ascii="Times New Roman"/>
          <w:sz w:val="28"/>
          <w:szCs w:val="28"/>
        </w:rPr>
        <w:lastRenderedPageBreak/>
        <w:t>създава условия за по-добро разбиране на индивидуалните фактори, които поддържат проблемното поведение (Стаматов, 2000; Пирьов, 1993a).</w:t>
      </w:r>
    </w:p>
    <w:p w14:paraId="7397F181" w14:textId="43277444"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 xml:space="preserve">Особено важно направление на работа е развитието на емоционална компетентност. </w:t>
      </w:r>
      <w:r w:rsidRPr="00E648E9">
        <w:rPr>
          <w:rFonts w:ascii="Times New Roman"/>
          <w:sz w:val="28"/>
          <w:szCs w:val="28"/>
        </w:rPr>
        <w:t>А</w:t>
      </w:r>
      <w:r w:rsidRPr="00E648E9">
        <w:rPr>
          <w:rFonts w:ascii="Times New Roman"/>
          <w:sz w:val="28"/>
          <w:szCs w:val="28"/>
        </w:rPr>
        <w:t>гресивните прояви в начална училищна възраст често са свързани с недостатъчно развити умения за разпознаване, назоваване и регулиране на емоциите</w:t>
      </w:r>
      <w:r w:rsidRPr="00E648E9">
        <w:rPr>
          <w:rFonts w:ascii="Times New Roman"/>
          <w:sz w:val="28"/>
          <w:szCs w:val="28"/>
        </w:rPr>
        <w:t xml:space="preserve"> (Стаматов, 2000)</w:t>
      </w:r>
      <w:r w:rsidRPr="00E648E9">
        <w:rPr>
          <w:rFonts w:ascii="Times New Roman"/>
          <w:sz w:val="28"/>
          <w:szCs w:val="28"/>
        </w:rPr>
        <w:t>. Поради това индивидуалната работа трябва да подпомага учениците да разбират собствените си преживявания на гняв, обида, разочарование, тревожност или несправедливост и да ги изразяват по социално приемлив начин. Развиването на умения за емоционална осъзнатост намалява вероятността силните чувства автоматично да бъдат преобразувани в агресивни реакции или конфронтация (Denham et al., 2012; Стаматов, 2000).</w:t>
      </w:r>
    </w:p>
    <w:p w14:paraId="2718CA17"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При А. специално внимание следва да бъде насочено към формиране на умения за контрол на импулсите и овладяване на фрустрацията. Неговите реакции показват по-висока склонност към импулсивно поведение и затруднения при приемането на ограничения и критична обратна връзка. Психологическата работа може да включва упражнения за самонаблюдение, техники за самоконтрол, разпознаване на ранните признаци на напрежение и усвояване на стратегии за справяне с гнева. Чрез ролеви игри и анализ на конкретни ситуации детето може постепенно да се научи да разграничава импулсивната реакция от обмисленото поведение и да избира по-конструктивни начини за реагиране (Бояджиева &amp; Митева, 2008; Манасиева, 2009).</w:t>
      </w:r>
    </w:p>
    <w:p w14:paraId="7D0DA14E"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 xml:space="preserve">При Д. интервенцията може да бъде насочена към осъзнаване на собствената роля в поддържането на конфликта и към развитие на умения за позитивно лидерство. Макар той да демонстрира по-добро съобразяване с правилата, участието му в груповото противопоставяне показва необходимост от работа върху социалната отговорност и влиянието, което оказва върху останалите ученици. Психологическата подкрепа може да </w:t>
      </w:r>
      <w:r w:rsidRPr="00E648E9">
        <w:rPr>
          <w:rFonts w:ascii="Times New Roman"/>
          <w:sz w:val="28"/>
          <w:szCs w:val="28"/>
        </w:rPr>
        <w:lastRenderedPageBreak/>
        <w:t>помогне за пренасочване на лидерския потенциал към сътрудничество, посредничество и конструктивно влияние върху връстниците, вместо към поддържане на групова конфронтация (Калчев, 2003; Ранев, 2022).</w:t>
      </w:r>
    </w:p>
    <w:p w14:paraId="0EF21C15"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Друга важна цел на индивидуалната работа е развитието на социално-когнитивни умения. Конфликтите между учениците често се поддържат от едностранчиво възприемане на ситуацията и от склонност към приписване на враждебни намерения на другия. Психологът може да подпомогне детето да анализира конфликтните ситуации от различни гледни точки, да разпознава мотивите на другите хора и да оценява последиците от собственото си поведение. Развиването на способността за приемане на чужда перспектива и за емпатично разбиране намалява риска от ескалация на междуличностните конфликти и подпомага изграждането на по-зрели социални отношения (Виготски, 1983; Denham et al., 2012).</w:t>
      </w:r>
    </w:p>
    <w:p w14:paraId="792C1716"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Съществен компонент на интервенцията е формирането на умения за конструктивно разрешаване на конфликти. Това включва обучение в активно слушане, асертивно изразяване на позиция, търсене на компромис, преговори и съвместно решаване на проблеми. Вместо да възприемат конфликта като ситуация с победител и победен, учениците могат постепенно да усвоят разбирането, че конфликтите са естествена част от човешките отношения и могат да бъдат решавани чрез сътрудничество и взаимно уважение. Подобен подход е в съответствие с принципите на училищната медиация и възстановителните практики, разгледани в литературния обзор (Дронзина, 2017; Манасиева, 2009).</w:t>
      </w:r>
    </w:p>
    <w:p w14:paraId="2B7E8F72"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 xml:space="preserve">Индивидуалната работа следва да включва и изграждане на позитивна самооценка. Често агресивното или предизвикателното поведение прикрива вътрешна несигурност, потребност от признание или страх от отхвърляне. Когато детето започне да изгражда по-стабилна представа за собствените си способности и стойност, необходимостта от постоянно доказване чрез конфликтно поведение намалява. Това е особено важно при </w:t>
      </w:r>
      <w:r w:rsidRPr="00E648E9">
        <w:rPr>
          <w:rFonts w:ascii="Times New Roman"/>
          <w:sz w:val="28"/>
          <w:szCs w:val="28"/>
        </w:rPr>
        <w:lastRenderedPageBreak/>
        <w:t>ученици, които се стремят към лидерски позиции и са силно чувствителни към социалната оценка на връстниците (Лазарова, 2022; Стаматов, 2000).</w:t>
      </w:r>
    </w:p>
    <w:p w14:paraId="3151C3FC"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Ефективността на индивидуалната психологическа интервенция се повишава, когато тя се осъществява системно и е свързана с реалните ситуации от ежедневния живот на ученика. Анализът на конкретни инциденти, обсъждането на алтернативни решения и проследяването на напредъка подпомагат пренасянето на усвоените умения в училищната среда. В този смисъл психологическата работа не се ограничава до кабинета на специалиста, а е насочена към постепенно изграждане на нови модели на мислене, емоционална регулация и социално взаимодействие (Иванова, 2005; Митева, 2005).</w:t>
      </w:r>
    </w:p>
    <w:p w14:paraId="1BC0E960" w14:textId="77777777" w:rsidR="00142558" w:rsidRPr="00E648E9" w:rsidRDefault="00142558" w:rsidP="008B10D2">
      <w:pPr>
        <w:spacing w:after="0" w:line="360" w:lineRule="auto"/>
        <w:ind w:firstLine="708"/>
        <w:jc w:val="both"/>
        <w:rPr>
          <w:rFonts w:ascii="Times New Roman"/>
          <w:sz w:val="28"/>
          <w:szCs w:val="28"/>
        </w:rPr>
      </w:pPr>
      <w:r w:rsidRPr="00E648E9">
        <w:rPr>
          <w:rFonts w:ascii="Times New Roman"/>
          <w:b/>
          <w:bCs/>
          <w:sz w:val="32"/>
          <w:szCs w:val="32"/>
        </w:rPr>
        <w:t>4.2 Консултативна работа с родители</w:t>
      </w:r>
    </w:p>
    <w:p w14:paraId="3F8F555B" w14:textId="666409F3"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 xml:space="preserve">Консултативната работа с родители е съществен компонент от психологическата интервенция по разглеждания казус, тъй като конфликтът между учениците Д. и А. не се развива само в рамките на детските взаимоотношения, а е силно повлиян от семейния контекст и от начина, по който родителите интерпретират и подкрепят поведението на своите деца. </w:t>
      </w:r>
      <w:r w:rsidRPr="00E648E9">
        <w:rPr>
          <w:rFonts w:ascii="Times New Roman"/>
          <w:sz w:val="28"/>
          <w:szCs w:val="28"/>
        </w:rPr>
        <w:t>С</w:t>
      </w:r>
      <w:r w:rsidRPr="00E648E9">
        <w:rPr>
          <w:rFonts w:ascii="Times New Roman"/>
          <w:sz w:val="28"/>
          <w:szCs w:val="28"/>
        </w:rPr>
        <w:t>емейството е един от основните фактори за възникване, поддържане или ограничаване на поведенческите проблеми, защото именно в него детето усвоява първичните модели на общуване, емоционално реагиране и справяне с конфликт (Пирьов, 1993a; Кирилова, 2005). Поради това работата с родителите следва да бъде насочена не към обвиняване, а към изграждане на партньорство, осъзнаване на родителската роля и създаване на обща подкрепяща среда за детето.</w:t>
      </w:r>
    </w:p>
    <w:p w14:paraId="78CA5F3E"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 xml:space="preserve">Първата задача на консултативната работа е изграждането на доверителна комуникация между училищните специалисти и родителите. В разглеждания казус част от напрежението се дължи на защитната позиция на родителите и на трудността да се приеме критична обратна връзка относно поведението на детето. Затова психологът и педагогическият </w:t>
      </w:r>
      <w:r w:rsidRPr="00E648E9">
        <w:rPr>
          <w:rFonts w:ascii="Times New Roman"/>
          <w:sz w:val="28"/>
          <w:szCs w:val="28"/>
        </w:rPr>
        <w:lastRenderedPageBreak/>
        <w:t>съветник следва да създадат пространство за диалог, в което родителят да бъде изслушан, но същевременно да бъде насочен към по-обективно разбиране на ситуацията. Консултирането трябва да избягва етикетирането на детето като „проблемно“ и вместо това да представя поведението като сигнал за потребност, затруднение или незрял механизъм за справяне (Ранев, 2022; Иванова, 2005).</w:t>
      </w:r>
    </w:p>
    <w:p w14:paraId="06B4CFE7"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Втора важна насока е подпомагането на родителите да разграничат защитата на детето от безусловното оправдаване на неговото поведение. Родителската подкрепа е необходима за емоционалната сигурност на детето, но когато тя се изразява единствено в отричане на проблема или прехвърляне на отговорността към други деца, учители или училището, тя може да поддържа конфликтния модел. В случая това е особено значимо при майката на А., която по данни на педагогическия екип трудно приема обратна връзка и често насочва вината към външни фактори. Консултативната работа трябва да подпомогне родителя да запази подкрепяща позиция към детето, но едновременно с това да насърчава поемане на отговорност и развитие на самоконтрол (Манасиева, 2009; Кирилова, 2005).</w:t>
      </w:r>
    </w:p>
    <w:p w14:paraId="6198867D"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Съществен елемент от интервенцията е психообразованието на родителите относно особеностите на началната училищна възраст. Родителите трябва да разберат, че в този период децата активно развиват умения за емоционална регулация, социално взаимодействие, емпатия и морална преценка, но тези способности все още не са напълно стабилизирани. Това означава, че конфликтите, съревнованието и стремежът към лидерство могат да бъдат част от развитието, но изискват целенасочено възрастово съобразено насочване. Когато родителите осъзнаят, че задачата им не е само да защитят детето, а да го научат как да изразява позиция без агресия, те могат да се превърнат в активен ресурс за промяна (Стаматов, 2000; Пирьов, 1993a).</w:t>
      </w:r>
    </w:p>
    <w:p w14:paraId="336C64BE"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lastRenderedPageBreak/>
        <w:t>Консултативната работа следва да включва и анализ на родителските послания към детето. Ако в семейството пряко или косвено се предават нагласи от типа „не отстъпвай“, „отвръщай, когато те провокират“ или „учителите не те разбират“, детето може да възприеме конфронтацията като приемлив и дори необходим начин за защита. Подобни послания могат да засилят агресивното себеотстояване и да затруднят сътрудничеството с училището. Затова психологът трябва да работи с родителите върху формулирането на по-балансирани послания, които едновременно подкрепят детето и го насочват към уважение, диалог и самоконтрол (Пирьов, 1993a; Бончева, 2012).</w:t>
      </w:r>
    </w:p>
    <w:p w14:paraId="6061A61D"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Важна задача е подпомагането на родителите да разбират функцията на проблемното поведение. В съответствие с функционалния подход поведението на детето може да изпълнява различни функции: търсене на внимание, стремеж към контрол, защита на статус, избягване на преживяване за неуспех или реакция на обида и фрустрация (Ранев, 2022). В конкретния казус конфликтното поведение на децата е свързано с потребност от признание и лидерска позиция в класа. Когато родителите осъзнаят тази функция, те могат да насърчат алтернативни начини за удовлетворяване на същата потребност, например чрез участие в положителни групови дейности, отговорни задачи, спорт, творчески инициативи или подкрепящи приятелства.</w:t>
      </w:r>
    </w:p>
    <w:p w14:paraId="1D2E7F41"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 xml:space="preserve">Консултативната работа с родителите трябва да бъде насочена и към развитие на умения за емоционално подкрепяща комуникация. Децата, участващи в конфликт, често се връщат у дома с едностранчив разказ, оцветен от гняв, обида или усещане за несправедливост. Ако родителят реагира импулсивно и веднага заеме страна, конфликтът се засилва. По-подходящо е родителят да изслуша детето, да назове преживяването му, но и да зададе въпроси, които насърчават рефлексия: какво се е случило, как то е реагирало, как се е почувствал другият, какво може да направи </w:t>
      </w:r>
      <w:r w:rsidRPr="00E648E9">
        <w:rPr>
          <w:rFonts w:ascii="Times New Roman"/>
          <w:sz w:val="28"/>
          <w:szCs w:val="28"/>
        </w:rPr>
        <w:lastRenderedPageBreak/>
        <w:t>следващия път. Така родителят подпомага развитието на саморефлексия, емпатия и отговорност (Denham et al., 2012; Стаматов, 2000).</w:t>
      </w:r>
    </w:p>
    <w:p w14:paraId="1BD4967D"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Особено важна е работата по изграждане на последователни правила и граници в семейството. При деца с импулсивни и конфликтни прояви липсата на ясни граници може да засили усещането, че агресивното или предизвикателното поведение е допустимо средство за постигане на цел. В същото време прекомерно наказателният подход може да доведе до съпротива, страх или нови форми на противопоставяне. Затова родителите трябва да бъдат насочени към балансиран стил, който съчетава емоционална подкрепа, ясни очаквания, последователни последствия и признаване на положителните усилия на детето (Манасиева, 2009; Иванова, 2005).</w:t>
      </w:r>
    </w:p>
    <w:p w14:paraId="459E03E4"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Консултирането следва да включва и работа върху родителската реакция при училищни сигнали. В разглеждания казус напрежението между майката на А. и педагогическия екип затруднява своевременното овладяване на проблемните ситуации. Психологът може да подпомогне родителя да възприема сигналите от училище не като атака срещу детето или семейството, а като възможност за навременна подкрепа. Това изисква промяна от позиция на защита към позиция на сътрудничество, при която родителят, учителят и специалистите работят за една обща цел – по-добрата адаптация на детето (Иванова, 2005; Дронзина, 2017).</w:t>
      </w:r>
    </w:p>
    <w:p w14:paraId="5A080A6F"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 xml:space="preserve">Необходимо е също да се работи за намаляване на родителската поляризация. В случая около двете семейства се формират групи от родители, които подкрепят едната или другата страна. Това задълбочава противопоставянето и допринася за пренасяне на конфликта от детската към родителската общност. Консултативната работа може да включва индивидуални срещи с родителите, но при възможност и общи срещи, насочени към възстановяване на диалога, изясняване на общите цели и ограничаване на обвинителния стил на комуникация. Подобен подход е в </w:t>
      </w:r>
      <w:r w:rsidRPr="00E648E9">
        <w:rPr>
          <w:rFonts w:ascii="Times New Roman"/>
          <w:sz w:val="28"/>
          <w:szCs w:val="28"/>
        </w:rPr>
        <w:lastRenderedPageBreak/>
        <w:t>съответствие с разбирането, че училищният конфликт трябва да се управлява чрез възстановяване на отношенията и изграждане на култура на диалог (Дронзина, 2017).</w:t>
      </w:r>
    </w:p>
    <w:p w14:paraId="01851E8B"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Родителите могат да бъдат включени и в съвместно изработване на план за подкрепа. Този план може да включва конкретни цели, като намаляване на провокациите, насърчаване на уважителна комуникация, реакция при конфликт, проследяване на поведението и укрепване на положителните прояви. Важно е целите да бъдат реалистични, измерими и съгласувани между училището и семейството. Когато родителите участват в изработването на плана, вероятността да го приемат и подкрепят е по-голяма (Митева, 2005; Иванова, 2005).</w:t>
      </w:r>
    </w:p>
    <w:p w14:paraId="6AF16248"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Важен акцент в работата с родителите е насърчаването на позитивното лидерство. Тъй като и двете деца имат силно влияние върху връстниците, родителите могат да бъдат насочени да подкрепят проявите на отговорност, сътрудничество, помощ към другите и справедливо поведение. Вместо лидерският стремеж да бъде потискан или санкциониран, той може да бъде преобразуван в конструктивна социална роля. Така детето получава възможност да запази усещането си за значимост, но чрез поведение, което не вреди на другите и не поддържа групово противопоставяне (Ранев, 2022; Калчев, 2003).</w:t>
      </w:r>
    </w:p>
    <w:p w14:paraId="49544F4E"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Консултативната работа с родителите следва да бъде продължителна и проследяваща, а не еднократна реакция при криза. Подобни конфликти са устойчиви и често имат натрупана история, поради което промяната изисква време, последователност и регулярна обратна връзка. Периодичните срещи между психолога, педагогическия съветник, класния ръководител и родителите могат да подпомогнат проследяването на напредъка, своевременното обсъждане на трудностите и предотвратяването на повторна ескалация (Митева, 2005; Манасиева, 2009).</w:t>
      </w:r>
    </w:p>
    <w:p w14:paraId="52C5BF3F" w14:textId="77777777" w:rsidR="00142558" w:rsidRPr="00E648E9" w:rsidRDefault="00142558" w:rsidP="008B10D2">
      <w:pPr>
        <w:spacing w:after="0" w:line="360" w:lineRule="auto"/>
        <w:ind w:firstLine="708"/>
        <w:jc w:val="both"/>
        <w:rPr>
          <w:rFonts w:ascii="Times New Roman"/>
          <w:sz w:val="28"/>
          <w:szCs w:val="28"/>
        </w:rPr>
      </w:pPr>
      <w:r w:rsidRPr="00E648E9">
        <w:rPr>
          <w:rFonts w:ascii="Times New Roman"/>
          <w:b/>
          <w:bCs/>
          <w:sz w:val="32"/>
          <w:szCs w:val="32"/>
        </w:rPr>
        <w:t>4.3 Групови интервенции в училищна среда</w:t>
      </w:r>
    </w:p>
    <w:p w14:paraId="43C8EDA6"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lastRenderedPageBreak/>
        <w:t>Груповите интервенции в училищна среда представляват съществена насока за работа по разглеждания казус, тъй като конфликтът между Д. и А. не остава ограничен до техните индивидуални взаимоотношения, а постепенно обхваща цялата класова общност. Формирането на две противопоставящи се групи около двамата ученици показва, че проблемът има ясно изразено групово измерение и не може да бъде овладян единствено чрез индивидуална работа. В този смисъл интервенцията трябва да бъде насочена към възстановяване на позитивната групова динамика, изграждане на чувство за принадлежност към класа и развитие на умения за сътрудничество, емпатия и конструктивно разрешаване на конфликти (Дронзина, 2017; Калчев, 2003).</w:t>
      </w:r>
    </w:p>
    <w:p w14:paraId="0E51C429"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Първата възможна насока е провеждането на групови занятия с цел подобряване на социално-психологическия климат в класа. Те могат да включват упражнения за опознаване, доверие, взаимна подкрепа, разпознаване на емоции и осъзнаване на последствията от поведението върху другите. Чрез подобни дейности учениците постепенно започват да възприемат класа не като пространство на противопоставяне, а като общност, в която всеки има място и значение. Това е особено важно при класове, в които конфликтът е довел до разделяне на групи и до намаляване на усещането за сигурност и принадлежност (Иванова, 2005; Denham et al., 2012).</w:t>
      </w:r>
    </w:p>
    <w:p w14:paraId="71DF1DFA" w14:textId="75B97412" w:rsidR="00E648E9" w:rsidRPr="00E648E9" w:rsidRDefault="00E648E9" w:rsidP="008B10D2">
      <w:pPr>
        <w:spacing w:after="0" w:line="360" w:lineRule="auto"/>
        <w:ind w:firstLine="708"/>
        <w:jc w:val="both"/>
        <w:rPr>
          <w:rFonts w:ascii="Times New Roman"/>
          <w:sz w:val="28"/>
          <w:szCs w:val="28"/>
        </w:rPr>
      </w:pPr>
      <w:r>
        <w:rPr>
          <w:rFonts w:ascii="Times New Roman"/>
          <w:sz w:val="28"/>
          <w:szCs w:val="28"/>
        </w:rPr>
        <w:t>Друга</w:t>
      </w:r>
      <w:r w:rsidRPr="00E648E9">
        <w:rPr>
          <w:rFonts w:ascii="Times New Roman"/>
          <w:sz w:val="28"/>
          <w:szCs w:val="28"/>
        </w:rPr>
        <w:t xml:space="preserve"> важна групова интервенция е работата върху правилата на класа. Вместо правилата да бъдат възприемани само като външно наложени от учителя, те могат да бъдат изработени съвместно с учениците. Това повишава тяхната ангажираност и отговорност към спазването им. В процеса на съвместно договаряне могат да се обсъдят теми като уважително общуване, реакция при спор, недопускане на обиди, подкрепа към съученици и търсене на помощ от възрастен при ескалация. Когато учениците участват в създаването на правилата, те по-лесно ги възприемат </w:t>
      </w:r>
      <w:r w:rsidRPr="00E648E9">
        <w:rPr>
          <w:rFonts w:ascii="Times New Roman"/>
          <w:sz w:val="28"/>
          <w:szCs w:val="28"/>
        </w:rPr>
        <w:lastRenderedPageBreak/>
        <w:t>като обща отговорност, а не само като изискване на възрастните (Дронзина, 2017; Манасиева, 2009).</w:t>
      </w:r>
    </w:p>
    <w:p w14:paraId="178DEBCB"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Съществено значение има и въвеждането на дейности за развитие на социално-емоционални умения. Такива дейности могат да бъдат насочени към разпознаване на гняв, обида, страх и разочарование, назоваване на емоциите, овладяване на импулсивни реакции и намиране на алтернативни начини за изразяване на несъгласие. В случая това е особено важно, защото конфликтът между Д. и А. се поддържа от силни емоционални реакции, стремеж към надмощие и трудности при приемане на друга гледна точка. Груповата работа позволява тези умения да се упражняват в реален социален контекст, близък до ежедневните ситуации в класа (Denham et al., 2012; Бояджиева &amp; Митева, 2008).</w:t>
      </w:r>
    </w:p>
    <w:p w14:paraId="3A9B9AD8"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Възможна форма на интервенция е използването на ролеви игри и симулации на конфликтни ситуации. Чрез тях учениците могат да преживеят различни позиции в конфликта – на участник, наблюдател, потърпевш, посредник или подкрепящ съученик. Това подпомага развитието на емпатия и разбиране на последствията от агресивното поведение. Ролевите игри са особено полезни, защото позволяват на децата да упражняват конкретни фрази и действия, чрез които могат да изразяват несъгласие без нападение, да търсят компромис и да прекъсват ескалацията на напрежение (Манасиева, 2009; Ранев, 2022).</w:t>
      </w:r>
    </w:p>
    <w:p w14:paraId="7E9030F9"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 xml:space="preserve">Груповите интервенции могат да включват и елементи на ученическа медиация. При подходяща възрастова адаптация учениците могат да бъдат обучавани да разпознават конфликт, да изслушват страните, да задават въпроси и да търсят взаимно приемливи решения. В разглеждания казус подобен подход би бил полезен, защото конфликтът между двамата лидери често въвлича останалите деца. Ако класът усвои по-конструктивни модели на посредничество и подкрепа, връстниците могат да престанат да действат </w:t>
      </w:r>
      <w:r w:rsidRPr="00E648E9">
        <w:rPr>
          <w:rFonts w:ascii="Times New Roman"/>
          <w:sz w:val="28"/>
          <w:szCs w:val="28"/>
        </w:rPr>
        <w:lastRenderedPageBreak/>
        <w:t>като усилващ фактор на конфликта и да се превърнат в ресурс за неговото ограничаване (Дронзина, 2017; Калчев, 2003).</w:t>
      </w:r>
    </w:p>
    <w:p w14:paraId="7CB3BEDC"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Необходимо е също така да се работи върху ролята на наблюдателите в конфликтните ситуации. В много случаи конфликтът се поддържа не само от активните участници, но и от реакциите на останалите ученици – смях, подкрепа, насърчаване, разпространяване на коментари или заемане на страна. Груповата интервенция трябва да помогне на децата да разберат, че пасивното наблюдение или подкрепата към агресивно поведение също влияят върху развитието на конфликта. Учениците могат да бъдат насърчени да търсят помощ, да не подкрепят провокации и да съдействат за успокояване на ситуацията (Калчев, 2003; Иванова, 2005).</w:t>
      </w:r>
    </w:p>
    <w:p w14:paraId="16ADE83F"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Особено важно направление е изграждането на обща класова идентичност. Тъй като конфликтът е довел до разделение на групи, интервенцията трябва да включва дейности, които поставят учениците в позиции на сътрудничество, а не на противопоставяне. Това може да се реализира чрез групови проекти, съвместни творчески задачи, спортни дейности, дискусии, класови инициативи и ротация на ролите в екипите. Целта е учениците да преживеят успеха като резултат от общи усилия, а не като победа на една група над друга. По този начин се намалява поляризацията и се укрепва чувството за принадлежност към класа като цяло (Дронзина, 2017; Митева, 2005).</w:t>
      </w:r>
    </w:p>
    <w:p w14:paraId="28B38923"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 xml:space="preserve">Груповата работа трябва да включва и развитие на позитивно лидерство. Д. и А. притежават силно влияние върху връстниците, което само по себе си не е негативна характеристика. Проблемът възниква, когато лидерският потенциал се реализира чрез противопоставяне и конкуренция. В рамките на групови дейности двамата ученици могат постепенно да бъдат насочвани към конструктивни роли – организиране на екипна задача, подпомагане на съученици, участие в съвместен проект или поемане на </w:t>
      </w:r>
      <w:r w:rsidRPr="00E648E9">
        <w:rPr>
          <w:rFonts w:ascii="Times New Roman"/>
          <w:sz w:val="28"/>
          <w:szCs w:val="28"/>
        </w:rPr>
        <w:lastRenderedPageBreak/>
        <w:t>отговорност за обща цел. Така лидерството се преобразува от източник на конфликт в ресурс за групата (Ранев, 2022; Калчев, 2003).</w:t>
      </w:r>
    </w:p>
    <w:p w14:paraId="0AA0CBCD"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Важно условие за ефективност на груповите интервенции е активното участие на класния ръководител и училищните специалисти. Психологът и педагогическият съветник могат да планират и водят част от занятията, но устойчивата промяна изисква ежедневна подкрепа от учителите. Учителят следва да прилага последователни правила, да подкрепя конструктивното поведение, да реагира навреме на напрежение и да избягва публично етикетиране на учениците. Съчетаването на психологическа работа и педагогическа последователност създава по-стабилна среда за промяна (Иванова, 2005; Манасиева, 2009).</w:t>
      </w:r>
    </w:p>
    <w:p w14:paraId="55B720E8"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Груповите интервенции трябва да бъдат насочени и към превенция на повторна ескалация. Дори след намаляване на напрежението е необходимо класът да продължи да упражнява умения за сътрудничество, уважително общуване и разрешаване на спорове. Превантивните занятия могат да се провеждат периодично и да включват обсъждане на реални, но анонимизирани ситуации от училищния живот, търсене на различни решения и анализ на последствията от различни поведения. Така учениците постепенно развиват по-устойчиви социални умения и по-добра готовност за справяне с бъдещи конфликти (Митева, 2005; Дронзина, 2017).</w:t>
      </w:r>
    </w:p>
    <w:p w14:paraId="0746B6A5" w14:textId="77777777" w:rsidR="00142558" w:rsidRDefault="00142558" w:rsidP="008B10D2">
      <w:pPr>
        <w:spacing w:after="0" w:line="360" w:lineRule="auto"/>
        <w:ind w:firstLine="708"/>
        <w:jc w:val="both"/>
        <w:rPr>
          <w:rFonts w:ascii="Times New Roman"/>
          <w:sz w:val="28"/>
          <w:szCs w:val="28"/>
        </w:rPr>
      </w:pPr>
      <w:r w:rsidRPr="00E648E9">
        <w:rPr>
          <w:rFonts w:ascii="Times New Roman"/>
          <w:b/>
          <w:bCs/>
          <w:sz w:val="32"/>
          <w:szCs w:val="32"/>
        </w:rPr>
        <w:t>4.4 Арт - терапевтични и игрови подходи</w:t>
      </w:r>
    </w:p>
    <w:p w14:paraId="0C453CA1"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t>Арт-терапевтичните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игровите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подходи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представляват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важна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възможност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психологическа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интервенция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разглеждания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казус</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тъй</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учениците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начална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училищна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възраст</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все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още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развиват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способността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вербализират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сложни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емоционални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преживявания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вътрешни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конфликти</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социални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затруднения</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този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период</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играта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рисунката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символното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изразяване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творческата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дейност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особено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подходящи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средства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достъп</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преживяванията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детето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тъй</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позволяват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изрази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гняв</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обида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страх</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ревност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потребност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lastRenderedPageBreak/>
        <w:t>признание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или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преживяване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несправедливост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непряк</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по-безопасен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начин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Подобен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подход</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съобразен</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възрастовите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особености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децата</w:t>
      </w:r>
      <w:proofErr w:type="spellEnd"/>
      <w:r w:rsidRPr="00E648E9">
        <w:rPr>
          <w:rFonts w:ascii="Times New Roman"/>
          <w:sz w:val="28"/>
          <w:szCs w:val="28"/>
          <w:lang w:val="en-GB"/>
        </w:rPr>
        <w:t xml:space="preserve"> и с </w:t>
      </w:r>
      <w:proofErr w:type="spellStart"/>
      <w:r w:rsidRPr="00E648E9">
        <w:rPr>
          <w:rFonts w:ascii="Times New Roman"/>
          <w:sz w:val="28"/>
          <w:szCs w:val="28"/>
          <w:lang w:val="en-GB"/>
        </w:rPr>
        <w:t>необходимостта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психологическата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работа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само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разговорна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но</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преживелищна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емоционално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достъпна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близка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детския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начин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мислене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общуване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Стаматов</w:t>
      </w:r>
      <w:proofErr w:type="spellEnd"/>
      <w:r w:rsidRPr="00E648E9">
        <w:rPr>
          <w:rFonts w:ascii="Times New Roman"/>
          <w:sz w:val="28"/>
          <w:szCs w:val="28"/>
          <w:lang w:val="en-GB"/>
        </w:rPr>
        <w:t xml:space="preserve">, 2000; </w:t>
      </w:r>
      <w:proofErr w:type="spellStart"/>
      <w:r w:rsidRPr="00E648E9">
        <w:rPr>
          <w:rFonts w:ascii="Times New Roman"/>
          <w:sz w:val="28"/>
          <w:szCs w:val="28"/>
          <w:lang w:val="en-GB"/>
        </w:rPr>
        <w:t>Виготски</w:t>
      </w:r>
      <w:proofErr w:type="spellEnd"/>
      <w:r w:rsidRPr="00E648E9">
        <w:rPr>
          <w:rFonts w:ascii="Times New Roman"/>
          <w:sz w:val="28"/>
          <w:szCs w:val="28"/>
          <w:lang w:val="en-GB"/>
        </w:rPr>
        <w:t>, 1983).</w:t>
      </w:r>
    </w:p>
    <w:p w14:paraId="5733A462" w14:textId="77777777" w:rsidR="00E648E9" w:rsidRPr="00E648E9" w:rsidRDefault="00E648E9" w:rsidP="008B10D2">
      <w:pPr>
        <w:spacing w:after="0" w:line="360" w:lineRule="auto"/>
        <w:ind w:firstLine="708"/>
        <w:jc w:val="both"/>
        <w:rPr>
          <w:rFonts w:ascii="Times New Roman"/>
          <w:sz w:val="28"/>
          <w:szCs w:val="28"/>
          <w:lang w:val="en-GB"/>
        </w:rPr>
      </w:pPr>
      <w:r w:rsidRPr="00E648E9">
        <w:rPr>
          <w:rFonts w:ascii="Times New Roman"/>
          <w:sz w:val="28"/>
          <w:szCs w:val="28"/>
          <w:lang w:val="en-GB"/>
        </w:rPr>
        <w:t xml:space="preserve">В </w:t>
      </w:r>
      <w:proofErr w:type="spellStart"/>
      <w:r w:rsidRPr="00E648E9">
        <w:rPr>
          <w:rFonts w:ascii="Times New Roman"/>
          <w:sz w:val="28"/>
          <w:szCs w:val="28"/>
          <w:lang w:val="en-GB"/>
        </w:rPr>
        <w:t>разглеждания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казус</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арт-терапевтичните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техники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използвани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както</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индивидуална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така</w:t>
      </w:r>
      <w:proofErr w:type="spellEnd"/>
      <w:r w:rsidRPr="00E648E9">
        <w:rPr>
          <w:rFonts w:ascii="Times New Roman"/>
          <w:sz w:val="28"/>
          <w:szCs w:val="28"/>
          <w:lang w:val="en-GB"/>
        </w:rPr>
        <w:t xml:space="preserve"> и в </w:t>
      </w:r>
      <w:proofErr w:type="spellStart"/>
      <w:r w:rsidRPr="00E648E9">
        <w:rPr>
          <w:rFonts w:ascii="Times New Roman"/>
          <w:sz w:val="28"/>
          <w:szCs w:val="28"/>
          <w:lang w:val="en-GB"/>
        </w:rPr>
        <w:t>групова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работа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индивидуалната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работа</w:t>
      </w:r>
      <w:proofErr w:type="spellEnd"/>
      <w:r w:rsidRPr="00E648E9">
        <w:rPr>
          <w:rFonts w:ascii="Times New Roman"/>
          <w:sz w:val="28"/>
          <w:szCs w:val="28"/>
          <w:lang w:val="en-GB"/>
        </w:rPr>
        <w:t xml:space="preserve"> с Д. и А. </w:t>
      </w:r>
      <w:proofErr w:type="spellStart"/>
      <w:r w:rsidRPr="00E648E9">
        <w:rPr>
          <w:rFonts w:ascii="Times New Roman"/>
          <w:sz w:val="28"/>
          <w:szCs w:val="28"/>
          <w:lang w:val="en-GB"/>
        </w:rPr>
        <w:t>рисунката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може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подпомогне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изследването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начина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който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всяко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преживява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конфликта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себе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другия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ученик</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класа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Например</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теми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Аз</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моя</w:t>
      </w:r>
      <w:proofErr w:type="spellEnd"/>
      <w:r w:rsidRPr="00E648E9">
        <w:rPr>
          <w:rFonts w:ascii="Times New Roman"/>
          <w:sz w:val="28"/>
          <w:szCs w:val="28"/>
          <w:lang w:val="en-GB"/>
        </w:rPr>
        <w:t xml:space="preserve"> </w:t>
      </w:r>
      <w:proofErr w:type="spellStart"/>
      <w:proofErr w:type="gramStart"/>
      <w:r w:rsidRPr="00E648E9">
        <w:rPr>
          <w:rFonts w:ascii="Times New Roman"/>
          <w:sz w:val="28"/>
          <w:szCs w:val="28"/>
          <w:lang w:val="en-GB"/>
        </w:rPr>
        <w:t>клас</w:t>
      </w:r>
      <w:proofErr w:type="spellEnd"/>
      <w:r w:rsidRPr="00E648E9">
        <w:rPr>
          <w:rFonts w:ascii="Times New Roman"/>
          <w:sz w:val="28"/>
          <w:szCs w:val="28"/>
          <w:lang w:val="en-GB"/>
        </w:rPr>
        <w:t>“</w:t>
      </w:r>
      <w:proofErr w:type="gramEnd"/>
      <w:r w:rsidRPr="00E648E9">
        <w:rPr>
          <w:rFonts w:ascii="Times New Roman"/>
          <w:sz w:val="28"/>
          <w:szCs w:val="28"/>
          <w:lang w:val="en-GB"/>
        </w:rPr>
        <w:t>, „</w:t>
      </w:r>
      <w:proofErr w:type="spellStart"/>
      <w:r w:rsidRPr="00E648E9">
        <w:rPr>
          <w:rFonts w:ascii="Times New Roman"/>
          <w:sz w:val="28"/>
          <w:szCs w:val="28"/>
          <w:lang w:val="en-GB"/>
        </w:rPr>
        <w:t>Когато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съм</w:t>
      </w:r>
      <w:proofErr w:type="spellEnd"/>
      <w:r w:rsidRPr="00E648E9">
        <w:rPr>
          <w:rFonts w:ascii="Times New Roman"/>
          <w:sz w:val="28"/>
          <w:szCs w:val="28"/>
          <w:lang w:val="en-GB"/>
        </w:rPr>
        <w:t xml:space="preserve"> </w:t>
      </w:r>
      <w:proofErr w:type="spellStart"/>
      <w:proofErr w:type="gramStart"/>
      <w:r w:rsidRPr="00E648E9">
        <w:rPr>
          <w:rFonts w:ascii="Times New Roman"/>
          <w:sz w:val="28"/>
          <w:szCs w:val="28"/>
          <w:lang w:val="en-GB"/>
        </w:rPr>
        <w:t>ядосан</w:t>
      </w:r>
      <w:proofErr w:type="spellEnd"/>
      <w:r w:rsidRPr="00E648E9">
        <w:rPr>
          <w:rFonts w:ascii="Times New Roman"/>
          <w:sz w:val="28"/>
          <w:szCs w:val="28"/>
          <w:lang w:val="en-GB"/>
        </w:rPr>
        <w:t>“</w:t>
      </w:r>
      <w:proofErr w:type="gramEnd"/>
      <w:r w:rsidRPr="00E648E9">
        <w:rPr>
          <w:rFonts w:ascii="Times New Roman"/>
          <w:sz w:val="28"/>
          <w:szCs w:val="28"/>
          <w:lang w:val="en-GB"/>
        </w:rPr>
        <w:t>, „</w:t>
      </w:r>
      <w:proofErr w:type="spellStart"/>
      <w:r w:rsidRPr="00E648E9">
        <w:rPr>
          <w:rFonts w:ascii="Times New Roman"/>
          <w:sz w:val="28"/>
          <w:szCs w:val="28"/>
          <w:lang w:val="en-GB"/>
        </w:rPr>
        <w:t>Моят</w:t>
      </w:r>
      <w:proofErr w:type="spellEnd"/>
      <w:r w:rsidRPr="00E648E9">
        <w:rPr>
          <w:rFonts w:ascii="Times New Roman"/>
          <w:sz w:val="28"/>
          <w:szCs w:val="28"/>
          <w:lang w:val="en-GB"/>
        </w:rPr>
        <w:t xml:space="preserve"> </w:t>
      </w:r>
      <w:proofErr w:type="spellStart"/>
      <w:proofErr w:type="gramStart"/>
      <w:r w:rsidRPr="00E648E9">
        <w:rPr>
          <w:rFonts w:ascii="Times New Roman"/>
          <w:sz w:val="28"/>
          <w:szCs w:val="28"/>
          <w:lang w:val="en-GB"/>
        </w:rPr>
        <w:t>приятел</w:t>
      </w:r>
      <w:proofErr w:type="spellEnd"/>
      <w:r w:rsidRPr="00E648E9">
        <w:rPr>
          <w:rFonts w:ascii="Times New Roman"/>
          <w:sz w:val="28"/>
          <w:szCs w:val="28"/>
          <w:lang w:val="en-GB"/>
        </w:rPr>
        <w:t>“</w:t>
      </w:r>
      <w:proofErr w:type="gramEnd"/>
      <w:r w:rsidRPr="00E648E9">
        <w:rPr>
          <w:rFonts w:ascii="Times New Roman"/>
          <w:sz w:val="28"/>
          <w:szCs w:val="28"/>
          <w:lang w:val="en-GB"/>
        </w:rPr>
        <w:t>, „</w:t>
      </w:r>
      <w:proofErr w:type="spellStart"/>
      <w:r w:rsidRPr="00E648E9">
        <w:rPr>
          <w:rFonts w:ascii="Times New Roman"/>
          <w:sz w:val="28"/>
          <w:szCs w:val="28"/>
          <w:lang w:val="en-GB"/>
        </w:rPr>
        <w:t>Как</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изглежда</w:t>
      </w:r>
      <w:proofErr w:type="spellEnd"/>
      <w:r w:rsidRPr="00E648E9">
        <w:rPr>
          <w:rFonts w:ascii="Times New Roman"/>
          <w:sz w:val="28"/>
          <w:szCs w:val="28"/>
          <w:lang w:val="en-GB"/>
        </w:rPr>
        <w:t xml:space="preserve"> </w:t>
      </w:r>
      <w:proofErr w:type="spellStart"/>
      <w:proofErr w:type="gramStart"/>
      <w:r w:rsidRPr="00E648E9">
        <w:rPr>
          <w:rFonts w:ascii="Times New Roman"/>
          <w:sz w:val="28"/>
          <w:szCs w:val="28"/>
          <w:lang w:val="en-GB"/>
        </w:rPr>
        <w:t>конфликтът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или</w:t>
      </w:r>
      <w:proofErr w:type="spellEnd"/>
      <w:proofErr w:type="gramEnd"/>
      <w:r w:rsidRPr="00E648E9">
        <w:rPr>
          <w:rFonts w:ascii="Times New Roman"/>
          <w:sz w:val="28"/>
          <w:szCs w:val="28"/>
          <w:lang w:val="en-GB"/>
        </w:rPr>
        <w:t xml:space="preserve"> „</w:t>
      </w:r>
      <w:proofErr w:type="spellStart"/>
      <w:r w:rsidRPr="00E648E9">
        <w:rPr>
          <w:rFonts w:ascii="Times New Roman"/>
          <w:sz w:val="28"/>
          <w:szCs w:val="28"/>
          <w:lang w:val="en-GB"/>
        </w:rPr>
        <w:t>Как</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изглежда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спокойният</w:t>
      </w:r>
      <w:proofErr w:type="spellEnd"/>
      <w:r w:rsidRPr="00E648E9">
        <w:rPr>
          <w:rFonts w:ascii="Times New Roman"/>
          <w:sz w:val="28"/>
          <w:szCs w:val="28"/>
          <w:lang w:val="en-GB"/>
        </w:rPr>
        <w:t xml:space="preserve"> </w:t>
      </w:r>
      <w:proofErr w:type="spellStart"/>
      <w:proofErr w:type="gramStart"/>
      <w:r w:rsidRPr="00E648E9">
        <w:rPr>
          <w:rFonts w:ascii="Times New Roman"/>
          <w:sz w:val="28"/>
          <w:szCs w:val="28"/>
          <w:lang w:val="en-GB"/>
        </w:rPr>
        <w:t>клас</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дават</w:t>
      </w:r>
      <w:proofErr w:type="spellEnd"/>
      <w:proofErr w:type="gramEnd"/>
      <w:r w:rsidRPr="00E648E9">
        <w:rPr>
          <w:rFonts w:ascii="Times New Roman"/>
          <w:sz w:val="28"/>
          <w:szCs w:val="28"/>
          <w:lang w:val="en-GB"/>
        </w:rPr>
        <w:t xml:space="preserve"> </w:t>
      </w:r>
      <w:proofErr w:type="spellStart"/>
      <w:r w:rsidRPr="00E648E9">
        <w:rPr>
          <w:rFonts w:ascii="Times New Roman"/>
          <w:sz w:val="28"/>
          <w:szCs w:val="28"/>
          <w:lang w:val="en-GB"/>
        </w:rPr>
        <w:t>възможност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детето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представи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вътрешната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позиция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чрез</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образи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цветове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символи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След</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това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психологът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може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внимателно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насочи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разговора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към</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чувствата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потребностите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възможните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решения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без</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поставя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детето</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защитна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позиция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Ранев</w:t>
      </w:r>
      <w:proofErr w:type="spellEnd"/>
      <w:r w:rsidRPr="00E648E9">
        <w:rPr>
          <w:rFonts w:ascii="Times New Roman"/>
          <w:sz w:val="28"/>
          <w:szCs w:val="28"/>
          <w:lang w:val="en-GB"/>
        </w:rPr>
        <w:t>, 2022; Denham et al., 2012).</w:t>
      </w:r>
    </w:p>
    <w:p w14:paraId="733630C5"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t>Особено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полезни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арт-терапевтичните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задачи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насочени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към</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разпознаване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назоваване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емоции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Тъй</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конфликтът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между</w:t>
      </w:r>
      <w:proofErr w:type="spellEnd"/>
      <w:r w:rsidRPr="00E648E9">
        <w:rPr>
          <w:rFonts w:ascii="Times New Roman"/>
          <w:sz w:val="28"/>
          <w:szCs w:val="28"/>
          <w:lang w:val="en-GB"/>
        </w:rPr>
        <w:t xml:space="preserve"> Д. и А. е </w:t>
      </w:r>
      <w:proofErr w:type="spellStart"/>
      <w:r w:rsidRPr="00E648E9">
        <w:rPr>
          <w:rFonts w:ascii="Times New Roman"/>
          <w:sz w:val="28"/>
          <w:szCs w:val="28"/>
          <w:lang w:val="en-GB"/>
        </w:rPr>
        <w:t>свързан</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гняв</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провокации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обида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стремеж</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към</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надмощие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трудности</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саморегулацията</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необходимо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децата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подпомогнати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осъзнават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емоционалните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състояния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преди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преминат</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агресивно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поведение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Чрез</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рисуване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термометър</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proofErr w:type="gramStart"/>
      <w:r w:rsidRPr="00E648E9">
        <w:rPr>
          <w:rFonts w:ascii="Times New Roman"/>
          <w:sz w:val="28"/>
          <w:szCs w:val="28"/>
          <w:lang w:val="en-GB"/>
        </w:rPr>
        <w:t>гнева</w:t>
      </w:r>
      <w:proofErr w:type="spellEnd"/>
      <w:r w:rsidRPr="00E648E9">
        <w:rPr>
          <w:rFonts w:ascii="Times New Roman"/>
          <w:sz w:val="28"/>
          <w:szCs w:val="28"/>
          <w:lang w:val="en-GB"/>
        </w:rPr>
        <w:t>“</w:t>
      </w:r>
      <w:proofErr w:type="gramEnd"/>
      <w:r w:rsidRPr="00E648E9">
        <w:rPr>
          <w:rFonts w:ascii="Times New Roman"/>
          <w:sz w:val="28"/>
          <w:szCs w:val="28"/>
          <w:lang w:val="en-GB"/>
        </w:rPr>
        <w:t>, „</w:t>
      </w:r>
      <w:proofErr w:type="spellStart"/>
      <w:r w:rsidRPr="00E648E9">
        <w:rPr>
          <w:rFonts w:ascii="Times New Roman"/>
          <w:sz w:val="28"/>
          <w:szCs w:val="28"/>
          <w:lang w:val="en-GB"/>
        </w:rPr>
        <w:t>цветове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proofErr w:type="gramStart"/>
      <w:r w:rsidRPr="00E648E9">
        <w:rPr>
          <w:rFonts w:ascii="Times New Roman"/>
          <w:sz w:val="28"/>
          <w:szCs w:val="28"/>
          <w:lang w:val="en-GB"/>
        </w:rPr>
        <w:t>емоциите</w:t>
      </w:r>
      <w:proofErr w:type="spellEnd"/>
      <w:r w:rsidRPr="00E648E9">
        <w:rPr>
          <w:rFonts w:ascii="Times New Roman"/>
          <w:sz w:val="28"/>
          <w:szCs w:val="28"/>
          <w:lang w:val="en-GB"/>
        </w:rPr>
        <w:t>“</w:t>
      </w:r>
      <w:proofErr w:type="gramEnd"/>
      <w:r w:rsidRPr="00E648E9">
        <w:rPr>
          <w:rFonts w:ascii="Times New Roman"/>
          <w:sz w:val="28"/>
          <w:szCs w:val="28"/>
          <w:lang w:val="en-GB"/>
        </w:rPr>
        <w:t>, „</w:t>
      </w:r>
      <w:proofErr w:type="spellStart"/>
      <w:r w:rsidRPr="00E648E9">
        <w:rPr>
          <w:rFonts w:ascii="Times New Roman"/>
          <w:sz w:val="28"/>
          <w:szCs w:val="28"/>
          <w:lang w:val="en-GB"/>
        </w:rPr>
        <w:t>моето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лице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когато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съм</w:t>
      </w:r>
      <w:proofErr w:type="spellEnd"/>
      <w:r w:rsidRPr="00E648E9">
        <w:rPr>
          <w:rFonts w:ascii="Times New Roman"/>
          <w:sz w:val="28"/>
          <w:szCs w:val="28"/>
          <w:lang w:val="en-GB"/>
        </w:rPr>
        <w:t xml:space="preserve"> </w:t>
      </w:r>
      <w:proofErr w:type="spellStart"/>
      <w:proofErr w:type="gramStart"/>
      <w:r w:rsidRPr="00E648E9">
        <w:rPr>
          <w:rFonts w:ascii="Times New Roman"/>
          <w:sz w:val="28"/>
          <w:szCs w:val="28"/>
          <w:lang w:val="en-GB"/>
        </w:rPr>
        <w:t>ядосан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или</w:t>
      </w:r>
      <w:proofErr w:type="spellEnd"/>
      <w:proofErr w:type="gramEnd"/>
      <w:r w:rsidRPr="00E648E9">
        <w:rPr>
          <w:rFonts w:ascii="Times New Roman"/>
          <w:sz w:val="28"/>
          <w:szCs w:val="28"/>
          <w:lang w:val="en-GB"/>
        </w:rPr>
        <w:t xml:space="preserve"> „</w:t>
      </w:r>
      <w:proofErr w:type="spellStart"/>
      <w:r w:rsidRPr="00E648E9">
        <w:rPr>
          <w:rFonts w:ascii="Times New Roman"/>
          <w:sz w:val="28"/>
          <w:szCs w:val="28"/>
          <w:lang w:val="en-GB"/>
        </w:rPr>
        <w:t>какво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помага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proofErr w:type="gramStart"/>
      <w:r w:rsidRPr="00E648E9">
        <w:rPr>
          <w:rFonts w:ascii="Times New Roman"/>
          <w:sz w:val="28"/>
          <w:szCs w:val="28"/>
          <w:lang w:val="en-GB"/>
        </w:rPr>
        <w:t>успокоя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учениците</w:t>
      </w:r>
      <w:proofErr w:type="spellEnd"/>
      <w:proofErr w:type="gramEnd"/>
      <w:r w:rsidRPr="00E648E9">
        <w:rPr>
          <w:rFonts w:ascii="Times New Roman"/>
          <w:sz w:val="28"/>
          <w:szCs w:val="28"/>
          <w:lang w:val="en-GB"/>
        </w:rPr>
        <w:t xml:space="preserve"> </w:t>
      </w:r>
      <w:proofErr w:type="spellStart"/>
      <w:r w:rsidRPr="00E648E9">
        <w:rPr>
          <w:rFonts w:ascii="Times New Roman"/>
          <w:sz w:val="28"/>
          <w:szCs w:val="28"/>
          <w:lang w:val="en-GB"/>
        </w:rPr>
        <w:t>могат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постепенно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развият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по-добра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емоционална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осъзнатост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Това</w:t>
      </w:r>
      <w:proofErr w:type="spellEnd"/>
      <w:r w:rsidRPr="00E648E9">
        <w:rPr>
          <w:rFonts w:ascii="Times New Roman"/>
          <w:sz w:val="28"/>
          <w:szCs w:val="28"/>
          <w:lang w:val="en-GB"/>
        </w:rPr>
        <w:t xml:space="preserve"> е в </w:t>
      </w:r>
      <w:proofErr w:type="spellStart"/>
      <w:r w:rsidRPr="00E648E9">
        <w:rPr>
          <w:rFonts w:ascii="Times New Roman"/>
          <w:sz w:val="28"/>
          <w:szCs w:val="28"/>
          <w:lang w:val="en-GB"/>
        </w:rPr>
        <w:t>съответствие</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разбирането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социално-емоционалните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умения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важен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ресурс</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превенция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агресивните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конфликтните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прояви</w:t>
      </w:r>
      <w:proofErr w:type="spellEnd"/>
      <w:r w:rsidRPr="00E648E9">
        <w:rPr>
          <w:rFonts w:ascii="Times New Roman"/>
          <w:sz w:val="28"/>
          <w:szCs w:val="28"/>
          <w:lang w:val="en-GB"/>
        </w:rPr>
        <w:t xml:space="preserve"> (Denham et al., 2012; </w:t>
      </w:r>
      <w:proofErr w:type="spellStart"/>
      <w:r w:rsidRPr="00E648E9">
        <w:rPr>
          <w:rFonts w:ascii="Times New Roman"/>
          <w:sz w:val="28"/>
          <w:szCs w:val="28"/>
          <w:lang w:val="en-GB"/>
        </w:rPr>
        <w:t>Бояджиева</w:t>
      </w:r>
      <w:proofErr w:type="spellEnd"/>
      <w:r w:rsidRPr="00E648E9">
        <w:rPr>
          <w:rFonts w:ascii="Times New Roman"/>
          <w:sz w:val="28"/>
          <w:szCs w:val="28"/>
          <w:lang w:val="en-GB"/>
        </w:rPr>
        <w:t xml:space="preserve"> &amp; </w:t>
      </w:r>
      <w:proofErr w:type="spellStart"/>
      <w:r w:rsidRPr="00E648E9">
        <w:rPr>
          <w:rFonts w:ascii="Times New Roman"/>
          <w:sz w:val="28"/>
          <w:szCs w:val="28"/>
          <w:lang w:val="en-GB"/>
        </w:rPr>
        <w:t>Митева</w:t>
      </w:r>
      <w:proofErr w:type="spellEnd"/>
      <w:r w:rsidRPr="00E648E9">
        <w:rPr>
          <w:rFonts w:ascii="Times New Roman"/>
          <w:sz w:val="28"/>
          <w:szCs w:val="28"/>
          <w:lang w:val="en-GB"/>
        </w:rPr>
        <w:t>, 2008).</w:t>
      </w:r>
    </w:p>
    <w:p w14:paraId="00F9E85C"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t>Игровите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подходи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особено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приложими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работа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върху</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импулсивността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самоконтрола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w:t>
      </w:r>
      <w:proofErr w:type="spellEnd"/>
      <w:r w:rsidRPr="00E648E9">
        <w:rPr>
          <w:rFonts w:ascii="Times New Roman"/>
          <w:sz w:val="28"/>
          <w:szCs w:val="28"/>
          <w:lang w:val="en-GB"/>
        </w:rPr>
        <w:t xml:space="preserve"> А., </w:t>
      </w:r>
      <w:proofErr w:type="spellStart"/>
      <w:r w:rsidRPr="00E648E9">
        <w:rPr>
          <w:rFonts w:ascii="Times New Roman"/>
          <w:sz w:val="28"/>
          <w:szCs w:val="28"/>
          <w:lang w:val="en-GB"/>
        </w:rPr>
        <w:t>при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когото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наблюдават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w:t>
      </w:r>
      <w:r w:rsidRPr="00E648E9">
        <w:rPr>
          <w:rFonts w:ascii="Times New Roman"/>
          <w:sz w:val="28"/>
          <w:szCs w:val="28"/>
          <w:lang w:val="en-GB"/>
        </w:rPr>
        <w:lastRenderedPageBreak/>
        <w:t>изразени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трудности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спазване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правила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приемане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ограничения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използват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структурирани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игри</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правила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които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изискват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изчакване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ред</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спазване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инструкции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приемане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загуба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контрол</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върху</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импулсивните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реакции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Подобни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игри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позволяват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детето</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защитена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среда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упражнява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умения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които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му</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необходими</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реалната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училищна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ситуация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w:t>
      </w:r>
      <w:proofErr w:type="spellEnd"/>
      <w:r w:rsidRPr="00E648E9">
        <w:rPr>
          <w:rFonts w:ascii="Times New Roman"/>
          <w:sz w:val="28"/>
          <w:szCs w:val="28"/>
          <w:lang w:val="en-GB"/>
        </w:rPr>
        <w:t xml:space="preserve"> Д. </w:t>
      </w:r>
      <w:proofErr w:type="spellStart"/>
      <w:r w:rsidRPr="00E648E9">
        <w:rPr>
          <w:rFonts w:ascii="Times New Roman"/>
          <w:sz w:val="28"/>
          <w:szCs w:val="28"/>
          <w:lang w:val="en-GB"/>
        </w:rPr>
        <w:t>игровите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подходи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насочени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към</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развитие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справедливо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лидерство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сътрудничество</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поемане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отговорност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груповия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климат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Манасиева</w:t>
      </w:r>
      <w:proofErr w:type="spellEnd"/>
      <w:r w:rsidRPr="00E648E9">
        <w:rPr>
          <w:rFonts w:ascii="Times New Roman"/>
          <w:sz w:val="28"/>
          <w:szCs w:val="28"/>
          <w:lang w:val="en-GB"/>
        </w:rPr>
        <w:t xml:space="preserve">, 2009; </w:t>
      </w:r>
      <w:proofErr w:type="spellStart"/>
      <w:r w:rsidRPr="00E648E9">
        <w:rPr>
          <w:rFonts w:ascii="Times New Roman"/>
          <w:sz w:val="28"/>
          <w:szCs w:val="28"/>
          <w:lang w:val="en-GB"/>
        </w:rPr>
        <w:t>Стаматов</w:t>
      </w:r>
      <w:proofErr w:type="spellEnd"/>
      <w:r w:rsidRPr="00E648E9">
        <w:rPr>
          <w:rFonts w:ascii="Times New Roman"/>
          <w:sz w:val="28"/>
          <w:szCs w:val="28"/>
          <w:lang w:val="en-GB"/>
        </w:rPr>
        <w:t>, 2000).</w:t>
      </w:r>
    </w:p>
    <w:p w14:paraId="0E53CF64"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t>Ролевата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игра</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една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най-подходящите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техники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работа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междуличностни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конфликти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Чрез</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учениците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проиграват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различни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ситуации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училищния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живот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например</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спор</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място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обида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обвинение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намеса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съученици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или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опит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помирение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Важно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предимство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ролевата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игра</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че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позволява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детето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влезе</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различни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позиции</w:t>
      </w:r>
      <w:proofErr w:type="spellEnd"/>
      <w:r w:rsidRPr="00E648E9">
        <w:rPr>
          <w:rFonts w:ascii="Times New Roman"/>
          <w:sz w:val="28"/>
          <w:szCs w:val="28"/>
          <w:lang w:val="en-GB"/>
        </w:rPr>
        <w:t xml:space="preserve"> –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себе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другия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ученик</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наблюдател</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посредник</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или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учител</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Това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подпомага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развитието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емпатия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социална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перспектива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способност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предвиждане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последствията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поведението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Така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детето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постепенно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конфликтът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може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има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повече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една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гледна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точка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че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решението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задължително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свързано</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победа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над</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другия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Дронзина</w:t>
      </w:r>
      <w:proofErr w:type="spellEnd"/>
      <w:r w:rsidRPr="00E648E9">
        <w:rPr>
          <w:rFonts w:ascii="Times New Roman"/>
          <w:sz w:val="28"/>
          <w:szCs w:val="28"/>
          <w:lang w:val="en-GB"/>
        </w:rPr>
        <w:t>, 2017; Denham et al., 2012).</w:t>
      </w:r>
    </w:p>
    <w:p w14:paraId="4047EB1F" w14:textId="77777777" w:rsidR="00E648E9" w:rsidRPr="00E648E9" w:rsidRDefault="00E648E9" w:rsidP="008B10D2">
      <w:pPr>
        <w:spacing w:after="0" w:line="360" w:lineRule="auto"/>
        <w:ind w:firstLine="708"/>
        <w:jc w:val="both"/>
        <w:rPr>
          <w:rFonts w:ascii="Times New Roman"/>
          <w:sz w:val="28"/>
          <w:szCs w:val="28"/>
          <w:lang w:val="en-GB"/>
        </w:rPr>
      </w:pPr>
      <w:r w:rsidRPr="00E648E9">
        <w:rPr>
          <w:rFonts w:ascii="Times New Roman"/>
          <w:sz w:val="28"/>
          <w:szCs w:val="28"/>
          <w:lang w:val="en-GB"/>
        </w:rPr>
        <w:t xml:space="preserve">В </w:t>
      </w:r>
      <w:proofErr w:type="spellStart"/>
      <w:r w:rsidRPr="00E648E9">
        <w:rPr>
          <w:rFonts w:ascii="Times New Roman"/>
          <w:sz w:val="28"/>
          <w:szCs w:val="28"/>
          <w:lang w:val="en-GB"/>
        </w:rPr>
        <w:t>контекста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груповата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работа</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класа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прилагат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колективни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творчески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задачи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които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насърчават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сътрудничество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вместо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противопоставяне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Например</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учениците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заедно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изработят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дърво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proofErr w:type="gramStart"/>
      <w:r w:rsidRPr="00E648E9">
        <w:rPr>
          <w:rFonts w:ascii="Times New Roman"/>
          <w:sz w:val="28"/>
          <w:szCs w:val="28"/>
          <w:lang w:val="en-GB"/>
        </w:rPr>
        <w:t>приятелството</w:t>
      </w:r>
      <w:proofErr w:type="spellEnd"/>
      <w:r w:rsidRPr="00E648E9">
        <w:rPr>
          <w:rFonts w:ascii="Times New Roman"/>
          <w:sz w:val="28"/>
          <w:szCs w:val="28"/>
          <w:lang w:val="en-GB"/>
        </w:rPr>
        <w:t>“</w:t>
      </w:r>
      <w:proofErr w:type="gramEnd"/>
      <w:r w:rsidRPr="00E648E9">
        <w:rPr>
          <w:rFonts w:ascii="Times New Roman"/>
          <w:sz w:val="28"/>
          <w:szCs w:val="28"/>
          <w:lang w:val="en-GB"/>
        </w:rPr>
        <w:t>, „</w:t>
      </w:r>
      <w:proofErr w:type="spellStart"/>
      <w:r w:rsidRPr="00E648E9">
        <w:rPr>
          <w:rFonts w:ascii="Times New Roman"/>
          <w:sz w:val="28"/>
          <w:szCs w:val="28"/>
          <w:lang w:val="en-GB"/>
        </w:rPr>
        <w:t>карта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нашия</w:t>
      </w:r>
      <w:proofErr w:type="spellEnd"/>
      <w:r w:rsidRPr="00E648E9">
        <w:rPr>
          <w:rFonts w:ascii="Times New Roman"/>
          <w:sz w:val="28"/>
          <w:szCs w:val="28"/>
          <w:lang w:val="en-GB"/>
        </w:rPr>
        <w:t xml:space="preserve"> </w:t>
      </w:r>
      <w:proofErr w:type="spellStart"/>
      <w:proofErr w:type="gramStart"/>
      <w:r w:rsidRPr="00E648E9">
        <w:rPr>
          <w:rFonts w:ascii="Times New Roman"/>
          <w:sz w:val="28"/>
          <w:szCs w:val="28"/>
          <w:lang w:val="en-GB"/>
        </w:rPr>
        <w:t>клас</w:t>
      </w:r>
      <w:proofErr w:type="spellEnd"/>
      <w:r w:rsidRPr="00E648E9">
        <w:rPr>
          <w:rFonts w:ascii="Times New Roman"/>
          <w:sz w:val="28"/>
          <w:szCs w:val="28"/>
          <w:lang w:val="en-GB"/>
        </w:rPr>
        <w:t>“</w:t>
      </w:r>
      <w:proofErr w:type="gramEnd"/>
      <w:r w:rsidRPr="00E648E9">
        <w:rPr>
          <w:rFonts w:ascii="Times New Roman"/>
          <w:sz w:val="28"/>
          <w:szCs w:val="28"/>
          <w:lang w:val="en-GB"/>
        </w:rPr>
        <w:t>, „</w:t>
      </w:r>
      <w:proofErr w:type="spellStart"/>
      <w:r w:rsidRPr="00E648E9">
        <w:rPr>
          <w:rFonts w:ascii="Times New Roman"/>
          <w:sz w:val="28"/>
          <w:szCs w:val="28"/>
          <w:lang w:val="en-GB"/>
        </w:rPr>
        <w:t>плакат</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правилата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доброто</w:t>
      </w:r>
      <w:proofErr w:type="spellEnd"/>
      <w:r w:rsidRPr="00E648E9">
        <w:rPr>
          <w:rFonts w:ascii="Times New Roman"/>
          <w:sz w:val="28"/>
          <w:szCs w:val="28"/>
          <w:lang w:val="en-GB"/>
        </w:rPr>
        <w:t xml:space="preserve"> </w:t>
      </w:r>
      <w:proofErr w:type="spellStart"/>
      <w:proofErr w:type="gramStart"/>
      <w:r w:rsidRPr="00E648E9">
        <w:rPr>
          <w:rFonts w:ascii="Times New Roman"/>
          <w:sz w:val="28"/>
          <w:szCs w:val="28"/>
          <w:lang w:val="en-GB"/>
        </w:rPr>
        <w:t>общуване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или</w:t>
      </w:r>
      <w:proofErr w:type="spellEnd"/>
      <w:proofErr w:type="gramEnd"/>
      <w:r w:rsidRPr="00E648E9">
        <w:rPr>
          <w:rFonts w:ascii="Times New Roman"/>
          <w:sz w:val="28"/>
          <w:szCs w:val="28"/>
          <w:lang w:val="en-GB"/>
        </w:rPr>
        <w:t xml:space="preserve"> „</w:t>
      </w:r>
      <w:proofErr w:type="spellStart"/>
      <w:r w:rsidRPr="00E648E9">
        <w:rPr>
          <w:rFonts w:ascii="Times New Roman"/>
          <w:sz w:val="28"/>
          <w:szCs w:val="28"/>
          <w:lang w:val="en-GB"/>
        </w:rPr>
        <w:t>мост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между</w:t>
      </w:r>
      <w:proofErr w:type="spellEnd"/>
      <w:r w:rsidRPr="00E648E9">
        <w:rPr>
          <w:rFonts w:ascii="Times New Roman"/>
          <w:sz w:val="28"/>
          <w:szCs w:val="28"/>
          <w:lang w:val="en-GB"/>
        </w:rPr>
        <w:t xml:space="preserve"> </w:t>
      </w:r>
      <w:proofErr w:type="spellStart"/>
      <w:proofErr w:type="gramStart"/>
      <w:r w:rsidRPr="00E648E9">
        <w:rPr>
          <w:rFonts w:ascii="Times New Roman"/>
          <w:sz w:val="28"/>
          <w:szCs w:val="28"/>
          <w:lang w:val="en-GB"/>
        </w:rPr>
        <w:t>групите</w:t>
      </w:r>
      <w:proofErr w:type="spellEnd"/>
      <w:r w:rsidRPr="00E648E9">
        <w:rPr>
          <w:rFonts w:ascii="Times New Roman"/>
          <w:sz w:val="28"/>
          <w:szCs w:val="28"/>
          <w:lang w:val="en-GB"/>
        </w:rPr>
        <w:t>“</w:t>
      </w:r>
      <w:proofErr w:type="gramEnd"/>
      <w:r w:rsidRPr="00E648E9">
        <w:rPr>
          <w:rFonts w:ascii="Times New Roman"/>
          <w:sz w:val="28"/>
          <w:szCs w:val="28"/>
          <w:lang w:val="en-GB"/>
        </w:rPr>
        <w:t xml:space="preserve">. </w:t>
      </w:r>
      <w:proofErr w:type="spellStart"/>
      <w:r w:rsidRPr="00E648E9">
        <w:rPr>
          <w:rFonts w:ascii="Times New Roman"/>
          <w:sz w:val="28"/>
          <w:szCs w:val="28"/>
          <w:lang w:val="en-GB"/>
        </w:rPr>
        <w:t>Подобни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дейности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имат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само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творческа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но</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социално-педагогическа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функция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защото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насочват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децата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към</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обща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цел</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общ</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продукт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Това</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особено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важно</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казуса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тъй</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конфликтът</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довел</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разделяне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класа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две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групи</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до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отслабване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чувството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общност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Дронзина</w:t>
      </w:r>
      <w:proofErr w:type="spellEnd"/>
      <w:r w:rsidRPr="00E648E9">
        <w:rPr>
          <w:rFonts w:ascii="Times New Roman"/>
          <w:sz w:val="28"/>
          <w:szCs w:val="28"/>
          <w:lang w:val="en-GB"/>
        </w:rPr>
        <w:t xml:space="preserve">, 2017; </w:t>
      </w:r>
      <w:proofErr w:type="spellStart"/>
      <w:r w:rsidRPr="00E648E9">
        <w:rPr>
          <w:rFonts w:ascii="Times New Roman"/>
          <w:sz w:val="28"/>
          <w:szCs w:val="28"/>
          <w:lang w:val="en-GB"/>
        </w:rPr>
        <w:t>Иванова</w:t>
      </w:r>
      <w:proofErr w:type="spellEnd"/>
      <w:r w:rsidRPr="00E648E9">
        <w:rPr>
          <w:rFonts w:ascii="Times New Roman"/>
          <w:sz w:val="28"/>
          <w:szCs w:val="28"/>
          <w:lang w:val="en-GB"/>
        </w:rPr>
        <w:t>, 2005).</w:t>
      </w:r>
    </w:p>
    <w:p w14:paraId="2213E7A8"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lastRenderedPageBreak/>
        <w:t>Арт-терапевтичните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подходи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използвани</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работа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върху</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груповата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идентичност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Когато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класът</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поляризиран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около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двама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лидери</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необходимо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създадат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преживявания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които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подкрепят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усещането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принадлежност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към</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една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обща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група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Съвместното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рисуване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създаването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обща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история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театрализирането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ситуации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или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изработването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общ</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символ</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класа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помогнат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учениците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преживеят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себе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част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единна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общност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Така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намалява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разделението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ние</w:t>
      </w:r>
      <w:proofErr w:type="spellEnd"/>
      <w:r w:rsidRPr="00E648E9">
        <w:rPr>
          <w:rFonts w:ascii="Times New Roman"/>
          <w:sz w:val="28"/>
          <w:szCs w:val="28"/>
          <w:lang w:val="en-GB"/>
        </w:rPr>
        <w:t xml:space="preserve"> – </w:t>
      </w:r>
      <w:proofErr w:type="spellStart"/>
      <w:proofErr w:type="gramStart"/>
      <w:r w:rsidRPr="00E648E9">
        <w:rPr>
          <w:rFonts w:ascii="Times New Roman"/>
          <w:sz w:val="28"/>
          <w:szCs w:val="28"/>
          <w:lang w:val="en-GB"/>
        </w:rPr>
        <w:t>те</w:t>
      </w:r>
      <w:proofErr w:type="spellEnd"/>
      <w:r w:rsidRPr="00E648E9">
        <w:rPr>
          <w:rFonts w:ascii="Times New Roman"/>
          <w:sz w:val="28"/>
          <w:szCs w:val="28"/>
          <w:lang w:val="en-GB"/>
        </w:rPr>
        <w:t>“ и</w:t>
      </w:r>
      <w:proofErr w:type="gram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създават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условия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възстановяване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доверието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между</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децата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Калчев</w:t>
      </w:r>
      <w:proofErr w:type="spellEnd"/>
      <w:r w:rsidRPr="00E648E9">
        <w:rPr>
          <w:rFonts w:ascii="Times New Roman"/>
          <w:sz w:val="28"/>
          <w:szCs w:val="28"/>
          <w:lang w:val="en-GB"/>
        </w:rPr>
        <w:t xml:space="preserve">, 2003; </w:t>
      </w:r>
      <w:proofErr w:type="spellStart"/>
      <w:r w:rsidRPr="00E648E9">
        <w:rPr>
          <w:rFonts w:ascii="Times New Roman"/>
          <w:sz w:val="28"/>
          <w:szCs w:val="28"/>
          <w:lang w:val="en-GB"/>
        </w:rPr>
        <w:t>Дронзина</w:t>
      </w:r>
      <w:proofErr w:type="spellEnd"/>
      <w:r w:rsidRPr="00E648E9">
        <w:rPr>
          <w:rFonts w:ascii="Times New Roman"/>
          <w:sz w:val="28"/>
          <w:szCs w:val="28"/>
          <w:lang w:val="en-GB"/>
        </w:rPr>
        <w:t>, 2017).</w:t>
      </w:r>
    </w:p>
    <w:p w14:paraId="70AADCAA"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t>Игровите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техники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подпомогнат</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усвояването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алтернативни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модели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справяне</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конфликти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Вместо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само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говори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правилно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поведение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децата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упражняват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чрез</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игри</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които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трябва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изберат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реакция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предложат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решение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измислят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помирителна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реплика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или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помогнат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герой</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конфликтна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ситуация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Например</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използват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карти</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емоции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карти</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проблемни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ситуации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кукли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фигурки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или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кратки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сценки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този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начин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учениците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развиват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поведенчески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репертоар</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който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по-късно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може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приложен</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реални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ситуации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Ранев</w:t>
      </w:r>
      <w:proofErr w:type="spellEnd"/>
      <w:r w:rsidRPr="00E648E9">
        <w:rPr>
          <w:rFonts w:ascii="Times New Roman"/>
          <w:sz w:val="28"/>
          <w:szCs w:val="28"/>
          <w:lang w:val="en-GB"/>
        </w:rPr>
        <w:t xml:space="preserve">, 2022; </w:t>
      </w:r>
      <w:proofErr w:type="spellStart"/>
      <w:r w:rsidRPr="00E648E9">
        <w:rPr>
          <w:rFonts w:ascii="Times New Roman"/>
          <w:sz w:val="28"/>
          <w:szCs w:val="28"/>
          <w:lang w:val="en-GB"/>
        </w:rPr>
        <w:t>Манасиева</w:t>
      </w:r>
      <w:proofErr w:type="spellEnd"/>
      <w:r w:rsidRPr="00E648E9">
        <w:rPr>
          <w:rFonts w:ascii="Times New Roman"/>
          <w:sz w:val="28"/>
          <w:szCs w:val="28"/>
          <w:lang w:val="en-GB"/>
        </w:rPr>
        <w:t>, 2009).</w:t>
      </w:r>
    </w:p>
    <w:p w14:paraId="65E04E48"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t>Особено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подходящи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техниките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символично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преобразуване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агресивния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импулс</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Агресията</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начална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училищна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възраст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често</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свързана</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натрупано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напрежение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детето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умее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изрази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приемлив</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начин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Чрез</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моделиране</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пластилин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рисуване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proofErr w:type="gramStart"/>
      <w:r w:rsidRPr="00E648E9">
        <w:rPr>
          <w:rFonts w:ascii="Times New Roman"/>
          <w:sz w:val="28"/>
          <w:szCs w:val="28"/>
          <w:lang w:val="en-GB"/>
        </w:rPr>
        <w:t>гнева</w:t>
      </w:r>
      <w:proofErr w:type="spellEnd"/>
      <w:r w:rsidRPr="00E648E9">
        <w:rPr>
          <w:rFonts w:ascii="Times New Roman"/>
          <w:sz w:val="28"/>
          <w:szCs w:val="28"/>
          <w:lang w:val="en-GB"/>
        </w:rPr>
        <w:t>“</w:t>
      </w:r>
      <w:proofErr w:type="gramEnd"/>
      <w:r w:rsidRPr="00E648E9">
        <w:rPr>
          <w:rFonts w:ascii="Times New Roman"/>
          <w:sz w:val="28"/>
          <w:szCs w:val="28"/>
          <w:lang w:val="en-GB"/>
        </w:rPr>
        <w:t xml:space="preserve">, </w:t>
      </w:r>
      <w:proofErr w:type="spellStart"/>
      <w:r w:rsidRPr="00E648E9">
        <w:rPr>
          <w:rFonts w:ascii="Times New Roman"/>
          <w:sz w:val="28"/>
          <w:szCs w:val="28"/>
          <w:lang w:val="en-GB"/>
        </w:rPr>
        <w:t>късане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преобразуване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хартия</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нов</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образ</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работа</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глина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или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двигателни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игри</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правила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детето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може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изведе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напрежението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навън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без</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вреди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другите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Важно</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обаче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тези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дейности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последвани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обсъждане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какво</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било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чувството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какво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го</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предизвикало</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как</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може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изразено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друг</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начин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Така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творческата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дейност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превръща</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средство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осъзнаване</w:t>
      </w:r>
      <w:proofErr w:type="spellEnd"/>
      <w:r w:rsidRPr="00E648E9">
        <w:rPr>
          <w:rFonts w:ascii="Times New Roman"/>
          <w:sz w:val="28"/>
          <w:szCs w:val="28"/>
          <w:lang w:val="en-GB"/>
        </w:rPr>
        <w:t xml:space="preserve">, а </w:t>
      </w:r>
      <w:proofErr w:type="spellStart"/>
      <w:r w:rsidRPr="00E648E9">
        <w:rPr>
          <w:rFonts w:ascii="Times New Roman"/>
          <w:sz w:val="28"/>
          <w:szCs w:val="28"/>
          <w:lang w:val="en-GB"/>
        </w:rPr>
        <w:t>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само</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емоционално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освобождаване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Бончева</w:t>
      </w:r>
      <w:proofErr w:type="spellEnd"/>
      <w:r w:rsidRPr="00E648E9">
        <w:rPr>
          <w:rFonts w:ascii="Times New Roman"/>
          <w:sz w:val="28"/>
          <w:szCs w:val="28"/>
          <w:lang w:val="en-GB"/>
        </w:rPr>
        <w:t xml:space="preserve">, 2012; </w:t>
      </w:r>
      <w:proofErr w:type="spellStart"/>
      <w:r w:rsidRPr="00E648E9">
        <w:rPr>
          <w:rFonts w:ascii="Times New Roman"/>
          <w:sz w:val="28"/>
          <w:szCs w:val="28"/>
          <w:lang w:val="en-GB"/>
        </w:rPr>
        <w:t>Бояджиева</w:t>
      </w:r>
      <w:proofErr w:type="spellEnd"/>
      <w:r w:rsidRPr="00E648E9">
        <w:rPr>
          <w:rFonts w:ascii="Times New Roman"/>
          <w:sz w:val="28"/>
          <w:szCs w:val="28"/>
          <w:lang w:val="en-GB"/>
        </w:rPr>
        <w:t xml:space="preserve"> &amp; </w:t>
      </w:r>
      <w:proofErr w:type="spellStart"/>
      <w:r w:rsidRPr="00E648E9">
        <w:rPr>
          <w:rFonts w:ascii="Times New Roman"/>
          <w:sz w:val="28"/>
          <w:szCs w:val="28"/>
          <w:lang w:val="en-GB"/>
        </w:rPr>
        <w:t>Митева</w:t>
      </w:r>
      <w:proofErr w:type="spellEnd"/>
      <w:r w:rsidRPr="00E648E9">
        <w:rPr>
          <w:rFonts w:ascii="Times New Roman"/>
          <w:sz w:val="28"/>
          <w:szCs w:val="28"/>
          <w:lang w:val="en-GB"/>
        </w:rPr>
        <w:t>, 2008).</w:t>
      </w:r>
    </w:p>
    <w:p w14:paraId="692808FB"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lastRenderedPageBreak/>
        <w:t>Арт-терапевтичните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игровите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подходи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полезни</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при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изграждане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позитивна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самооценка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Децата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които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борят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лидерство</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признание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често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имат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силна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потребност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забелязани</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оценени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Чрез</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творчески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задачи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преживеят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успех</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получат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признание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своите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способности</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изявят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конструктивен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начин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Това</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важно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както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А., </w:t>
      </w:r>
      <w:proofErr w:type="spellStart"/>
      <w:r w:rsidRPr="00E648E9">
        <w:rPr>
          <w:rFonts w:ascii="Times New Roman"/>
          <w:sz w:val="28"/>
          <w:szCs w:val="28"/>
          <w:lang w:val="en-GB"/>
        </w:rPr>
        <w:t>така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Д., </w:t>
      </w:r>
      <w:proofErr w:type="spellStart"/>
      <w:r w:rsidRPr="00E648E9">
        <w:rPr>
          <w:rFonts w:ascii="Times New Roman"/>
          <w:sz w:val="28"/>
          <w:szCs w:val="28"/>
          <w:lang w:val="en-GB"/>
        </w:rPr>
        <w:t>защото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лидерският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им</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потенциал</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може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пренасочен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конфликтна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доминация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към</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позитивна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изява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сътрудничество</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подкрепа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към</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другите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Стаматов</w:t>
      </w:r>
      <w:proofErr w:type="spellEnd"/>
      <w:r w:rsidRPr="00E648E9">
        <w:rPr>
          <w:rFonts w:ascii="Times New Roman"/>
          <w:sz w:val="28"/>
          <w:szCs w:val="28"/>
          <w:lang w:val="en-GB"/>
        </w:rPr>
        <w:t xml:space="preserve">, 2000; </w:t>
      </w:r>
      <w:proofErr w:type="spellStart"/>
      <w:r w:rsidRPr="00E648E9">
        <w:rPr>
          <w:rFonts w:ascii="Times New Roman"/>
          <w:sz w:val="28"/>
          <w:szCs w:val="28"/>
          <w:lang w:val="en-GB"/>
        </w:rPr>
        <w:t>Ранев</w:t>
      </w:r>
      <w:proofErr w:type="spellEnd"/>
      <w:r w:rsidRPr="00E648E9">
        <w:rPr>
          <w:rFonts w:ascii="Times New Roman"/>
          <w:sz w:val="28"/>
          <w:szCs w:val="28"/>
          <w:lang w:val="en-GB"/>
        </w:rPr>
        <w:t>, 2022).</w:t>
      </w:r>
    </w:p>
    <w:p w14:paraId="3FED6372" w14:textId="77777777" w:rsidR="00E648E9" w:rsidRPr="00E648E9" w:rsidRDefault="00E648E9" w:rsidP="008B10D2">
      <w:pPr>
        <w:spacing w:after="0" w:line="360" w:lineRule="auto"/>
        <w:ind w:firstLine="708"/>
        <w:jc w:val="both"/>
        <w:rPr>
          <w:rFonts w:ascii="Times New Roman"/>
          <w:sz w:val="28"/>
          <w:szCs w:val="28"/>
          <w:lang w:val="en-GB"/>
        </w:rPr>
      </w:pPr>
      <w:r w:rsidRPr="00E648E9">
        <w:rPr>
          <w:rFonts w:ascii="Times New Roman"/>
          <w:sz w:val="28"/>
          <w:szCs w:val="28"/>
          <w:lang w:val="en-GB"/>
        </w:rPr>
        <w:t xml:space="preserve">В </w:t>
      </w:r>
      <w:proofErr w:type="spellStart"/>
      <w:r w:rsidRPr="00E648E9">
        <w:rPr>
          <w:rFonts w:ascii="Times New Roman"/>
          <w:sz w:val="28"/>
          <w:szCs w:val="28"/>
          <w:lang w:val="en-GB"/>
        </w:rPr>
        <w:t>работата</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класа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използват</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игрови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упражнения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доверие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сътрудничество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трябва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внимателно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подбрани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така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поставят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децата</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силно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съревнователна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ситуация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която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могла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активира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старата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конфликтна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динамика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Подходящи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игри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които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успехът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зависи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общи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усилия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споделяне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идеи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взаимна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помощ</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координация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Така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учениците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постепенно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принадлежността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към</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групата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свързана</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противопоставяне</w:t>
      </w:r>
      <w:proofErr w:type="spellEnd"/>
      <w:r w:rsidRPr="00E648E9">
        <w:rPr>
          <w:rFonts w:ascii="Times New Roman"/>
          <w:sz w:val="28"/>
          <w:szCs w:val="28"/>
          <w:lang w:val="en-GB"/>
        </w:rPr>
        <w:t xml:space="preserve">, а с </w:t>
      </w:r>
      <w:proofErr w:type="spellStart"/>
      <w:r w:rsidRPr="00E648E9">
        <w:rPr>
          <w:rFonts w:ascii="Times New Roman"/>
          <w:sz w:val="28"/>
          <w:szCs w:val="28"/>
          <w:lang w:val="en-GB"/>
        </w:rPr>
        <w:t>взаимна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подкрепа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участие</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обща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цел</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Иванова</w:t>
      </w:r>
      <w:proofErr w:type="spellEnd"/>
      <w:r w:rsidRPr="00E648E9">
        <w:rPr>
          <w:rFonts w:ascii="Times New Roman"/>
          <w:sz w:val="28"/>
          <w:szCs w:val="28"/>
          <w:lang w:val="en-GB"/>
        </w:rPr>
        <w:t xml:space="preserve">, 2005; </w:t>
      </w:r>
      <w:proofErr w:type="spellStart"/>
      <w:r w:rsidRPr="00E648E9">
        <w:rPr>
          <w:rFonts w:ascii="Times New Roman"/>
          <w:sz w:val="28"/>
          <w:szCs w:val="28"/>
          <w:lang w:val="en-GB"/>
        </w:rPr>
        <w:t>Митева</w:t>
      </w:r>
      <w:proofErr w:type="spellEnd"/>
      <w:r w:rsidRPr="00E648E9">
        <w:rPr>
          <w:rFonts w:ascii="Times New Roman"/>
          <w:sz w:val="28"/>
          <w:szCs w:val="28"/>
          <w:lang w:val="en-GB"/>
        </w:rPr>
        <w:t>, 2005).</w:t>
      </w:r>
    </w:p>
    <w:p w14:paraId="110CD339"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t>Важно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условие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ефективното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прилагане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арт-терапевтични</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игрови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подходи</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осигуряването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ясна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структура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безопасна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рамка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Децата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трябва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знаят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какви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правилата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дейността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какво</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позволено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как</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изразява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несъгласие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как</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пази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достойнството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другите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участници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Особено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деца</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импулсивни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реакции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игровата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среда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бива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напълно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свободна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хаотична</w:t>
      </w:r>
      <w:proofErr w:type="spellEnd"/>
      <w:r w:rsidRPr="00E648E9">
        <w:rPr>
          <w:rFonts w:ascii="Times New Roman"/>
          <w:sz w:val="28"/>
          <w:szCs w:val="28"/>
          <w:lang w:val="en-GB"/>
        </w:rPr>
        <w:t xml:space="preserve">, а </w:t>
      </w:r>
      <w:proofErr w:type="spellStart"/>
      <w:r w:rsidRPr="00E648E9">
        <w:rPr>
          <w:rFonts w:ascii="Times New Roman"/>
          <w:sz w:val="28"/>
          <w:szCs w:val="28"/>
          <w:lang w:val="en-GB"/>
        </w:rPr>
        <w:t>трябва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водена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специалист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който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умее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насочва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процеса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регулира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напрежението</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превръща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възникналите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реакции</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материал</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осъзнаване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учене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Манасиева</w:t>
      </w:r>
      <w:proofErr w:type="spellEnd"/>
      <w:r w:rsidRPr="00E648E9">
        <w:rPr>
          <w:rFonts w:ascii="Times New Roman"/>
          <w:sz w:val="28"/>
          <w:szCs w:val="28"/>
          <w:lang w:val="en-GB"/>
        </w:rPr>
        <w:t xml:space="preserve">, 2009; </w:t>
      </w:r>
      <w:proofErr w:type="spellStart"/>
      <w:r w:rsidRPr="00E648E9">
        <w:rPr>
          <w:rFonts w:ascii="Times New Roman"/>
          <w:sz w:val="28"/>
          <w:szCs w:val="28"/>
          <w:lang w:val="en-GB"/>
        </w:rPr>
        <w:t>Дронзина</w:t>
      </w:r>
      <w:proofErr w:type="spellEnd"/>
      <w:r w:rsidRPr="00E648E9">
        <w:rPr>
          <w:rFonts w:ascii="Times New Roman"/>
          <w:sz w:val="28"/>
          <w:szCs w:val="28"/>
          <w:lang w:val="en-GB"/>
        </w:rPr>
        <w:t>, 2017).</w:t>
      </w:r>
    </w:p>
    <w:p w14:paraId="3ED99ADA" w14:textId="77777777" w:rsidR="00142558" w:rsidRDefault="00142558" w:rsidP="008B10D2">
      <w:pPr>
        <w:spacing w:after="0" w:line="360" w:lineRule="auto"/>
        <w:ind w:firstLine="708"/>
        <w:jc w:val="both"/>
        <w:rPr>
          <w:rFonts w:ascii="Times New Roman"/>
          <w:sz w:val="28"/>
          <w:szCs w:val="28"/>
        </w:rPr>
      </w:pPr>
      <w:r w:rsidRPr="00E648E9">
        <w:rPr>
          <w:rFonts w:ascii="Times New Roman"/>
          <w:b/>
          <w:bCs/>
          <w:sz w:val="32"/>
          <w:szCs w:val="32"/>
        </w:rPr>
        <w:t>4.5 Превантивни мерки за ограничаване на поведенческите проблеми</w:t>
      </w:r>
    </w:p>
    <w:p w14:paraId="1822C007"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lastRenderedPageBreak/>
        <w:t>Превантивните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мерки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ограничаване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поведенческите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проблеми</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разглеждания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казус</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следва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насочени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към</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цялостната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училищна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среда</w:t>
      </w:r>
      <w:proofErr w:type="spellEnd"/>
      <w:r w:rsidRPr="00E648E9">
        <w:rPr>
          <w:rFonts w:ascii="Times New Roman"/>
          <w:sz w:val="28"/>
          <w:szCs w:val="28"/>
          <w:lang w:val="en-GB"/>
        </w:rPr>
        <w:t xml:space="preserve">, а </w:t>
      </w:r>
      <w:proofErr w:type="spellStart"/>
      <w:r w:rsidRPr="00E648E9">
        <w:rPr>
          <w:rFonts w:ascii="Times New Roman"/>
          <w:sz w:val="28"/>
          <w:szCs w:val="28"/>
          <w:lang w:val="en-GB"/>
        </w:rPr>
        <w:t>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само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към</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отделните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прояви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конфликт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между</w:t>
      </w:r>
      <w:proofErr w:type="spellEnd"/>
      <w:r w:rsidRPr="00E648E9">
        <w:rPr>
          <w:rFonts w:ascii="Times New Roman"/>
          <w:sz w:val="28"/>
          <w:szCs w:val="28"/>
          <w:lang w:val="en-GB"/>
        </w:rPr>
        <w:t xml:space="preserve"> Д. и А. </w:t>
      </w:r>
      <w:proofErr w:type="spellStart"/>
      <w:r w:rsidRPr="00E648E9">
        <w:rPr>
          <w:rFonts w:ascii="Times New Roman"/>
          <w:sz w:val="28"/>
          <w:szCs w:val="28"/>
          <w:lang w:val="en-GB"/>
        </w:rPr>
        <w:t>Поведенческите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проблеми</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начална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училищна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възраст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обикновено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имат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многопричинен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характер</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развиват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влияние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личностни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особености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семейни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модели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групова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динамика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училищен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климат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Поради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това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ефективната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превенция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трябва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системна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последователна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насочена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към</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ранно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разпознаване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рисковите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фактори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развитие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социално-емоционални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умения</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изграждане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подкрепяща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среда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всички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ученици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Иванова</w:t>
      </w:r>
      <w:proofErr w:type="spellEnd"/>
      <w:r w:rsidRPr="00E648E9">
        <w:rPr>
          <w:rFonts w:ascii="Times New Roman"/>
          <w:sz w:val="28"/>
          <w:szCs w:val="28"/>
          <w:lang w:val="en-GB"/>
        </w:rPr>
        <w:t xml:space="preserve">, 2005; </w:t>
      </w:r>
      <w:proofErr w:type="spellStart"/>
      <w:r w:rsidRPr="00E648E9">
        <w:rPr>
          <w:rFonts w:ascii="Times New Roman"/>
          <w:sz w:val="28"/>
          <w:szCs w:val="28"/>
          <w:lang w:val="en-GB"/>
        </w:rPr>
        <w:t>Ранев</w:t>
      </w:r>
      <w:proofErr w:type="spellEnd"/>
      <w:r w:rsidRPr="00E648E9">
        <w:rPr>
          <w:rFonts w:ascii="Times New Roman"/>
          <w:sz w:val="28"/>
          <w:szCs w:val="28"/>
          <w:lang w:val="en-GB"/>
        </w:rPr>
        <w:t>, 2022).</w:t>
      </w:r>
    </w:p>
    <w:p w14:paraId="082D9CA5"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t>Първата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важна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превантивна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мярка</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създаването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ясни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последователни</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справедливи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правила</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класа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Децата</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начална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училищна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възраст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имат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потребност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стабилна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рамка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която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им</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показва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какво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поведение</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допустимо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как</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разрешават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спорове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какви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последствията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нарушаване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договорените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норми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Важно</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правилата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възприемани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само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външна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забрана</w:t>
      </w:r>
      <w:proofErr w:type="spellEnd"/>
      <w:r w:rsidRPr="00E648E9">
        <w:rPr>
          <w:rFonts w:ascii="Times New Roman"/>
          <w:sz w:val="28"/>
          <w:szCs w:val="28"/>
          <w:lang w:val="en-GB"/>
        </w:rPr>
        <w:t xml:space="preserve">, а </w:t>
      </w:r>
      <w:proofErr w:type="spellStart"/>
      <w:r w:rsidRPr="00E648E9">
        <w:rPr>
          <w:rFonts w:ascii="Times New Roman"/>
          <w:sz w:val="28"/>
          <w:szCs w:val="28"/>
          <w:lang w:val="en-GB"/>
        </w:rPr>
        <w:t>като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общо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условие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сигурност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уважение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спокойна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учебна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работа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Когато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учениците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участват</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обсъждането</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формулирането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класовите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правила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по-лесно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приемат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собствена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отговорност</w:t>
      </w:r>
      <w:proofErr w:type="spellEnd"/>
      <w:r w:rsidRPr="00E648E9">
        <w:rPr>
          <w:rFonts w:ascii="Times New Roman"/>
          <w:sz w:val="28"/>
          <w:szCs w:val="28"/>
          <w:lang w:val="en-GB"/>
        </w:rPr>
        <w:t xml:space="preserve">, а </w:t>
      </w:r>
      <w:proofErr w:type="spellStart"/>
      <w:r w:rsidRPr="00E648E9">
        <w:rPr>
          <w:rFonts w:ascii="Times New Roman"/>
          <w:sz w:val="28"/>
          <w:szCs w:val="28"/>
          <w:lang w:val="en-GB"/>
        </w:rPr>
        <w:t>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само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изискване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възрастните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Дронзина</w:t>
      </w:r>
      <w:proofErr w:type="spellEnd"/>
      <w:r w:rsidRPr="00E648E9">
        <w:rPr>
          <w:rFonts w:ascii="Times New Roman"/>
          <w:sz w:val="28"/>
          <w:szCs w:val="28"/>
          <w:lang w:val="en-GB"/>
        </w:rPr>
        <w:t xml:space="preserve">, 2017; </w:t>
      </w:r>
      <w:proofErr w:type="spellStart"/>
      <w:r w:rsidRPr="00E648E9">
        <w:rPr>
          <w:rFonts w:ascii="Times New Roman"/>
          <w:sz w:val="28"/>
          <w:szCs w:val="28"/>
          <w:lang w:val="en-GB"/>
        </w:rPr>
        <w:t>Манасиева</w:t>
      </w:r>
      <w:proofErr w:type="spellEnd"/>
      <w:r w:rsidRPr="00E648E9">
        <w:rPr>
          <w:rFonts w:ascii="Times New Roman"/>
          <w:sz w:val="28"/>
          <w:szCs w:val="28"/>
          <w:lang w:val="en-GB"/>
        </w:rPr>
        <w:t>, 2009).</w:t>
      </w:r>
    </w:p>
    <w:p w14:paraId="58DF2016"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t>Съществена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превантивна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роля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има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развитието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социално-емоционални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умения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ученици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които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проявяват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импулсивност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агресивност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трудности</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общуването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или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стремеж</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към</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доминиране</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необходимо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целенасочено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обучение</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разпознаване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емоции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назоваване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преживявания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овладяване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гняв</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емпатия</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уважително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изразяване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несъгласие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Подобни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умения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формират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автоматично</w:t>
      </w:r>
      <w:proofErr w:type="spellEnd"/>
      <w:r w:rsidRPr="00E648E9">
        <w:rPr>
          <w:rFonts w:ascii="Times New Roman"/>
          <w:sz w:val="28"/>
          <w:szCs w:val="28"/>
          <w:lang w:val="en-GB"/>
        </w:rPr>
        <w:t xml:space="preserve">, а </w:t>
      </w:r>
      <w:proofErr w:type="spellStart"/>
      <w:r w:rsidRPr="00E648E9">
        <w:rPr>
          <w:rFonts w:ascii="Times New Roman"/>
          <w:sz w:val="28"/>
          <w:szCs w:val="28"/>
          <w:lang w:val="en-GB"/>
        </w:rPr>
        <w:t>изискват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системна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работа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чрез</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дискусии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ролеви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игри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групови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упражнения</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практическо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проиграване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реални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ситуации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Развитието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емоционална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компетентност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намалява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вероятността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конфликтите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преминават</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lastRenderedPageBreak/>
        <w:t>агресивно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или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деструктивно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поведение</w:t>
      </w:r>
      <w:proofErr w:type="spellEnd"/>
      <w:r w:rsidRPr="00E648E9">
        <w:rPr>
          <w:rFonts w:ascii="Times New Roman"/>
          <w:sz w:val="28"/>
          <w:szCs w:val="28"/>
          <w:lang w:val="en-GB"/>
        </w:rPr>
        <w:t xml:space="preserve"> (Denham et al., 2012; </w:t>
      </w:r>
      <w:proofErr w:type="spellStart"/>
      <w:r w:rsidRPr="00E648E9">
        <w:rPr>
          <w:rFonts w:ascii="Times New Roman"/>
          <w:sz w:val="28"/>
          <w:szCs w:val="28"/>
          <w:lang w:val="en-GB"/>
        </w:rPr>
        <w:t>Бояджиева</w:t>
      </w:r>
      <w:proofErr w:type="spellEnd"/>
      <w:r w:rsidRPr="00E648E9">
        <w:rPr>
          <w:rFonts w:ascii="Times New Roman"/>
          <w:sz w:val="28"/>
          <w:szCs w:val="28"/>
          <w:lang w:val="en-GB"/>
        </w:rPr>
        <w:t xml:space="preserve"> &amp; </w:t>
      </w:r>
      <w:proofErr w:type="spellStart"/>
      <w:r w:rsidRPr="00E648E9">
        <w:rPr>
          <w:rFonts w:ascii="Times New Roman"/>
          <w:sz w:val="28"/>
          <w:szCs w:val="28"/>
          <w:lang w:val="en-GB"/>
        </w:rPr>
        <w:t>Митева</w:t>
      </w:r>
      <w:proofErr w:type="spellEnd"/>
      <w:r w:rsidRPr="00E648E9">
        <w:rPr>
          <w:rFonts w:ascii="Times New Roman"/>
          <w:sz w:val="28"/>
          <w:szCs w:val="28"/>
          <w:lang w:val="en-GB"/>
        </w:rPr>
        <w:t>, 2008).</w:t>
      </w:r>
    </w:p>
    <w:p w14:paraId="02DEC409"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t>Превенцията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трябва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включва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ранно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разпознаване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рисковите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прояви</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конкретния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казус</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конфликтът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между</w:t>
      </w:r>
      <w:proofErr w:type="spellEnd"/>
      <w:r w:rsidRPr="00E648E9">
        <w:rPr>
          <w:rFonts w:ascii="Times New Roman"/>
          <w:sz w:val="28"/>
          <w:szCs w:val="28"/>
          <w:lang w:val="en-GB"/>
        </w:rPr>
        <w:t xml:space="preserve"> Д. и А. </w:t>
      </w:r>
      <w:proofErr w:type="spellStart"/>
      <w:r w:rsidRPr="00E648E9">
        <w:rPr>
          <w:rFonts w:ascii="Times New Roman"/>
          <w:sz w:val="28"/>
          <w:szCs w:val="28"/>
          <w:lang w:val="en-GB"/>
        </w:rPr>
        <w:t>постепенно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превърнал</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устойчив</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модел</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взаимодействие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показва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необходимостта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училищният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екип</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реагира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още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първите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признаци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повтарящи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провокации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групиране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вербална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агресия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или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физически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сблъсъци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Ранната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интервенция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позволява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предотврати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стабилизирането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проблемното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поведение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неговото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разширяване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върху</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класовата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общност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Това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предполага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редовно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наблюдение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страна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класния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ръководител</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обмен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информация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между</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учители</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специалисти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както</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своевременно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включване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училищния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психолог</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или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педагогическия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съветник</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Иванова</w:t>
      </w:r>
      <w:proofErr w:type="spellEnd"/>
      <w:r w:rsidRPr="00E648E9">
        <w:rPr>
          <w:rFonts w:ascii="Times New Roman"/>
          <w:sz w:val="28"/>
          <w:szCs w:val="28"/>
          <w:lang w:val="en-GB"/>
        </w:rPr>
        <w:t xml:space="preserve">, 2005; </w:t>
      </w:r>
      <w:proofErr w:type="spellStart"/>
      <w:r w:rsidRPr="00E648E9">
        <w:rPr>
          <w:rFonts w:ascii="Times New Roman"/>
          <w:sz w:val="28"/>
          <w:szCs w:val="28"/>
          <w:lang w:val="en-GB"/>
        </w:rPr>
        <w:t>Митева</w:t>
      </w:r>
      <w:proofErr w:type="spellEnd"/>
      <w:r w:rsidRPr="00E648E9">
        <w:rPr>
          <w:rFonts w:ascii="Times New Roman"/>
          <w:sz w:val="28"/>
          <w:szCs w:val="28"/>
          <w:lang w:val="en-GB"/>
        </w:rPr>
        <w:t>, 2005).</w:t>
      </w:r>
    </w:p>
    <w:p w14:paraId="37135128"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t>Важен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елемент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превенцията</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работата</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груповата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динамика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Когато</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класа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оформят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неформални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групи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които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подкрепят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различни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ученици</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конфликт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рискът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ескалация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увеличава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Затова</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необходимо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изгражда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обща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класова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идентичност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чрез</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съвместни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дейности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екипни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задачи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проекти</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инициативи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които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учениците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работят</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различни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партньори</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сътрудничат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извън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фиксираните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приятелски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или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конфликтни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групи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Подобна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работа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намалява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поляризацията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създава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условия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по-стабилен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социално-психологически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климат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Дронзина</w:t>
      </w:r>
      <w:proofErr w:type="spellEnd"/>
      <w:r w:rsidRPr="00E648E9">
        <w:rPr>
          <w:rFonts w:ascii="Times New Roman"/>
          <w:sz w:val="28"/>
          <w:szCs w:val="28"/>
          <w:lang w:val="en-GB"/>
        </w:rPr>
        <w:t xml:space="preserve">, 2017; </w:t>
      </w:r>
      <w:proofErr w:type="spellStart"/>
      <w:r w:rsidRPr="00E648E9">
        <w:rPr>
          <w:rFonts w:ascii="Times New Roman"/>
          <w:sz w:val="28"/>
          <w:szCs w:val="28"/>
          <w:lang w:val="en-GB"/>
        </w:rPr>
        <w:t>Калчев</w:t>
      </w:r>
      <w:proofErr w:type="spellEnd"/>
      <w:r w:rsidRPr="00E648E9">
        <w:rPr>
          <w:rFonts w:ascii="Times New Roman"/>
          <w:sz w:val="28"/>
          <w:szCs w:val="28"/>
          <w:lang w:val="en-GB"/>
        </w:rPr>
        <w:t>, 2003).</w:t>
      </w:r>
    </w:p>
    <w:p w14:paraId="7B1D34BC"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t>Превантивните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мерки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следва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включват</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програми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ненасилствено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разрешаване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конфликти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Учениците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трябва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обучавани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как</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изразяват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несъгласие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как</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търсят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помощ</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как</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преговарят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как</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извиняват</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как</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възстановяват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отношения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след</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конфликт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Подходящи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класови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часове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тренингови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занятия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ученическа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медиация</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възстановителни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практики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чрез</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които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конфликтът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разглежда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само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нарушение</w:t>
      </w:r>
      <w:proofErr w:type="spellEnd"/>
      <w:r w:rsidRPr="00E648E9">
        <w:rPr>
          <w:rFonts w:ascii="Times New Roman"/>
          <w:sz w:val="28"/>
          <w:szCs w:val="28"/>
          <w:lang w:val="en-GB"/>
        </w:rPr>
        <w:t xml:space="preserve">, а </w:t>
      </w:r>
      <w:proofErr w:type="spellStart"/>
      <w:r w:rsidRPr="00E648E9">
        <w:rPr>
          <w:rFonts w:ascii="Times New Roman"/>
          <w:sz w:val="28"/>
          <w:szCs w:val="28"/>
          <w:lang w:val="en-GB"/>
        </w:rPr>
        <w:t>като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възможност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отговорност</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lastRenderedPageBreak/>
        <w:t>сътрудничество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Тези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подходи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особено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значими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ученици</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лидерски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позиции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защото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насочват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към</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позитивно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влияние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върху</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групата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Дронзина</w:t>
      </w:r>
      <w:proofErr w:type="spellEnd"/>
      <w:r w:rsidRPr="00E648E9">
        <w:rPr>
          <w:rFonts w:ascii="Times New Roman"/>
          <w:sz w:val="28"/>
          <w:szCs w:val="28"/>
          <w:lang w:val="en-GB"/>
        </w:rPr>
        <w:t xml:space="preserve">, 2017; </w:t>
      </w:r>
      <w:proofErr w:type="spellStart"/>
      <w:r w:rsidRPr="00E648E9">
        <w:rPr>
          <w:rFonts w:ascii="Times New Roman"/>
          <w:sz w:val="28"/>
          <w:szCs w:val="28"/>
          <w:lang w:val="en-GB"/>
        </w:rPr>
        <w:t>Ранев</w:t>
      </w:r>
      <w:proofErr w:type="spellEnd"/>
      <w:r w:rsidRPr="00E648E9">
        <w:rPr>
          <w:rFonts w:ascii="Times New Roman"/>
          <w:sz w:val="28"/>
          <w:szCs w:val="28"/>
          <w:lang w:val="en-GB"/>
        </w:rPr>
        <w:t>, 2022).</w:t>
      </w:r>
    </w:p>
    <w:p w14:paraId="2A7D12E6"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t>Необходимо</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работи</w:t>
      </w:r>
      <w:proofErr w:type="spellEnd"/>
      <w:r w:rsidRPr="00E648E9">
        <w:rPr>
          <w:rFonts w:ascii="Times New Roman"/>
          <w:sz w:val="28"/>
          <w:szCs w:val="28"/>
          <w:lang w:val="en-GB"/>
        </w:rPr>
        <w:t xml:space="preserve"> и с </w:t>
      </w:r>
      <w:proofErr w:type="spellStart"/>
      <w:r w:rsidRPr="00E648E9">
        <w:rPr>
          <w:rFonts w:ascii="Times New Roman"/>
          <w:sz w:val="28"/>
          <w:szCs w:val="28"/>
          <w:lang w:val="en-GB"/>
        </w:rPr>
        <w:t>ролята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наблюдателите</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много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училищни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конфликти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поведението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останалите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ученици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може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засилва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напрежението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чрез</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смях</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подстрекаване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заемане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страна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разпространяване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слухове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или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мълчаливо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одобрение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Затова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превенцията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трябва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децата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всеки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член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класа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има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отговорност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атмосферата</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групата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Учениците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насърчавани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подкрепят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агресивни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прояви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търсят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помощ</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ескалация</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съдействат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успокояване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ситуацията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Това</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особено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важно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ограничаване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тормоз</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виктимизация</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трайно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социално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изключване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Калчев</w:t>
      </w:r>
      <w:proofErr w:type="spellEnd"/>
      <w:r w:rsidRPr="00E648E9">
        <w:rPr>
          <w:rFonts w:ascii="Times New Roman"/>
          <w:sz w:val="28"/>
          <w:szCs w:val="28"/>
          <w:lang w:val="en-GB"/>
        </w:rPr>
        <w:t xml:space="preserve">, 2003; </w:t>
      </w:r>
      <w:proofErr w:type="spellStart"/>
      <w:r w:rsidRPr="00E648E9">
        <w:rPr>
          <w:rFonts w:ascii="Times New Roman"/>
          <w:sz w:val="28"/>
          <w:szCs w:val="28"/>
          <w:lang w:val="en-GB"/>
        </w:rPr>
        <w:t>Иванова</w:t>
      </w:r>
      <w:proofErr w:type="spellEnd"/>
      <w:r w:rsidRPr="00E648E9">
        <w:rPr>
          <w:rFonts w:ascii="Times New Roman"/>
          <w:sz w:val="28"/>
          <w:szCs w:val="28"/>
          <w:lang w:val="en-GB"/>
        </w:rPr>
        <w:t>, 2005).</w:t>
      </w:r>
    </w:p>
    <w:p w14:paraId="1B4ACC1C"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t>Превантивната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работа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трябва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обхваща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родителите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Семейството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може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както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защитен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така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рисков</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фактор</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развитието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поведенчески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проблеми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Поради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това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училището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следва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поддържа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регулярна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ясна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спокойна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комуникация</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родителите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информира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наблюдаваното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поведение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ги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включва</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общ</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план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подкрепа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Родителските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срещи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индивидуалните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консултации</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психообразователните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разговори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помогнат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родителите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разпознават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ескалиращи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модели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поощряват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агресивно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себеотстояване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подкрепят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детето</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поемането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отговорност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Пирьов</w:t>
      </w:r>
      <w:proofErr w:type="spellEnd"/>
      <w:r w:rsidRPr="00E648E9">
        <w:rPr>
          <w:rFonts w:ascii="Times New Roman"/>
          <w:sz w:val="28"/>
          <w:szCs w:val="28"/>
          <w:lang w:val="en-GB"/>
        </w:rPr>
        <w:t xml:space="preserve">, 1993a; </w:t>
      </w:r>
      <w:proofErr w:type="spellStart"/>
      <w:r w:rsidRPr="00E648E9">
        <w:rPr>
          <w:rFonts w:ascii="Times New Roman"/>
          <w:sz w:val="28"/>
          <w:szCs w:val="28"/>
          <w:lang w:val="en-GB"/>
        </w:rPr>
        <w:t>Кирилова</w:t>
      </w:r>
      <w:proofErr w:type="spellEnd"/>
      <w:r w:rsidRPr="00E648E9">
        <w:rPr>
          <w:rFonts w:ascii="Times New Roman"/>
          <w:sz w:val="28"/>
          <w:szCs w:val="28"/>
          <w:lang w:val="en-GB"/>
        </w:rPr>
        <w:t xml:space="preserve">, 2005; </w:t>
      </w:r>
      <w:proofErr w:type="spellStart"/>
      <w:r w:rsidRPr="00E648E9">
        <w:rPr>
          <w:rFonts w:ascii="Times New Roman"/>
          <w:sz w:val="28"/>
          <w:szCs w:val="28"/>
          <w:lang w:val="en-GB"/>
        </w:rPr>
        <w:t>Манасиева</w:t>
      </w:r>
      <w:proofErr w:type="spellEnd"/>
      <w:r w:rsidRPr="00E648E9">
        <w:rPr>
          <w:rFonts w:ascii="Times New Roman"/>
          <w:sz w:val="28"/>
          <w:szCs w:val="28"/>
          <w:lang w:val="en-GB"/>
        </w:rPr>
        <w:t>, 2009).</w:t>
      </w:r>
    </w:p>
    <w:p w14:paraId="1F851DBF"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t>Особено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важна</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последователността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между</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семейството</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училището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Ако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детето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получава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противоречиви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послания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например</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училище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изисква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спазване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правила</w:t>
      </w:r>
      <w:proofErr w:type="spellEnd"/>
      <w:r w:rsidRPr="00E648E9">
        <w:rPr>
          <w:rFonts w:ascii="Times New Roman"/>
          <w:sz w:val="28"/>
          <w:szCs w:val="28"/>
          <w:lang w:val="en-GB"/>
        </w:rPr>
        <w:t xml:space="preserve">, а у </w:t>
      </w:r>
      <w:proofErr w:type="spellStart"/>
      <w:r w:rsidRPr="00E648E9">
        <w:rPr>
          <w:rFonts w:ascii="Times New Roman"/>
          <w:sz w:val="28"/>
          <w:szCs w:val="28"/>
          <w:lang w:val="en-GB"/>
        </w:rPr>
        <w:t>дома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конфликтното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поведение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оправдава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или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насърчава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превенцията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затруднява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Затова</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необходимо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родителите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педагогическите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специалисти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постигнат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съгласие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относно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основните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очаквания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към</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поведението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начините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lastRenderedPageBreak/>
        <w:t>реакция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проблем</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формите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подкрепа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Съгласуваността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между</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възрастните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създава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по-ясна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предвидима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рамка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детето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Иванова</w:t>
      </w:r>
      <w:proofErr w:type="spellEnd"/>
      <w:r w:rsidRPr="00E648E9">
        <w:rPr>
          <w:rFonts w:ascii="Times New Roman"/>
          <w:sz w:val="28"/>
          <w:szCs w:val="28"/>
          <w:lang w:val="en-GB"/>
        </w:rPr>
        <w:t xml:space="preserve">, 2005; </w:t>
      </w:r>
      <w:proofErr w:type="spellStart"/>
      <w:r w:rsidRPr="00E648E9">
        <w:rPr>
          <w:rFonts w:ascii="Times New Roman"/>
          <w:sz w:val="28"/>
          <w:szCs w:val="28"/>
          <w:lang w:val="en-GB"/>
        </w:rPr>
        <w:t>Митева</w:t>
      </w:r>
      <w:proofErr w:type="spellEnd"/>
      <w:r w:rsidRPr="00E648E9">
        <w:rPr>
          <w:rFonts w:ascii="Times New Roman"/>
          <w:sz w:val="28"/>
          <w:szCs w:val="28"/>
          <w:lang w:val="en-GB"/>
        </w:rPr>
        <w:t>, 2005).</w:t>
      </w:r>
    </w:p>
    <w:p w14:paraId="50D2FE7B"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t>Превантивните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мерки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трябва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включват</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подкрепа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учителите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Класният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ръководител</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останалите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педагогически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специалисти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ключови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фигури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ранното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разпознаване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овладяване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поведенчески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проблеми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също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имат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нужда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методическа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психологическа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подкрепа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Подходящи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вътрешноучилищни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обучения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супервизии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екипни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обсъждания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случаи</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разработване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общи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стратегии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реакция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Когато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учителите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действат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координирано</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уверено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вероятността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противоречиви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реакции</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ескалация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намалява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Иванова</w:t>
      </w:r>
      <w:proofErr w:type="spellEnd"/>
      <w:r w:rsidRPr="00E648E9">
        <w:rPr>
          <w:rFonts w:ascii="Times New Roman"/>
          <w:sz w:val="28"/>
          <w:szCs w:val="28"/>
          <w:lang w:val="en-GB"/>
        </w:rPr>
        <w:t xml:space="preserve">, 2005; </w:t>
      </w:r>
      <w:proofErr w:type="spellStart"/>
      <w:r w:rsidRPr="00E648E9">
        <w:rPr>
          <w:rFonts w:ascii="Times New Roman"/>
          <w:sz w:val="28"/>
          <w:szCs w:val="28"/>
          <w:lang w:val="en-GB"/>
        </w:rPr>
        <w:t>Дронзина</w:t>
      </w:r>
      <w:proofErr w:type="spellEnd"/>
      <w:r w:rsidRPr="00E648E9">
        <w:rPr>
          <w:rFonts w:ascii="Times New Roman"/>
          <w:sz w:val="28"/>
          <w:szCs w:val="28"/>
          <w:lang w:val="en-GB"/>
        </w:rPr>
        <w:t>, 2017).</w:t>
      </w:r>
    </w:p>
    <w:p w14:paraId="49798335"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t>Съществена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превантивна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възможност</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насърчаването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позитивно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лидерство</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разглеждания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казус</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двамата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ученици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имат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силно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влияние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върху</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връстниците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поради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което</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важно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техният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лидерски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потенциал</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бъде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насочен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към</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конструктивни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дейности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Това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може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постигне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чрез</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възлагане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отговорни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задачи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участие</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екипни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проекти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подпомагане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по-слаби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ученици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организиране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класови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инициативи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или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включване</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дейности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които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изискват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сътрудничество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Така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потребността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признание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удовлетворява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чрез</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социално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приемливи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форми</w:t>
      </w:r>
      <w:proofErr w:type="spellEnd"/>
      <w:r w:rsidRPr="00E648E9">
        <w:rPr>
          <w:rFonts w:ascii="Times New Roman"/>
          <w:sz w:val="28"/>
          <w:szCs w:val="28"/>
          <w:lang w:val="en-GB"/>
        </w:rPr>
        <w:t xml:space="preserve">, а </w:t>
      </w:r>
      <w:proofErr w:type="spellStart"/>
      <w:r w:rsidRPr="00E648E9">
        <w:rPr>
          <w:rFonts w:ascii="Times New Roman"/>
          <w:sz w:val="28"/>
          <w:szCs w:val="28"/>
          <w:lang w:val="en-GB"/>
        </w:rPr>
        <w:t>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чрез</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противопоставяне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доминиране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Ранев</w:t>
      </w:r>
      <w:proofErr w:type="spellEnd"/>
      <w:r w:rsidRPr="00E648E9">
        <w:rPr>
          <w:rFonts w:ascii="Times New Roman"/>
          <w:sz w:val="28"/>
          <w:szCs w:val="28"/>
          <w:lang w:val="en-GB"/>
        </w:rPr>
        <w:t xml:space="preserve">, 2022; </w:t>
      </w:r>
      <w:proofErr w:type="spellStart"/>
      <w:r w:rsidRPr="00E648E9">
        <w:rPr>
          <w:rFonts w:ascii="Times New Roman"/>
          <w:sz w:val="28"/>
          <w:szCs w:val="28"/>
          <w:lang w:val="en-GB"/>
        </w:rPr>
        <w:t>Калчев</w:t>
      </w:r>
      <w:proofErr w:type="spellEnd"/>
      <w:r w:rsidRPr="00E648E9">
        <w:rPr>
          <w:rFonts w:ascii="Times New Roman"/>
          <w:sz w:val="28"/>
          <w:szCs w:val="28"/>
          <w:lang w:val="en-GB"/>
        </w:rPr>
        <w:t>, 2003).</w:t>
      </w:r>
    </w:p>
    <w:p w14:paraId="55AB6FE1" w14:textId="77777777" w:rsidR="00E648E9" w:rsidRPr="00E648E9" w:rsidRDefault="00E648E9" w:rsidP="008B10D2">
      <w:pPr>
        <w:spacing w:after="0" w:line="360" w:lineRule="auto"/>
        <w:ind w:firstLine="708"/>
        <w:jc w:val="both"/>
        <w:rPr>
          <w:rFonts w:ascii="Times New Roman"/>
          <w:sz w:val="28"/>
          <w:szCs w:val="28"/>
          <w:lang w:val="en-GB"/>
        </w:rPr>
      </w:pPr>
      <w:proofErr w:type="spellStart"/>
      <w:r w:rsidRPr="00E648E9">
        <w:rPr>
          <w:rFonts w:ascii="Times New Roman"/>
          <w:sz w:val="28"/>
          <w:szCs w:val="28"/>
          <w:lang w:val="en-GB"/>
        </w:rPr>
        <w:t>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последно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място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превенцията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предполага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проследяване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постигнатите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резултати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След</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намаляване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конфликтите</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необходимо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училищният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екип</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продължи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наблюдава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взаимоотношенията</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класа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отчита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ранни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признаци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напрежение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подкрепя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положителните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промени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Поддържащите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срещи</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учениците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периодичните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разговори</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родителите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класовите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дейности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сплотяване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важни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предотвратяване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повторна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ескалация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Превенцията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не</w:t>
      </w:r>
      <w:proofErr w:type="spellEnd"/>
      <w:r w:rsidRPr="00E648E9">
        <w:rPr>
          <w:rFonts w:ascii="Times New Roman"/>
          <w:sz w:val="28"/>
          <w:szCs w:val="28"/>
          <w:lang w:val="en-GB"/>
        </w:rPr>
        <w:t xml:space="preserve"> е </w:t>
      </w:r>
      <w:proofErr w:type="spellStart"/>
      <w:r w:rsidRPr="00E648E9">
        <w:rPr>
          <w:rFonts w:ascii="Times New Roman"/>
          <w:sz w:val="28"/>
          <w:szCs w:val="28"/>
          <w:lang w:val="en-GB"/>
        </w:rPr>
        <w:t>еднократна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lastRenderedPageBreak/>
        <w:t>мярка</w:t>
      </w:r>
      <w:proofErr w:type="spellEnd"/>
      <w:r w:rsidRPr="00E648E9">
        <w:rPr>
          <w:rFonts w:ascii="Times New Roman"/>
          <w:sz w:val="28"/>
          <w:szCs w:val="28"/>
          <w:lang w:val="en-GB"/>
        </w:rPr>
        <w:t xml:space="preserve">, а </w:t>
      </w:r>
      <w:proofErr w:type="spellStart"/>
      <w:r w:rsidRPr="00E648E9">
        <w:rPr>
          <w:rFonts w:ascii="Times New Roman"/>
          <w:sz w:val="28"/>
          <w:szCs w:val="28"/>
          <w:lang w:val="en-GB"/>
        </w:rPr>
        <w:t>продължителен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процес</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изграждане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стабилна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подкрепяща</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сигурна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училищна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среда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Митева</w:t>
      </w:r>
      <w:proofErr w:type="spellEnd"/>
      <w:r w:rsidRPr="00E648E9">
        <w:rPr>
          <w:rFonts w:ascii="Times New Roman"/>
          <w:sz w:val="28"/>
          <w:szCs w:val="28"/>
          <w:lang w:val="en-GB"/>
        </w:rPr>
        <w:t xml:space="preserve">, 2005; </w:t>
      </w:r>
      <w:proofErr w:type="spellStart"/>
      <w:r w:rsidRPr="00E648E9">
        <w:rPr>
          <w:rFonts w:ascii="Times New Roman"/>
          <w:sz w:val="28"/>
          <w:szCs w:val="28"/>
          <w:lang w:val="en-GB"/>
        </w:rPr>
        <w:t>Манасиева</w:t>
      </w:r>
      <w:proofErr w:type="spellEnd"/>
      <w:r w:rsidRPr="00E648E9">
        <w:rPr>
          <w:rFonts w:ascii="Times New Roman"/>
          <w:sz w:val="28"/>
          <w:szCs w:val="28"/>
          <w:lang w:val="en-GB"/>
        </w:rPr>
        <w:t>, 2009).</w:t>
      </w:r>
    </w:p>
    <w:p w14:paraId="7D8757BD" w14:textId="066E234B"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ИЗВОДИ ПО ЧЕТВЪРТА ГЛАВА</w:t>
      </w:r>
    </w:p>
    <w:p w14:paraId="68CF17F2"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Индивидуалната психологическа работа с учениците представлява ключов компонент от интервенцията по разглеждания казус. Чрез развитие на емоционална компетентност, самоконтрол, емпатия, социално-когнитивни умения, конструктивно разрешаване на конфликти и позитивна самооценка тя създава условия за трайна промяна в поведението. Подобен подход не само намалява честотата на конфликтните прояви, но и подпомага цялостното личностно развитие на учениците и тяхната по-успешна социална адаптация в училищната среда.</w:t>
      </w:r>
    </w:p>
    <w:p w14:paraId="5BFB4745" w14:textId="77777777"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Консултативната работа с родители по разглеждания казус има ключово значение за устойчивото овладяване на конфликта. Тя трябва да бъде насочена към изграждане на доверие между семейството и училището, осъзнаване на родителската роля, развитие на подкрепяща, но отговорна позиция към детето, ограничаване на обвинителния стил и създаване на общ план за подкрепа. Когато родителите бъдат включени като партньори, а не като страни в конфликта, възможността за трайна промяна в поведението на децата и за възстановяване на спокойната училищна среда значително се увеличава.</w:t>
      </w:r>
    </w:p>
    <w:p w14:paraId="23B05B94" w14:textId="77777777" w:rsidR="00E648E9" w:rsidRDefault="00E648E9" w:rsidP="008B10D2">
      <w:pPr>
        <w:spacing w:after="0" w:line="360" w:lineRule="auto"/>
        <w:ind w:firstLine="708"/>
        <w:jc w:val="both"/>
        <w:rPr>
          <w:rFonts w:ascii="Times New Roman"/>
          <w:sz w:val="28"/>
          <w:szCs w:val="28"/>
        </w:rPr>
      </w:pPr>
      <w:r w:rsidRPr="00E648E9">
        <w:rPr>
          <w:rFonts w:ascii="Times New Roman"/>
          <w:sz w:val="28"/>
          <w:szCs w:val="28"/>
        </w:rPr>
        <w:t>Груповите интервенции в училищна среда са важна част от работата по разглеждания казус, защото конфликтът между Д. и А. е повлиял върху цялата класова общност. Ефективната интервенция следва да включва подобряване на климата в класа, съвместно изработване на правила, развитие на социално-емоционални умения, ролеви игри, ученическа медиация, работа с наблюдателите, изграждане на класова идентичност и насърчаване на позитивно лидерство. По този начин класът може да бъде превърнат от среда, която усилва конфликта, в среда, която подкрепя неговото конструктивно преодоляване.</w:t>
      </w:r>
    </w:p>
    <w:p w14:paraId="58EF513E" w14:textId="77777777" w:rsidR="00E648E9" w:rsidRPr="00E648E9" w:rsidRDefault="00E648E9" w:rsidP="008B10D2">
      <w:pPr>
        <w:spacing w:after="0" w:line="360" w:lineRule="auto"/>
        <w:ind w:firstLine="708"/>
        <w:jc w:val="both"/>
        <w:rPr>
          <w:rFonts w:ascii="Times New Roman"/>
          <w:sz w:val="28"/>
          <w:szCs w:val="28"/>
          <w:lang w:val="en-GB"/>
        </w:rPr>
      </w:pPr>
      <w:r w:rsidRPr="00E648E9">
        <w:rPr>
          <w:rFonts w:ascii="Times New Roman"/>
          <w:sz w:val="28"/>
          <w:szCs w:val="28"/>
        </w:rPr>
        <w:lastRenderedPageBreak/>
        <w:t>А</w:t>
      </w:r>
      <w:proofErr w:type="spellStart"/>
      <w:r w:rsidRPr="00E648E9">
        <w:rPr>
          <w:rFonts w:ascii="Times New Roman"/>
          <w:sz w:val="28"/>
          <w:szCs w:val="28"/>
          <w:lang w:val="en-GB"/>
        </w:rPr>
        <w:t>рт-терапевтичните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игровите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подходи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предлагат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значими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възможности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работа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разглеждания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казус</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тъй</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като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съобразени</w:t>
      </w:r>
      <w:proofErr w:type="spellEnd"/>
      <w:r w:rsidRPr="00E648E9">
        <w:rPr>
          <w:rFonts w:ascii="Times New Roman"/>
          <w:sz w:val="28"/>
          <w:szCs w:val="28"/>
          <w:lang w:val="en-GB"/>
        </w:rPr>
        <w:t xml:space="preserve"> с </w:t>
      </w:r>
      <w:proofErr w:type="spellStart"/>
      <w:r w:rsidRPr="00E648E9">
        <w:rPr>
          <w:rFonts w:ascii="Times New Roman"/>
          <w:sz w:val="28"/>
          <w:szCs w:val="28"/>
          <w:lang w:val="en-GB"/>
        </w:rPr>
        <w:t>възрастовите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особености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учениците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позволяват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едновременно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емоционално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изразяване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социално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учене</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поведенческа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промяна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могат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да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подпомогнат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индивидуалната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работа</w:t>
      </w:r>
      <w:proofErr w:type="spellEnd"/>
      <w:r w:rsidRPr="00E648E9">
        <w:rPr>
          <w:rFonts w:ascii="Times New Roman"/>
          <w:sz w:val="28"/>
          <w:szCs w:val="28"/>
          <w:lang w:val="en-GB"/>
        </w:rPr>
        <w:t xml:space="preserve"> с Д. и А., </w:t>
      </w:r>
      <w:proofErr w:type="spellStart"/>
      <w:r w:rsidRPr="00E648E9">
        <w:rPr>
          <w:rFonts w:ascii="Times New Roman"/>
          <w:sz w:val="28"/>
          <w:szCs w:val="28"/>
          <w:lang w:val="en-GB"/>
        </w:rPr>
        <w:t>развитието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емоционална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осъзнатост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самоконтрол</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емпатия</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позитивно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лидерство</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конструктивно</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разрешаване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конфликти</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групов</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план</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тези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подходи</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съдействат</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за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преодоляване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разделението</w:t>
      </w:r>
      <w:proofErr w:type="spellEnd"/>
      <w:r w:rsidRPr="00E648E9">
        <w:rPr>
          <w:rFonts w:ascii="Times New Roman"/>
          <w:sz w:val="28"/>
          <w:szCs w:val="28"/>
          <w:lang w:val="en-GB"/>
        </w:rPr>
        <w:t xml:space="preserve"> в </w:t>
      </w:r>
      <w:proofErr w:type="spellStart"/>
      <w:r w:rsidRPr="00E648E9">
        <w:rPr>
          <w:rFonts w:ascii="Times New Roman"/>
          <w:sz w:val="28"/>
          <w:szCs w:val="28"/>
          <w:lang w:val="en-GB"/>
        </w:rPr>
        <w:t>класа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възстановяване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общата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идентичност</w:t>
      </w:r>
      <w:proofErr w:type="spellEnd"/>
      <w:r w:rsidRPr="00E648E9">
        <w:rPr>
          <w:rFonts w:ascii="Times New Roman"/>
          <w:sz w:val="28"/>
          <w:szCs w:val="28"/>
          <w:lang w:val="en-GB"/>
        </w:rPr>
        <w:t xml:space="preserve"> и </w:t>
      </w:r>
      <w:proofErr w:type="spellStart"/>
      <w:r w:rsidRPr="00E648E9">
        <w:rPr>
          <w:rFonts w:ascii="Times New Roman"/>
          <w:sz w:val="28"/>
          <w:szCs w:val="28"/>
          <w:lang w:val="en-GB"/>
        </w:rPr>
        <w:t>изграждане</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по-подкрепяща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училищна</w:t>
      </w:r>
      <w:proofErr w:type="spellEnd"/>
      <w:r w:rsidRPr="00E648E9">
        <w:rPr>
          <w:rFonts w:ascii="Times New Roman"/>
          <w:sz w:val="28"/>
          <w:szCs w:val="28"/>
          <w:lang w:val="en-GB"/>
        </w:rPr>
        <w:t xml:space="preserve"> </w:t>
      </w:r>
      <w:proofErr w:type="spellStart"/>
      <w:r w:rsidRPr="00E648E9">
        <w:rPr>
          <w:rFonts w:ascii="Times New Roman"/>
          <w:sz w:val="28"/>
          <w:szCs w:val="28"/>
          <w:lang w:val="en-GB"/>
        </w:rPr>
        <w:t>среда</w:t>
      </w:r>
      <w:proofErr w:type="spellEnd"/>
      <w:r w:rsidRPr="00E648E9">
        <w:rPr>
          <w:rFonts w:ascii="Times New Roman"/>
          <w:sz w:val="28"/>
          <w:szCs w:val="28"/>
          <w:lang w:val="en-GB"/>
        </w:rPr>
        <w:t>.</w:t>
      </w:r>
    </w:p>
    <w:p w14:paraId="6A52F443" w14:textId="77777777" w:rsidR="00DD60E0" w:rsidRPr="00DD60E0" w:rsidRDefault="00DD60E0" w:rsidP="008B10D2">
      <w:pPr>
        <w:spacing w:after="0" w:line="360" w:lineRule="auto"/>
        <w:ind w:firstLine="708"/>
        <w:jc w:val="both"/>
        <w:rPr>
          <w:rFonts w:ascii="Times New Roman"/>
          <w:sz w:val="28"/>
          <w:szCs w:val="28"/>
          <w:lang w:val="en-GB"/>
        </w:rPr>
      </w:pPr>
      <w:r w:rsidRPr="00DD60E0">
        <w:rPr>
          <w:rFonts w:ascii="Times New Roman"/>
          <w:sz w:val="28"/>
          <w:szCs w:val="28"/>
        </w:rPr>
        <w:t>П</w:t>
      </w:r>
      <w:proofErr w:type="spellStart"/>
      <w:r w:rsidRPr="00DD60E0">
        <w:rPr>
          <w:rFonts w:ascii="Times New Roman"/>
          <w:sz w:val="28"/>
          <w:szCs w:val="28"/>
          <w:lang w:val="en-GB"/>
        </w:rPr>
        <w:t>ревантивните</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мерки</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за</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ограничаване</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на</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поведенческите</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проблеми</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по</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разглеждания</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казус</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трябва</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да</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бъдат</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комплексни</w:t>
      </w:r>
      <w:proofErr w:type="spellEnd"/>
      <w:r w:rsidRPr="00DD60E0">
        <w:rPr>
          <w:rFonts w:ascii="Times New Roman"/>
          <w:sz w:val="28"/>
          <w:szCs w:val="28"/>
          <w:lang w:val="en-GB"/>
        </w:rPr>
        <w:t xml:space="preserve"> и </w:t>
      </w:r>
      <w:proofErr w:type="spellStart"/>
      <w:r w:rsidRPr="00DD60E0">
        <w:rPr>
          <w:rFonts w:ascii="Times New Roman"/>
          <w:sz w:val="28"/>
          <w:szCs w:val="28"/>
          <w:lang w:val="en-GB"/>
        </w:rPr>
        <w:t>насочени</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към</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учениците</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класа</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родителите</w:t>
      </w:r>
      <w:proofErr w:type="spellEnd"/>
      <w:r w:rsidRPr="00DD60E0">
        <w:rPr>
          <w:rFonts w:ascii="Times New Roman"/>
          <w:sz w:val="28"/>
          <w:szCs w:val="28"/>
          <w:lang w:val="en-GB"/>
        </w:rPr>
        <w:t xml:space="preserve"> и </w:t>
      </w:r>
      <w:proofErr w:type="spellStart"/>
      <w:r w:rsidRPr="00DD60E0">
        <w:rPr>
          <w:rFonts w:ascii="Times New Roman"/>
          <w:sz w:val="28"/>
          <w:szCs w:val="28"/>
          <w:lang w:val="en-GB"/>
        </w:rPr>
        <w:t>педагогическия</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екип</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Най-важни</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са</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ясните</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правила</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социално-емоционалното</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обучение</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ранното</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разпознаване</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на</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рискови</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прояви</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работата</w:t>
      </w:r>
      <w:proofErr w:type="spellEnd"/>
      <w:r w:rsidRPr="00DD60E0">
        <w:rPr>
          <w:rFonts w:ascii="Times New Roman"/>
          <w:sz w:val="28"/>
          <w:szCs w:val="28"/>
          <w:lang w:val="en-GB"/>
        </w:rPr>
        <w:t xml:space="preserve"> с </w:t>
      </w:r>
      <w:proofErr w:type="spellStart"/>
      <w:r w:rsidRPr="00DD60E0">
        <w:rPr>
          <w:rFonts w:ascii="Times New Roman"/>
          <w:sz w:val="28"/>
          <w:szCs w:val="28"/>
          <w:lang w:val="en-GB"/>
        </w:rPr>
        <w:t>груповата</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динамика</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конструктивното</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разрешаване</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на</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конфликти</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партньорството</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със</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семейството</w:t>
      </w:r>
      <w:proofErr w:type="spellEnd"/>
      <w:r w:rsidRPr="00DD60E0">
        <w:rPr>
          <w:rFonts w:ascii="Times New Roman"/>
          <w:sz w:val="28"/>
          <w:szCs w:val="28"/>
          <w:lang w:val="en-GB"/>
        </w:rPr>
        <w:t xml:space="preserve"> и </w:t>
      </w:r>
      <w:proofErr w:type="spellStart"/>
      <w:r w:rsidRPr="00DD60E0">
        <w:rPr>
          <w:rFonts w:ascii="Times New Roman"/>
          <w:sz w:val="28"/>
          <w:szCs w:val="28"/>
          <w:lang w:val="en-GB"/>
        </w:rPr>
        <w:t>подкрепата</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за</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учителите</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Само</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чрез</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подобен</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системен</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подход</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може</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да</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се</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ограничи</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рискът</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от</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повторна</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ескалация</w:t>
      </w:r>
      <w:proofErr w:type="spellEnd"/>
      <w:r w:rsidRPr="00DD60E0">
        <w:rPr>
          <w:rFonts w:ascii="Times New Roman"/>
          <w:sz w:val="28"/>
          <w:szCs w:val="28"/>
          <w:lang w:val="en-GB"/>
        </w:rPr>
        <w:t xml:space="preserve"> и </w:t>
      </w:r>
      <w:proofErr w:type="spellStart"/>
      <w:r w:rsidRPr="00DD60E0">
        <w:rPr>
          <w:rFonts w:ascii="Times New Roman"/>
          <w:sz w:val="28"/>
          <w:szCs w:val="28"/>
          <w:lang w:val="en-GB"/>
        </w:rPr>
        <w:t>да</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се</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създадат</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условия</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за</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по-успешна</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социална</w:t>
      </w:r>
      <w:proofErr w:type="spellEnd"/>
      <w:r w:rsidRPr="00DD60E0">
        <w:rPr>
          <w:rFonts w:ascii="Times New Roman"/>
          <w:sz w:val="28"/>
          <w:szCs w:val="28"/>
          <w:lang w:val="en-GB"/>
        </w:rPr>
        <w:t xml:space="preserve"> и </w:t>
      </w:r>
      <w:proofErr w:type="spellStart"/>
      <w:r w:rsidRPr="00DD60E0">
        <w:rPr>
          <w:rFonts w:ascii="Times New Roman"/>
          <w:sz w:val="28"/>
          <w:szCs w:val="28"/>
          <w:lang w:val="en-GB"/>
        </w:rPr>
        <w:t>училищна</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адаптация</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на</w:t>
      </w:r>
      <w:proofErr w:type="spellEnd"/>
      <w:r w:rsidRPr="00DD60E0">
        <w:rPr>
          <w:rFonts w:ascii="Times New Roman"/>
          <w:sz w:val="28"/>
          <w:szCs w:val="28"/>
          <w:lang w:val="en-GB"/>
        </w:rPr>
        <w:t xml:space="preserve"> </w:t>
      </w:r>
      <w:proofErr w:type="spellStart"/>
      <w:r w:rsidRPr="00DD60E0">
        <w:rPr>
          <w:rFonts w:ascii="Times New Roman"/>
          <w:sz w:val="28"/>
          <w:szCs w:val="28"/>
          <w:lang w:val="en-GB"/>
        </w:rPr>
        <w:t>децата</w:t>
      </w:r>
      <w:proofErr w:type="spellEnd"/>
      <w:r w:rsidRPr="00DD60E0">
        <w:rPr>
          <w:rFonts w:ascii="Times New Roman"/>
          <w:sz w:val="28"/>
          <w:szCs w:val="28"/>
          <w:lang w:val="en-GB"/>
        </w:rPr>
        <w:t>.</w:t>
      </w:r>
    </w:p>
    <w:p w14:paraId="19792E3B" w14:textId="77777777" w:rsidR="00E648E9" w:rsidRPr="00E648E9" w:rsidRDefault="00E648E9" w:rsidP="008B10D2">
      <w:pPr>
        <w:spacing w:after="0" w:line="360" w:lineRule="auto"/>
        <w:ind w:firstLine="708"/>
        <w:jc w:val="both"/>
        <w:rPr>
          <w:rFonts w:ascii="Times New Roman"/>
          <w:sz w:val="28"/>
          <w:szCs w:val="28"/>
        </w:rPr>
      </w:pPr>
    </w:p>
    <w:p w14:paraId="5B8A1959" w14:textId="77777777" w:rsidR="00E648E9" w:rsidRPr="00E648E9" w:rsidRDefault="00E648E9" w:rsidP="008B10D2">
      <w:pPr>
        <w:spacing w:after="0" w:line="360" w:lineRule="auto"/>
        <w:ind w:firstLine="708"/>
        <w:jc w:val="both"/>
        <w:rPr>
          <w:rFonts w:ascii="Times New Roman"/>
          <w:sz w:val="28"/>
          <w:szCs w:val="28"/>
        </w:rPr>
      </w:pPr>
    </w:p>
    <w:p w14:paraId="77E56BBB" w14:textId="3762EA9B" w:rsidR="00E648E9" w:rsidRPr="00E648E9" w:rsidRDefault="00E648E9" w:rsidP="008B10D2">
      <w:pPr>
        <w:spacing w:after="0" w:line="360" w:lineRule="auto"/>
        <w:ind w:firstLine="708"/>
        <w:jc w:val="both"/>
        <w:rPr>
          <w:rFonts w:ascii="Times New Roman"/>
          <w:sz w:val="28"/>
          <w:szCs w:val="28"/>
        </w:rPr>
      </w:pPr>
      <w:r w:rsidRPr="00E648E9">
        <w:rPr>
          <w:rFonts w:ascii="Times New Roman"/>
          <w:sz w:val="28"/>
          <w:szCs w:val="28"/>
        </w:rPr>
        <w:tab/>
      </w:r>
    </w:p>
    <w:p w14:paraId="565F9E9D" w14:textId="77777777" w:rsidR="00DD60E0" w:rsidRDefault="00DD60E0" w:rsidP="008B10D2">
      <w:pPr>
        <w:spacing w:after="0" w:line="240" w:lineRule="auto"/>
        <w:rPr>
          <w:rFonts w:ascii="Times New Roman"/>
          <w:b/>
          <w:bCs/>
          <w:sz w:val="32"/>
          <w:szCs w:val="32"/>
        </w:rPr>
      </w:pPr>
      <w:r>
        <w:rPr>
          <w:rFonts w:ascii="Times New Roman"/>
          <w:b/>
          <w:bCs/>
          <w:sz w:val="32"/>
          <w:szCs w:val="32"/>
        </w:rPr>
        <w:br w:type="page"/>
      </w:r>
    </w:p>
    <w:p w14:paraId="2B871593" w14:textId="217310FE" w:rsidR="00142558" w:rsidRDefault="00142558" w:rsidP="008B10D2">
      <w:pPr>
        <w:spacing w:after="0" w:line="360" w:lineRule="auto"/>
        <w:ind w:firstLine="708"/>
        <w:jc w:val="both"/>
        <w:rPr>
          <w:rFonts w:ascii="Times New Roman"/>
          <w:sz w:val="28"/>
          <w:szCs w:val="28"/>
        </w:rPr>
      </w:pPr>
      <w:r w:rsidRPr="00E648E9">
        <w:rPr>
          <w:rFonts w:ascii="Times New Roman"/>
          <w:b/>
          <w:bCs/>
          <w:sz w:val="32"/>
          <w:szCs w:val="32"/>
        </w:rPr>
        <w:lastRenderedPageBreak/>
        <w:t>Заключение</w:t>
      </w:r>
    </w:p>
    <w:p w14:paraId="6B75270F" w14:textId="4AA80CA2" w:rsidR="008B10D2" w:rsidRPr="008B10D2" w:rsidRDefault="008B10D2" w:rsidP="008B10D2">
      <w:pPr>
        <w:spacing w:after="0" w:line="360" w:lineRule="auto"/>
        <w:ind w:firstLine="708"/>
        <w:jc w:val="both"/>
        <w:rPr>
          <w:rFonts w:ascii="Times New Roman"/>
          <w:sz w:val="28"/>
          <w:szCs w:val="28"/>
          <w:lang w:val="en-GB"/>
        </w:rPr>
      </w:pPr>
      <w:r>
        <w:rPr>
          <w:rFonts w:ascii="Times New Roman"/>
          <w:sz w:val="28"/>
          <w:szCs w:val="28"/>
        </w:rPr>
        <w:t>П</w:t>
      </w:r>
      <w:proofErr w:type="spellStart"/>
      <w:r w:rsidRPr="008B10D2">
        <w:rPr>
          <w:rFonts w:ascii="Times New Roman"/>
          <w:sz w:val="28"/>
          <w:szCs w:val="28"/>
          <w:lang w:val="en-GB"/>
        </w:rPr>
        <w:t>оведенческите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проблеми</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начална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възраст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представляват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сложен</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многопластов</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феномен</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който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може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бъде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обяснен</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единствено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чрез</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индивидуалните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особености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детето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или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чрез</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отделни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прояви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непослушание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агресия</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нарушаване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правилата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възникват</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резултат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взаимодействието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между</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възрастовите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характеристики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развитието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семейната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среда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училищния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климат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връстниковите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отношения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личностните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особености</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по-широкия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социокултурен</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контекст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Именно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затова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тяхното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разбиране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изисква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цялостен</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психологически</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педагогически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подход</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който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отчита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както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видимото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поведение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така</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потребностите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емоциите</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социалните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условия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които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стоят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зад</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него</w:t>
      </w:r>
      <w:proofErr w:type="spellEnd"/>
      <w:r w:rsidRPr="008B10D2">
        <w:rPr>
          <w:rFonts w:ascii="Times New Roman"/>
          <w:sz w:val="28"/>
          <w:szCs w:val="28"/>
          <w:lang w:val="en-GB"/>
        </w:rPr>
        <w:t>.</w:t>
      </w:r>
    </w:p>
    <w:p w14:paraId="08685291" w14:textId="77777777" w:rsidR="008B10D2" w:rsidRPr="008B10D2" w:rsidRDefault="008B10D2" w:rsidP="008B10D2">
      <w:pPr>
        <w:spacing w:after="0" w:line="360" w:lineRule="auto"/>
        <w:ind w:firstLine="708"/>
        <w:jc w:val="both"/>
        <w:rPr>
          <w:rFonts w:ascii="Times New Roman"/>
          <w:sz w:val="28"/>
          <w:szCs w:val="28"/>
          <w:lang w:val="en-GB"/>
        </w:rPr>
      </w:pPr>
      <w:proofErr w:type="spellStart"/>
      <w:r w:rsidRPr="008B10D2">
        <w:rPr>
          <w:rFonts w:ascii="Times New Roman"/>
          <w:sz w:val="28"/>
          <w:szCs w:val="28"/>
          <w:lang w:val="en-GB"/>
        </w:rPr>
        <w:t>Началната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възраст</w:t>
      </w:r>
      <w:proofErr w:type="spellEnd"/>
      <w:r w:rsidRPr="008B10D2">
        <w:rPr>
          <w:rFonts w:ascii="Times New Roman"/>
          <w:sz w:val="28"/>
          <w:szCs w:val="28"/>
          <w:lang w:val="en-GB"/>
        </w:rPr>
        <w:t xml:space="preserve"> е </w:t>
      </w:r>
      <w:proofErr w:type="spellStart"/>
      <w:r w:rsidRPr="008B10D2">
        <w:rPr>
          <w:rFonts w:ascii="Times New Roman"/>
          <w:sz w:val="28"/>
          <w:szCs w:val="28"/>
          <w:lang w:val="en-GB"/>
        </w:rPr>
        <w:t>особено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значим</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период</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тъй</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като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детето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навлиза</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нова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социална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роля</w:t>
      </w:r>
      <w:proofErr w:type="spellEnd"/>
      <w:r w:rsidRPr="008B10D2">
        <w:rPr>
          <w:rFonts w:ascii="Times New Roman"/>
          <w:sz w:val="28"/>
          <w:szCs w:val="28"/>
          <w:lang w:val="en-GB"/>
        </w:rPr>
        <w:t xml:space="preserve"> – </w:t>
      </w:r>
      <w:proofErr w:type="spellStart"/>
      <w:r w:rsidRPr="008B10D2">
        <w:rPr>
          <w:rFonts w:ascii="Times New Roman"/>
          <w:sz w:val="28"/>
          <w:szCs w:val="28"/>
          <w:lang w:val="en-GB"/>
        </w:rPr>
        <w:t>тази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ученик</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започва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изгражда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по-устойчиви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модели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саморегулация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отговорност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сътрудничество</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социално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взаимодействие</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този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етап</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поведенческите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трудности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често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проявяват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чрез</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агресия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импулсивност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опозиционно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поведение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конфликти</w:t>
      </w:r>
      <w:proofErr w:type="spellEnd"/>
      <w:r w:rsidRPr="008B10D2">
        <w:rPr>
          <w:rFonts w:ascii="Times New Roman"/>
          <w:sz w:val="28"/>
          <w:szCs w:val="28"/>
          <w:lang w:val="en-GB"/>
        </w:rPr>
        <w:t xml:space="preserve"> с </w:t>
      </w:r>
      <w:proofErr w:type="spellStart"/>
      <w:r w:rsidRPr="008B10D2">
        <w:rPr>
          <w:rFonts w:ascii="Times New Roman"/>
          <w:sz w:val="28"/>
          <w:szCs w:val="28"/>
          <w:lang w:val="en-GB"/>
        </w:rPr>
        <w:t>връстници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нарушаване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правила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или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социално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отдръпване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Тези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прояви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обаче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следва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разглеждат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само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като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проблем</w:t>
      </w:r>
      <w:proofErr w:type="spellEnd"/>
      <w:r w:rsidRPr="008B10D2">
        <w:rPr>
          <w:rFonts w:ascii="Times New Roman"/>
          <w:sz w:val="28"/>
          <w:szCs w:val="28"/>
          <w:lang w:val="en-GB"/>
        </w:rPr>
        <w:t xml:space="preserve">, а и </w:t>
      </w:r>
      <w:proofErr w:type="spellStart"/>
      <w:r w:rsidRPr="008B10D2">
        <w:rPr>
          <w:rFonts w:ascii="Times New Roman"/>
          <w:sz w:val="28"/>
          <w:szCs w:val="28"/>
          <w:lang w:val="en-GB"/>
        </w:rPr>
        <w:t>като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сигнал</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затруднения</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емоционалното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изразяване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комуникацията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самооценката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или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адаптацията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към</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изискванията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средата</w:t>
      </w:r>
      <w:proofErr w:type="spellEnd"/>
      <w:r w:rsidRPr="008B10D2">
        <w:rPr>
          <w:rFonts w:ascii="Times New Roman"/>
          <w:sz w:val="28"/>
          <w:szCs w:val="28"/>
          <w:lang w:val="en-GB"/>
        </w:rPr>
        <w:t>.</w:t>
      </w:r>
    </w:p>
    <w:p w14:paraId="253433F5" w14:textId="77777777" w:rsidR="008B10D2" w:rsidRPr="008B10D2" w:rsidRDefault="008B10D2" w:rsidP="008B10D2">
      <w:pPr>
        <w:spacing w:after="0" w:line="360" w:lineRule="auto"/>
        <w:ind w:firstLine="708"/>
        <w:jc w:val="both"/>
        <w:rPr>
          <w:rFonts w:ascii="Times New Roman"/>
          <w:sz w:val="28"/>
          <w:szCs w:val="28"/>
          <w:lang w:val="en-GB"/>
        </w:rPr>
      </w:pPr>
      <w:proofErr w:type="spellStart"/>
      <w:r w:rsidRPr="008B10D2">
        <w:rPr>
          <w:rFonts w:ascii="Times New Roman"/>
          <w:sz w:val="28"/>
          <w:szCs w:val="28"/>
          <w:lang w:val="en-GB"/>
        </w:rPr>
        <w:t>Направеният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теоретичен</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анализ</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показва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че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семейството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училището</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групата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връстниците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имат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решаващо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значение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възникването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поддържането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или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преодоляването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поведенческите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проблеми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Семейната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среда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формира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първичните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модели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общуване</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справяне</w:t>
      </w:r>
      <w:proofErr w:type="spellEnd"/>
      <w:r w:rsidRPr="008B10D2">
        <w:rPr>
          <w:rFonts w:ascii="Times New Roman"/>
          <w:sz w:val="28"/>
          <w:szCs w:val="28"/>
          <w:lang w:val="en-GB"/>
        </w:rPr>
        <w:t xml:space="preserve"> с </w:t>
      </w:r>
      <w:proofErr w:type="spellStart"/>
      <w:r w:rsidRPr="008B10D2">
        <w:rPr>
          <w:rFonts w:ascii="Times New Roman"/>
          <w:sz w:val="28"/>
          <w:szCs w:val="28"/>
          <w:lang w:val="en-GB"/>
        </w:rPr>
        <w:t>напрежението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среда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задава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правилата</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условията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социална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адаптация</w:t>
      </w:r>
      <w:proofErr w:type="spellEnd"/>
      <w:r w:rsidRPr="008B10D2">
        <w:rPr>
          <w:rFonts w:ascii="Times New Roman"/>
          <w:sz w:val="28"/>
          <w:szCs w:val="28"/>
          <w:lang w:val="en-GB"/>
        </w:rPr>
        <w:t xml:space="preserve">, а </w:t>
      </w:r>
      <w:proofErr w:type="spellStart"/>
      <w:r w:rsidRPr="008B10D2">
        <w:rPr>
          <w:rFonts w:ascii="Times New Roman"/>
          <w:sz w:val="28"/>
          <w:szCs w:val="28"/>
          <w:lang w:val="en-GB"/>
        </w:rPr>
        <w:t>връстниковата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група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влияе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върху</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самооценката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принадлежността</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поведението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детето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Когато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между</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тези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среди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липсва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съгласуваност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рискът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ескалация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проблемното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поведение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lastRenderedPageBreak/>
        <w:t>увеличава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Обратно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когато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родителите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учителите</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училищните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специалисти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действат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координирано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възможностите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превенция</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подкрепа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значително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нарастват</w:t>
      </w:r>
      <w:proofErr w:type="spellEnd"/>
      <w:r w:rsidRPr="008B10D2">
        <w:rPr>
          <w:rFonts w:ascii="Times New Roman"/>
          <w:sz w:val="28"/>
          <w:szCs w:val="28"/>
          <w:lang w:val="en-GB"/>
        </w:rPr>
        <w:t>.</w:t>
      </w:r>
    </w:p>
    <w:p w14:paraId="5EBA0915" w14:textId="77777777" w:rsidR="008B10D2" w:rsidRPr="008B10D2" w:rsidRDefault="008B10D2" w:rsidP="008B10D2">
      <w:pPr>
        <w:spacing w:after="0" w:line="360" w:lineRule="auto"/>
        <w:ind w:firstLine="708"/>
        <w:jc w:val="both"/>
        <w:rPr>
          <w:rFonts w:ascii="Times New Roman"/>
          <w:sz w:val="28"/>
          <w:szCs w:val="28"/>
          <w:lang w:val="en-GB"/>
        </w:rPr>
      </w:pPr>
      <w:proofErr w:type="spellStart"/>
      <w:r w:rsidRPr="008B10D2">
        <w:rPr>
          <w:rFonts w:ascii="Times New Roman"/>
          <w:sz w:val="28"/>
          <w:szCs w:val="28"/>
          <w:lang w:val="en-GB"/>
        </w:rPr>
        <w:t>Емпиричният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казус</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разгледан</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настоящата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теза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потвърждава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тази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зависимост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Конфликтът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между</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двамата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ученици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от</w:t>
      </w:r>
      <w:proofErr w:type="spellEnd"/>
      <w:r w:rsidRPr="008B10D2">
        <w:rPr>
          <w:rFonts w:ascii="Times New Roman"/>
          <w:sz w:val="28"/>
          <w:szCs w:val="28"/>
          <w:lang w:val="en-GB"/>
        </w:rPr>
        <w:t xml:space="preserve"> III </w:t>
      </w:r>
      <w:proofErr w:type="spellStart"/>
      <w:r w:rsidRPr="008B10D2">
        <w:rPr>
          <w:rFonts w:ascii="Times New Roman"/>
          <w:sz w:val="28"/>
          <w:szCs w:val="28"/>
          <w:lang w:val="en-GB"/>
        </w:rPr>
        <w:t>клас</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показва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как</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междуличностното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напрежение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може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постепенно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разрасне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групов</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институционален</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проблем</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когато</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него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включат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връстници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родители</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педагогическият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екип</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Анализът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случая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разкрива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че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поведението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децата</w:t>
      </w:r>
      <w:proofErr w:type="spellEnd"/>
      <w:r w:rsidRPr="008B10D2">
        <w:rPr>
          <w:rFonts w:ascii="Times New Roman"/>
          <w:sz w:val="28"/>
          <w:szCs w:val="28"/>
          <w:lang w:val="en-GB"/>
        </w:rPr>
        <w:t xml:space="preserve"> е </w:t>
      </w:r>
      <w:proofErr w:type="spellStart"/>
      <w:r w:rsidRPr="008B10D2">
        <w:rPr>
          <w:rFonts w:ascii="Times New Roman"/>
          <w:sz w:val="28"/>
          <w:szCs w:val="28"/>
          <w:lang w:val="en-GB"/>
        </w:rPr>
        <w:t>свързано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само</w:t>
      </w:r>
      <w:proofErr w:type="spellEnd"/>
      <w:r w:rsidRPr="008B10D2">
        <w:rPr>
          <w:rFonts w:ascii="Times New Roman"/>
          <w:sz w:val="28"/>
          <w:szCs w:val="28"/>
          <w:lang w:val="en-GB"/>
        </w:rPr>
        <w:t xml:space="preserve"> с </w:t>
      </w:r>
      <w:proofErr w:type="spellStart"/>
      <w:r w:rsidRPr="008B10D2">
        <w:rPr>
          <w:rFonts w:ascii="Times New Roman"/>
          <w:sz w:val="28"/>
          <w:szCs w:val="28"/>
          <w:lang w:val="en-GB"/>
        </w:rPr>
        <w:t>агресивни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прояви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но</w:t>
      </w:r>
      <w:proofErr w:type="spellEnd"/>
      <w:r w:rsidRPr="008B10D2">
        <w:rPr>
          <w:rFonts w:ascii="Times New Roman"/>
          <w:sz w:val="28"/>
          <w:szCs w:val="28"/>
          <w:lang w:val="en-GB"/>
        </w:rPr>
        <w:t xml:space="preserve"> и с </w:t>
      </w:r>
      <w:proofErr w:type="spellStart"/>
      <w:r w:rsidRPr="008B10D2">
        <w:rPr>
          <w:rFonts w:ascii="Times New Roman"/>
          <w:sz w:val="28"/>
          <w:szCs w:val="28"/>
          <w:lang w:val="en-GB"/>
        </w:rPr>
        <w:t>потребност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признание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лидерство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принадлежност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защита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позицията</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недостатъчно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развити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умения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конструктивно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разрешаване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конфликти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Това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подчертава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необходимостта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интервенции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насочени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както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към</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отделните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ученици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така</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към</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класа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родителите</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училищната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среда</w:t>
      </w:r>
      <w:proofErr w:type="spellEnd"/>
      <w:r w:rsidRPr="008B10D2">
        <w:rPr>
          <w:rFonts w:ascii="Times New Roman"/>
          <w:sz w:val="28"/>
          <w:szCs w:val="28"/>
          <w:lang w:val="en-GB"/>
        </w:rPr>
        <w:t>.</w:t>
      </w:r>
    </w:p>
    <w:p w14:paraId="21FB449F" w14:textId="77777777" w:rsidR="008B10D2" w:rsidRPr="008B10D2" w:rsidRDefault="008B10D2" w:rsidP="008B10D2">
      <w:pPr>
        <w:spacing w:after="0" w:line="360" w:lineRule="auto"/>
        <w:ind w:firstLine="708"/>
        <w:jc w:val="both"/>
        <w:rPr>
          <w:rFonts w:ascii="Times New Roman"/>
          <w:sz w:val="28"/>
          <w:szCs w:val="28"/>
          <w:lang w:val="en-GB"/>
        </w:rPr>
      </w:pPr>
      <w:proofErr w:type="spellStart"/>
      <w:r w:rsidRPr="008B10D2">
        <w:rPr>
          <w:rFonts w:ascii="Times New Roman"/>
          <w:sz w:val="28"/>
          <w:szCs w:val="28"/>
          <w:lang w:val="en-GB"/>
        </w:rPr>
        <w:t>Особено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важно</w:t>
      </w:r>
      <w:proofErr w:type="spellEnd"/>
      <w:r w:rsidRPr="008B10D2">
        <w:rPr>
          <w:rFonts w:ascii="Times New Roman"/>
          <w:sz w:val="28"/>
          <w:szCs w:val="28"/>
          <w:lang w:val="en-GB"/>
        </w:rPr>
        <w:t xml:space="preserve"> е, </w:t>
      </w:r>
      <w:proofErr w:type="spellStart"/>
      <w:r w:rsidRPr="008B10D2">
        <w:rPr>
          <w:rFonts w:ascii="Times New Roman"/>
          <w:sz w:val="28"/>
          <w:szCs w:val="28"/>
          <w:lang w:val="en-GB"/>
        </w:rPr>
        <w:t>че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постигнатото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подобрение</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случая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показва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ефективността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системната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психологическа</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педагогическа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подкрепа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Индивидуалната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работа</w:t>
      </w:r>
      <w:proofErr w:type="spellEnd"/>
      <w:r w:rsidRPr="008B10D2">
        <w:rPr>
          <w:rFonts w:ascii="Times New Roman"/>
          <w:sz w:val="28"/>
          <w:szCs w:val="28"/>
          <w:lang w:val="en-GB"/>
        </w:rPr>
        <w:t xml:space="preserve"> с </w:t>
      </w:r>
      <w:proofErr w:type="spellStart"/>
      <w:r w:rsidRPr="008B10D2">
        <w:rPr>
          <w:rFonts w:ascii="Times New Roman"/>
          <w:sz w:val="28"/>
          <w:szCs w:val="28"/>
          <w:lang w:val="en-GB"/>
        </w:rPr>
        <w:t>учениците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консултирането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родители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груповите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интервенции</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класа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арт-терапевтичните</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игровите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подходи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както</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превантивните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мерки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ограничаване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поведенческите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проблеми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могат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допринесат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намаляване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напрежението</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за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изграждане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по-здравословна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среда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Тези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подходи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ефективни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когато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ограничават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санкциониране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нежеланото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поведение</w:t>
      </w:r>
      <w:proofErr w:type="spellEnd"/>
      <w:r w:rsidRPr="008B10D2">
        <w:rPr>
          <w:rFonts w:ascii="Times New Roman"/>
          <w:sz w:val="28"/>
          <w:szCs w:val="28"/>
          <w:lang w:val="en-GB"/>
        </w:rPr>
        <w:t xml:space="preserve">, а </w:t>
      </w:r>
      <w:proofErr w:type="spellStart"/>
      <w:r w:rsidRPr="008B10D2">
        <w:rPr>
          <w:rFonts w:ascii="Times New Roman"/>
          <w:sz w:val="28"/>
          <w:szCs w:val="28"/>
          <w:lang w:val="en-GB"/>
        </w:rPr>
        <w:t>подпомагат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осъзнаването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самоконтрола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емпатията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социалната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отговорност</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позитивното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лидерство</w:t>
      </w:r>
      <w:proofErr w:type="spellEnd"/>
      <w:r w:rsidRPr="008B10D2">
        <w:rPr>
          <w:rFonts w:ascii="Times New Roman"/>
          <w:sz w:val="28"/>
          <w:szCs w:val="28"/>
          <w:lang w:val="en-GB"/>
        </w:rPr>
        <w:t>.</w:t>
      </w:r>
    </w:p>
    <w:p w14:paraId="3F844102" w14:textId="28AEB620" w:rsidR="008B10D2" w:rsidRPr="008B10D2" w:rsidRDefault="008B10D2" w:rsidP="008B10D2">
      <w:pPr>
        <w:spacing w:after="0" w:line="360" w:lineRule="auto"/>
        <w:ind w:firstLine="708"/>
        <w:jc w:val="both"/>
        <w:rPr>
          <w:rFonts w:ascii="Times New Roman"/>
          <w:sz w:val="28"/>
          <w:szCs w:val="28"/>
          <w:lang w:val="en-GB"/>
        </w:rPr>
      </w:pPr>
      <w:r>
        <w:rPr>
          <w:rFonts w:ascii="Times New Roman"/>
          <w:sz w:val="28"/>
          <w:szCs w:val="28"/>
        </w:rPr>
        <w:t>Р</w:t>
      </w:r>
      <w:proofErr w:type="spellStart"/>
      <w:r w:rsidRPr="008B10D2">
        <w:rPr>
          <w:rFonts w:ascii="Times New Roman"/>
          <w:sz w:val="28"/>
          <w:szCs w:val="28"/>
          <w:lang w:val="en-GB"/>
        </w:rPr>
        <w:t>аботата</w:t>
      </w:r>
      <w:proofErr w:type="spellEnd"/>
      <w:r w:rsidRPr="008B10D2">
        <w:rPr>
          <w:rFonts w:ascii="Times New Roman"/>
          <w:sz w:val="28"/>
          <w:szCs w:val="28"/>
          <w:lang w:val="en-GB"/>
        </w:rPr>
        <w:t xml:space="preserve"> с </w:t>
      </w:r>
      <w:proofErr w:type="spellStart"/>
      <w:r w:rsidRPr="008B10D2">
        <w:rPr>
          <w:rFonts w:ascii="Times New Roman"/>
          <w:sz w:val="28"/>
          <w:szCs w:val="28"/>
          <w:lang w:val="en-GB"/>
        </w:rPr>
        <w:t>поведенческите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проблеми</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начална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възраст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трябва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бъде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ранна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последователна</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комплексна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следва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включва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превенция</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наблюдение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индивидуална</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групова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подкрепа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активно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участие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родителите</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сътрудничество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между</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всички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специалисти</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училищната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общност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Само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при</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такъв</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интегриран</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подход</w:t>
      </w:r>
      <w:proofErr w:type="spellEnd"/>
      <w:r w:rsidRPr="008B10D2">
        <w:rPr>
          <w:rFonts w:ascii="Times New Roman"/>
          <w:sz w:val="28"/>
          <w:szCs w:val="28"/>
          <w:lang w:val="en-GB"/>
        </w:rPr>
        <w:t xml:space="preserve"> е </w:t>
      </w:r>
      <w:proofErr w:type="spellStart"/>
      <w:r w:rsidRPr="008B10D2">
        <w:rPr>
          <w:rFonts w:ascii="Times New Roman"/>
          <w:sz w:val="28"/>
          <w:szCs w:val="28"/>
          <w:lang w:val="en-GB"/>
        </w:rPr>
        <w:t>възможно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проблемното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поведение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бъде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разбрано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като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трайна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характеристика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lastRenderedPageBreak/>
        <w:t>детето</w:t>
      </w:r>
      <w:proofErr w:type="spellEnd"/>
      <w:r w:rsidRPr="008B10D2">
        <w:rPr>
          <w:rFonts w:ascii="Times New Roman"/>
          <w:sz w:val="28"/>
          <w:szCs w:val="28"/>
          <w:lang w:val="en-GB"/>
        </w:rPr>
        <w:t xml:space="preserve">, а </w:t>
      </w:r>
      <w:proofErr w:type="spellStart"/>
      <w:r w:rsidRPr="008B10D2">
        <w:rPr>
          <w:rFonts w:ascii="Times New Roman"/>
          <w:sz w:val="28"/>
          <w:szCs w:val="28"/>
          <w:lang w:val="en-GB"/>
        </w:rPr>
        <w:t>като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преодолимо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затруднение</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развитието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Това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открива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възможност</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училището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превърне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само</w:t>
      </w:r>
      <w:proofErr w:type="spellEnd"/>
      <w:r w:rsidRPr="008B10D2">
        <w:rPr>
          <w:rFonts w:ascii="Times New Roman"/>
          <w:sz w:val="28"/>
          <w:szCs w:val="28"/>
          <w:lang w:val="en-GB"/>
        </w:rPr>
        <w:t xml:space="preserve"> в </w:t>
      </w:r>
      <w:proofErr w:type="spellStart"/>
      <w:r w:rsidRPr="008B10D2">
        <w:rPr>
          <w:rFonts w:ascii="Times New Roman"/>
          <w:sz w:val="28"/>
          <w:szCs w:val="28"/>
          <w:lang w:val="en-GB"/>
        </w:rPr>
        <w:t>място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обучение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но</w:t>
      </w:r>
      <w:proofErr w:type="spellEnd"/>
      <w:r w:rsidRPr="008B10D2">
        <w:rPr>
          <w:rFonts w:ascii="Times New Roman"/>
          <w:sz w:val="28"/>
          <w:szCs w:val="28"/>
          <w:lang w:val="en-GB"/>
        </w:rPr>
        <w:t xml:space="preserve"> и в </w:t>
      </w:r>
      <w:proofErr w:type="spellStart"/>
      <w:r w:rsidRPr="008B10D2">
        <w:rPr>
          <w:rFonts w:ascii="Times New Roman"/>
          <w:sz w:val="28"/>
          <w:szCs w:val="28"/>
          <w:lang w:val="en-GB"/>
        </w:rPr>
        <w:t>среда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за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личностно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израстване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емоционално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съзряване</w:t>
      </w:r>
      <w:proofErr w:type="spellEnd"/>
      <w:r w:rsidRPr="008B10D2">
        <w:rPr>
          <w:rFonts w:ascii="Times New Roman"/>
          <w:sz w:val="28"/>
          <w:szCs w:val="28"/>
          <w:lang w:val="en-GB"/>
        </w:rPr>
        <w:t xml:space="preserve"> и </w:t>
      </w:r>
      <w:proofErr w:type="spellStart"/>
      <w:r w:rsidRPr="008B10D2">
        <w:rPr>
          <w:rFonts w:ascii="Times New Roman"/>
          <w:sz w:val="28"/>
          <w:szCs w:val="28"/>
          <w:lang w:val="en-GB"/>
        </w:rPr>
        <w:t>формиране</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на</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социално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отговорно</w:t>
      </w:r>
      <w:proofErr w:type="spellEnd"/>
      <w:r w:rsidRPr="008B10D2">
        <w:rPr>
          <w:rFonts w:ascii="Times New Roman"/>
          <w:sz w:val="28"/>
          <w:szCs w:val="28"/>
          <w:lang w:val="en-GB"/>
        </w:rPr>
        <w:t xml:space="preserve"> </w:t>
      </w:r>
      <w:proofErr w:type="spellStart"/>
      <w:r w:rsidRPr="008B10D2">
        <w:rPr>
          <w:rFonts w:ascii="Times New Roman"/>
          <w:sz w:val="28"/>
          <w:szCs w:val="28"/>
          <w:lang w:val="en-GB"/>
        </w:rPr>
        <w:t>поведение</w:t>
      </w:r>
      <w:proofErr w:type="spellEnd"/>
      <w:r w:rsidRPr="008B10D2">
        <w:rPr>
          <w:rFonts w:ascii="Times New Roman"/>
          <w:sz w:val="28"/>
          <w:szCs w:val="28"/>
          <w:lang w:val="en-GB"/>
        </w:rPr>
        <w:t>.</w:t>
      </w:r>
    </w:p>
    <w:p w14:paraId="38F58ED0" w14:textId="77777777" w:rsidR="00DD60E0" w:rsidRPr="008B10D2" w:rsidRDefault="00DD60E0" w:rsidP="008B10D2">
      <w:pPr>
        <w:spacing w:after="0" w:line="360" w:lineRule="auto"/>
        <w:ind w:firstLine="708"/>
        <w:jc w:val="both"/>
        <w:rPr>
          <w:rFonts w:ascii="Times New Roman"/>
          <w:sz w:val="28"/>
          <w:szCs w:val="28"/>
        </w:rPr>
      </w:pPr>
    </w:p>
    <w:p w14:paraId="690B1B92" w14:textId="4F46A164" w:rsidR="00350FB9" w:rsidRPr="00E648E9" w:rsidRDefault="00350FB9" w:rsidP="008B10D2">
      <w:pPr>
        <w:spacing w:after="0" w:line="360" w:lineRule="auto"/>
        <w:jc w:val="center"/>
        <w:rPr>
          <w:rFonts w:ascii="Times New Roman"/>
          <w:sz w:val="28"/>
          <w:szCs w:val="28"/>
        </w:rPr>
      </w:pPr>
      <w:r w:rsidRPr="00E648E9">
        <w:rPr>
          <w:rFonts w:ascii="Times New Roman"/>
          <w:b/>
          <w:bCs/>
          <w:sz w:val="32"/>
          <w:szCs w:val="32"/>
        </w:rPr>
        <w:br w:type="page"/>
      </w:r>
      <w:r w:rsidRPr="00E648E9">
        <w:rPr>
          <w:rFonts w:ascii="Times New Roman"/>
          <w:b/>
          <w:bCs/>
          <w:sz w:val="32"/>
          <w:szCs w:val="32"/>
        </w:rPr>
        <w:lastRenderedPageBreak/>
        <w:t>Библиография</w:t>
      </w:r>
    </w:p>
    <w:p w14:paraId="2557E09A"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Белова, Н. (2000). Насилието в училище. Обществено възпитание, 5.</w:t>
      </w:r>
    </w:p>
    <w:p w14:paraId="37503B81"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Бончева, И. (2012). Агресия в начална училищна възраст: Стратегии за овладяване и преобразуване. Ин Дизайн Медия.</w:t>
      </w:r>
    </w:p>
    <w:p w14:paraId="1C078940"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Бояджиева, Н., &amp; Митева, П. (2008). Гняв и агресивно поведение при децата. Превенция. Технологии. Методи за справяне. София.</w:t>
      </w:r>
    </w:p>
    <w:p w14:paraId="6829175E"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 xml:space="preserve">Бърк, Л. (2012). </w:t>
      </w:r>
      <w:r w:rsidRPr="00E648E9">
        <w:rPr>
          <w:rFonts w:ascii="Times New Roman"/>
          <w:i/>
          <w:iCs/>
          <w:sz w:val="28"/>
          <w:szCs w:val="28"/>
        </w:rPr>
        <w:t>Изследване на развитието през жизнения цикъл</w:t>
      </w:r>
      <w:r w:rsidRPr="00E648E9">
        <w:rPr>
          <w:rFonts w:ascii="Times New Roman"/>
          <w:sz w:val="28"/>
          <w:szCs w:val="28"/>
        </w:rPr>
        <w:t xml:space="preserve"> (прев. изд.). София: Дилок.</w:t>
      </w:r>
    </w:p>
    <w:p w14:paraId="0B72570E"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Виготски, Л. С. (1983). Мислене и реч. Наука и изкуство.</w:t>
      </w:r>
    </w:p>
    <w:p w14:paraId="3C8268C3"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Гюрова, Л. (2004). Агресията. Няколко гледни точки. Обществено възпитание, 3.</w:t>
      </w:r>
    </w:p>
    <w:p w14:paraId="71F9CEEA"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 xml:space="preserve">Десев, Л. (2023). </w:t>
      </w:r>
      <w:r w:rsidRPr="00E648E9">
        <w:rPr>
          <w:rFonts w:ascii="Times New Roman"/>
          <w:i/>
          <w:iCs/>
          <w:sz w:val="28"/>
          <w:szCs w:val="28"/>
        </w:rPr>
        <w:t>Речник по психология</w:t>
      </w:r>
      <w:r w:rsidRPr="00E648E9">
        <w:rPr>
          <w:rFonts w:ascii="Times New Roman"/>
          <w:sz w:val="28"/>
          <w:szCs w:val="28"/>
        </w:rPr>
        <w:t>. Университетско издателство „Св. Климент Охридски“.</w:t>
      </w:r>
    </w:p>
    <w:p w14:paraId="1783CB31"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 xml:space="preserve">Дронзина, Т. (2017). Управление и разрешаване на конфликтни ситуации в училище. Europartners 2007. </w:t>
      </w:r>
      <w:hyperlink r:id="rId8" w:history="1">
        <w:r w:rsidRPr="00E648E9">
          <w:rPr>
            <w:rStyle w:val="Hyperlink"/>
            <w:rFonts w:ascii="Times New Roman"/>
            <w:sz w:val="28"/>
            <w:szCs w:val="28"/>
          </w:rPr>
          <w:t>https://europartners2007.org/bgn/wp-content/uploads/2017/05/Дронзина-Татяна.-Управление-и-разрешаване-на-конфликтни-ситуации-в-училище.pdf</w:t>
        </w:r>
      </w:hyperlink>
    </w:p>
    <w:p w14:paraId="3616C4BC"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Иванова, Л. (2005). Психолого-педагогически аспекти на училищната превенция на насилието/агресията. Образование, 1.</w:t>
      </w:r>
    </w:p>
    <w:p w14:paraId="22862109"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Калчев, П. (2003). Тормоз и виктимизация на връстниците: Проблеми на психосоциалната адаптация. Парадигма.</w:t>
      </w:r>
    </w:p>
    <w:p w14:paraId="0EAE2DB7"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Кирилова, Р. (2005). Агресията и поведението на децата. Образование, 2.</w:t>
      </w:r>
    </w:p>
    <w:p w14:paraId="4B1C77FB"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Кривирадева, Б. (2000). Агресивността на учениците. Обществено възпитание, 3.</w:t>
      </w:r>
    </w:p>
    <w:p w14:paraId="1E33C25C"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 xml:space="preserve">Лазарова, П. (2022). </w:t>
      </w:r>
      <w:r w:rsidRPr="00E648E9">
        <w:rPr>
          <w:rFonts w:ascii="Times New Roman"/>
          <w:i/>
          <w:iCs/>
          <w:sz w:val="28"/>
          <w:szCs w:val="28"/>
        </w:rPr>
        <w:t>Възрастова психология</w:t>
      </w:r>
      <w:r w:rsidRPr="00E648E9">
        <w:rPr>
          <w:rFonts w:ascii="Times New Roman"/>
          <w:sz w:val="28"/>
          <w:szCs w:val="28"/>
        </w:rPr>
        <w:t>. Шумен: Университетско издателство „Епископ Константин Преславски“.</w:t>
      </w:r>
    </w:p>
    <w:p w14:paraId="42B405A9"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Манасиева, Т. (2009). Техники за предотвратяване на агресията при децата. Обществено възпитание, 4.</w:t>
      </w:r>
    </w:p>
    <w:p w14:paraId="0F49EDC1"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lastRenderedPageBreak/>
        <w:t>Митева, П. (2000). Сравнителна характеристика на проявите на агресивно поведение при учениците в начална училищна степен /3–4 клас на държавните и недържавен тип училище/. Начално училище, 6.</w:t>
      </w:r>
    </w:p>
    <w:p w14:paraId="2232B1EC"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Митева, П. (2005). Проверка на ефективността от проведена програма за редуциране на агресивното поведение при учениците в начална училищна степен. Начално училище, 1.</w:t>
      </w:r>
    </w:p>
    <w:p w14:paraId="0DE0760A"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 xml:space="preserve">Николов, Ц. (2024). Превенция при риск от прояви на физическа агресия в образователна среда. </w:t>
      </w:r>
      <w:r w:rsidRPr="00E648E9">
        <w:rPr>
          <w:rFonts w:ascii="Times New Roman"/>
          <w:i/>
          <w:iCs/>
          <w:sz w:val="28"/>
          <w:szCs w:val="28"/>
        </w:rPr>
        <w:t>Педагогически и социални изследвания, 7</w:t>
      </w:r>
      <w:r w:rsidRPr="00E648E9">
        <w:rPr>
          <w:rFonts w:ascii="Times New Roman"/>
          <w:sz w:val="28"/>
          <w:szCs w:val="28"/>
        </w:rPr>
        <w:t>, 40–50. https://periodicals.uni-sofia.bg/index.php/psre/bg/article/view/627</w:t>
      </w:r>
    </w:p>
    <w:p w14:paraId="771D2629"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Петрова, Б. (2021). Характеристика на когнитивното функциониране при децата от начална училищна възраст. Е-списание „Педагогически форум“, 1, 28–36. https://doi.org/10.15547/PF.2021.004</w:t>
      </w:r>
    </w:p>
    <w:p w14:paraId="344DEC81"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Пирьов, Г. (1993a). За агресията и възпитанието. Училище, 11.</w:t>
      </w:r>
    </w:p>
    <w:p w14:paraId="2C76E336"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Пирьов, Г. (1993b). Децата и ние. Актуални проблеми на детството. Веда Словена.</w:t>
      </w:r>
    </w:p>
    <w:p w14:paraId="67F759FE"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 xml:space="preserve">Ранев, А. (2022). </w:t>
      </w:r>
      <w:r w:rsidRPr="00E648E9">
        <w:rPr>
          <w:rFonts w:ascii="Times New Roman"/>
          <w:i/>
          <w:iCs/>
          <w:sz w:val="28"/>
          <w:szCs w:val="28"/>
        </w:rPr>
        <w:t>Позитивно възпитание и поведенческа промяна при работа с деца с предизвикателно поведение</w:t>
      </w:r>
      <w:r w:rsidRPr="00E648E9">
        <w:rPr>
          <w:rFonts w:ascii="Times New Roman"/>
          <w:sz w:val="28"/>
          <w:szCs w:val="28"/>
        </w:rPr>
        <w:t xml:space="preserve">. Университетско издателство „Св. Климент Охридски“. </w:t>
      </w:r>
      <w:hyperlink r:id="rId9" w:history="1">
        <w:r w:rsidRPr="00E648E9">
          <w:rPr>
            <w:rStyle w:val="Hyperlink"/>
            <w:rFonts w:ascii="Times New Roman"/>
            <w:sz w:val="28"/>
            <w:szCs w:val="28"/>
          </w:rPr>
          <w:t>https://unipress.bg/pozitivno-vazpitanie-i-povedencheska-promyana-rabota-s-detsa-s-predizvikatelno-povedenie</w:t>
        </w:r>
        <w:r w:rsidRPr="00E648E9">
          <w:rPr>
            <w:rStyle w:val="Hyperlink"/>
            <w:rFonts w:ascii="Times New Roman"/>
            <w:vanish/>
            <w:sz w:val="28"/>
            <w:szCs w:val="28"/>
          </w:rPr>
          <w:t>Top</w:t>
        </w:r>
      </w:hyperlink>
      <w:r w:rsidRPr="00E648E9">
        <w:rPr>
          <w:rFonts w:ascii="Times New Roman"/>
          <w:vanish/>
          <w:sz w:val="28"/>
          <w:szCs w:val="28"/>
        </w:rPr>
        <w:t xml:space="preserve"> of FormBottom of Form</w:t>
      </w:r>
    </w:p>
    <w:p w14:paraId="17445B23"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 xml:space="preserve">Сиймън, Д. Дж., и Кенрик, Д. Т. (2005). </w:t>
      </w:r>
      <w:r w:rsidRPr="00E648E9">
        <w:rPr>
          <w:rFonts w:ascii="Times New Roman"/>
          <w:i/>
          <w:iCs/>
          <w:sz w:val="28"/>
          <w:szCs w:val="28"/>
        </w:rPr>
        <w:t>Психология</w:t>
      </w:r>
      <w:r w:rsidRPr="00E648E9">
        <w:rPr>
          <w:rFonts w:ascii="Times New Roman"/>
          <w:sz w:val="28"/>
          <w:szCs w:val="28"/>
        </w:rPr>
        <w:t xml:space="preserve">. София: Нов български университет. </w:t>
      </w:r>
    </w:p>
    <w:p w14:paraId="34691CD7"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 xml:space="preserve">Стаматов, Р. (2000). </w:t>
      </w:r>
      <w:r w:rsidRPr="00E648E9">
        <w:rPr>
          <w:rFonts w:ascii="Times New Roman"/>
          <w:i/>
          <w:iCs/>
          <w:sz w:val="28"/>
          <w:szCs w:val="28"/>
        </w:rPr>
        <w:t>Детска психология</w:t>
      </w:r>
      <w:r w:rsidRPr="00E648E9">
        <w:rPr>
          <w:rFonts w:ascii="Times New Roman"/>
          <w:sz w:val="28"/>
          <w:szCs w:val="28"/>
        </w:rPr>
        <w:t>. Издателска къща „Хермес“.</w:t>
      </w:r>
    </w:p>
    <w:p w14:paraId="3F8436C0"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Стаматов, Р. (2000). Детска психология. Хермес.</w:t>
      </w:r>
    </w:p>
    <w:p w14:paraId="3C3D9B82"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 xml:space="preserve">Allen, J. J., &amp; Craig, A. A. (2017). Aggression and violence: Definitions and distinctions. In </w:t>
      </w:r>
      <w:r w:rsidRPr="00E648E9">
        <w:rPr>
          <w:rFonts w:ascii="Times New Roman"/>
          <w:i/>
          <w:iCs/>
          <w:sz w:val="28"/>
          <w:szCs w:val="28"/>
        </w:rPr>
        <w:t>The Wiley handbook of violence and aggression</w:t>
      </w:r>
      <w:r w:rsidRPr="00E648E9">
        <w:rPr>
          <w:rFonts w:ascii="Times New Roman"/>
          <w:sz w:val="28"/>
          <w:szCs w:val="28"/>
        </w:rPr>
        <w:t xml:space="preserve"> (pp. 1–14). Wiley. </w:t>
      </w:r>
      <w:hyperlink r:id="rId10" w:tgtFrame="_new" w:history="1">
        <w:r w:rsidRPr="00E648E9">
          <w:rPr>
            <w:rStyle w:val="Hyperlink"/>
            <w:rFonts w:ascii="Times New Roman"/>
            <w:sz w:val="28"/>
            <w:szCs w:val="28"/>
          </w:rPr>
          <w:t>https://doi.org/10.1002/9781119057574.whbva001</w:t>
        </w:r>
      </w:hyperlink>
    </w:p>
    <w:p w14:paraId="22838D5D"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 xml:space="preserve">Barlow, D. H. (2002). </w:t>
      </w:r>
      <w:r w:rsidRPr="00E648E9">
        <w:rPr>
          <w:rFonts w:ascii="Times New Roman"/>
          <w:i/>
          <w:iCs/>
          <w:sz w:val="28"/>
          <w:szCs w:val="28"/>
        </w:rPr>
        <w:t>Anxiety and its disorders: The nature and treatment of anxiety and panic</w:t>
      </w:r>
      <w:r w:rsidRPr="00E648E9">
        <w:rPr>
          <w:rFonts w:ascii="Times New Roman"/>
          <w:sz w:val="28"/>
          <w:szCs w:val="28"/>
        </w:rPr>
        <w:t xml:space="preserve"> (2nd ed.). Guilford Press.</w:t>
      </w:r>
    </w:p>
    <w:p w14:paraId="2BD2F909"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lastRenderedPageBreak/>
        <w:t xml:space="preserve">Baron, R. A., &amp; Richardson, D. R. (1994). </w:t>
      </w:r>
      <w:r w:rsidRPr="00E648E9">
        <w:rPr>
          <w:rFonts w:ascii="Times New Roman"/>
          <w:i/>
          <w:iCs/>
          <w:sz w:val="28"/>
          <w:szCs w:val="28"/>
        </w:rPr>
        <w:t>Human aggression</w:t>
      </w:r>
      <w:r w:rsidRPr="00E648E9">
        <w:rPr>
          <w:rFonts w:ascii="Times New Roman"/>
          <w:sz w:val="28"/>
          <w:szCs w:val="28"/>
        </w:rPr>
        <w:t>. Springer Science &amp; Business Media. https://books.google.bg/books?id=MOljg8xXI1oC</w:t>
      </w:r>
    </w:p>
    <w:p w14:paraId="57A89659"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 xml:space="preserve">Denham Lab (GMU). (н.д.). Social-emotional measures: Affect Knowledge Test (AKT). </w:t>
      </w:r>
      <w:hyperlink r:id="rId11" w:history="1">
        <w:r w:rsidRPr="00E648E9">
          <w:rPr>
            <w:rStyle w:val="Hyperlink"/>
            <w:rFonts w:ascii="Times New Roman"/>
            <w:sz w:val="28"/>
            <w:szCs w:val="28"/>
          </w:rPr>
          <w:t>https://denhamlab.gmu.edu/semeasures.html</w:t>
        </w:r>
      </w:hyperlink>
      <w:r w:rsidRPr="00E648E9">
        <w:rPr>
          <w:rFonts w:ascii="Times New Roman"/>
          <w:sz w:val="28"/>
          <w:szCs w:val="28"/>
        </w:rPr>
        <w:t xml:space="preserve"> </w:t>
      </w:r>
      <w:hyperlink r:id="rId12" w:history="1">
        <w:r w:rsidRPr="00E648E9">
          <w:rPr>
            <w:rStyle w:val="Hyperlink"/>
            <w:rFonts w:ascii="Times New Roman"/>
            <w:sz w:val="28"/>
            <w:szCs w:val="28"/>
          </w:rPr>
          <w:t>Denham Lab</w:t>
        </w:r>
      </w:hyperlink>
    </w:p>
    <w:p w14:paraId="799CCA7E"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 xml:space="preserve">Denham, S. A., et al. (2012). Social-emotional learning profiles of preschoolers. </w:t>
      </w:r>
      <w:hyperlink r:id="rId13" w:history="1">
        <w:r w:rsidRPr="00E648E9">
          <w:rPr>
            <w:rStyle w:val="Hyperlink"/>
            <w:rFonts w:ascii="Times New Roman"/>
            <w:sz w:val="28"/>
            <w:szCs w:val="28"/>
          </w:rPr>
          <w:t>https://pmc.ncbi.nlm.nih.gov/articles/PMC3294380/</w:t>
        </w:r>
      </w:hyperlink>
      <w:r w:rsidRPr="00E648E9">
        <w:rPr>
          <w:rFonts w:ascii="Times New Roman"/>
          <w:sz w:val="28"/>
          <w:szCs w:val="28"/>
        </w:rPr>
        <w:t xml:space="preserve"> </w:t>
      </w:r>
      <w:hyperlink r:id="rId14" w:history="1">
        <w:r w:rsidRPr="00E648E9">
          <w:rPr>
            <w:rStyle w:val="Hyperlink"/>
            <w:rFonts w:ascii="Times New Roman"/>
            <w:sz w:val="28"/>
            <w:szCs w:val="28"/>
          </w:rPr>
          <w:t>PMC</w:t>
        </w:r>
      </w:hyperlink>
    </w:p>
    <w:p w14:paraId="0F112EC6"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 xml:space="preserve">EdInstruments. (н.д.). PKBS-2. </w:t>
      </w:r>
      <w:hyperlink r:id="rId15" w:history="1">
        <w:r w:rsidRPr="00E648E9">
          <w:rPr>
            <w:rStyle w:val="Hyperlink"/>
            <w:rFonts w:ascii="Times New Roman"/>
            <w:sz w:val="28"/>
            <w:szCs w:val="28"/>
          </w:rPr>
          <w:t>https://edinstruments.org/instruments/preschool-and-kindergarten-behavior-scales-2nd-edition-pkbs-2</w:t>
        </w:r>
      </w:hyperlink>
      <w:r w:rsidRPr="00E648E9">
        <w:rPr>
          <w:rFonts w:ascii="Times New Roman"/>
          <w:sz w:val="28"/>
          <w:szCs w:val="28"/>
        </w:rPr>
        <w:t xml:space="preserve"> </w:t>
      </w:r>
      <w:hyperlink r:id="rId16" w:history="1">
        <w:r w:rsidRPr="00E648E9">
          <w:rPr>
            <w:rStyle w:val="Hyperlink"/>
            <w:rFonts w:ascii="Times New Roman"/>
            <w:sz w:val="28"/>
            <w:szCs w:val="28"/>
          </w:rPr>
          <w:t>EdInstruments</w:t>
        </w:r>
      </w:hyperlink>
    </w:p>
    <w:p w14:paraId="213C2418"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 xml:space="preserve">Grant, D. (2013). Anxiety in adolescence. In </w:t>
      </w:r>
      <w:r w:rsidRPr="00E648E9">
        <w:rPr>
          <w:rFonts w:ascii="Times New Roman"/>
          <w:i/>
          <w:iCs/>
          <w:sz w:val="28"/>
          <w:szCs w:val="28"/>
        </w:rPr>
        <w:t>Handbook of adolescent health psychology</w:t>
      </w:r>
      <w:r w:rsidRPr="00E648E9">
        <w:rPr>
          <w:rFonts w:ascii="Times New Roman"/>
          <w:sz w:val="28"/>
          <w:szCs w:val="28"/>
        </w:rPr>
        <w:t xml:space="preserve"> (pp. 507–519). Springer. </w:t>
      </w:r>
      <w:hyperlink r:id="rId17" w:tgtFrame="_new" w:history="1">
        <w:r w:rsidRPr="00E648E9">
          <w:rPr>
            <w:rStyle w:val="Hyperlink"/>
            <w:rFonts w:ascii="Times New Roman"/>
            <w:sz w:val="28"/>
            <w:szCs w:val="28"/>
          </w:rPr>
          <w:t>https://doi.org/10.1007/978-1-4614-6633-8_32</w:t>
        </w:r>
      </w:hyperlink>
    </w:p>
    <w:p w14:paraId="1B416F1C"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 xml:space="preserve">Mash, E. J., &amp; Wolfe, D. A. (2010). </w:t>
      </w:r>
      <w:r w:rsidRPr="00E648E9">
        <w:rPr>
          <w:rFonts w:ascii="Times New Roman"/>
          <w:i/>
          <w:iCs/>
          <w:sz w:val="28"/>
          <w:szCs w:val="28"/>
        </w:rPr>
        <w:t>Abnormal child psychology</w:t>
      </w:r>
      <w:r w:rsidRPr="00E648E9">
        <w:rPr>
          <w:rFonts w:ascii="Times New Roman"/>
          <w:sz w:val="28"/>
          <w:szCs w:val="28"/>
        </w:rPr>
        <w:t>. Wadsworth.</w:t>
      </w:r>
    </w:p>
    <w:p w14:paraId="3850361A"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 xml:space="preserve">Reed, G. M., et al. (2019). Innovations and changes in the ICD-11 classification of mental, behavioural and neurodevelopmental disorders. </w:t>
      </w:r>
      <w:r w:rsidRPr="00E648E9">
        <w:rPr>
          <w:rFonts w:ascii="Times New Roman"/>
          <w:i/>
          <w:iCs/>
          <w:sz w:val="28"/>
          <w:szCs w:val="28"/>
        </w:rPr>
        <w:t>World Psychiatry, 18</w:t>
      </w:r>
      <w:r w:rsidRPr="00E648E9">
        <w:rPr>
          <w:rFonts w:ascii="Times New Roman"/>
          <w:sz w:val="28"/>
          <w:szCs w:val="28"/>
        </w:rPr>
        <w:t>(1), 3–19.</w:t>
      </w:r>
    </w:p>
    <w:p w14:paraId="78384E5F" w14:textId="77777777" w:rsidR="008B70C0" w:rsidRPr="00E648E9" w:rsidRDefault="008B70C0" w:rsidP="008B10D2">
      <w:pPr>
        <w:spacing w:after="0" w:line="360" w:lineRule="auto"/>
        <w:ind w:firstLine="708"/>
        <w:jc w:val="both"/>
        <w:rPr>
          <w:rFonts w:ascii="Times New Roman"/>
          <w:sz w:val="28"/>
          <w:szCs w:val="28"/>
        </w:rPr>
      </w:pPr>
      <w:r w:rsidRPr="00E648E9">
        <w:rPr>
          <w:rFonts w:ascii="Times New Roman"/>
          <w:sz w:val="28"/>
          <w:szCs w:val="28"/>
        </w:rPr>
        <w:t xml:space="preserve">Starcevic, V. (2005). </w:t>
      </w:r>
      <w:r w:rsidRPr="00E648E9">
        <w:rPr>
          <w:rFonts w:ascii="Times New Roman"/>
          <w:i/>
          <w:iCs/>
          <w:sz w:val="28"/>
          <w:szCs w:val="28"/>
        </w:rPr>
        <w:t>Anxiety disorders in adults: A clinical guide</w:t>
      </w:r>
      <w:r w:rsidRPr="00E648E9">
        <w:rPr>
          <w:rFonts w:ascii="Times New Roman"/>
          <w:sz w:val="28"/>
          <w:szCs w:val="28"/>
        </w:rPr>
        <w:t>. Oxford University Press.</w:t>
      </w:r>
    </w:p>
    <w:p w14:paraId="6DA17B48" w14:textId="77777777" w:rsidR="00AD44C7" w:rsidRPr="00E648E9" w:rsidRDefault="00AD44C7" w:rsidP="008B10D2">
      <w:pPr>
        <w:spacing w:after="0" w:line="360" w:lineRule="auto"/>
        <w:ind w:firstLine="708"/>
        <w:jc w:val="both"/>
        <w:rPr>
          <w:rFonts w:ascii="Times New Roman"/>
          <w:sz w:val="28"/>
          <w:szCs w:val="28"/>
        </w:rPr>
      </w:pPr>
    </w:p>
    <w:p w14:paraId="45BAD290" w14:textId="77777777" w:rsidR="00350FB9" w:rsidRPr="00350FB9" w:rsidRDefault="00350FB9" w:rsidP="008B10D2">
      <w:pPr>
        <w:spacing w:after="0" w:line="360" w:lineRule="auto"/>
        <w:ind w:firstLine="708"/>
        <w:jc w:val="both"/>
        <w:rPr>
          <w:rFonts w:ascii="Times New Roman"/>
          <w:sz w:val="28"/>
          <w:szCs w:val="28"/>
        </w:rPr>
      </w:pPr>
    </w:p>
    <w:sectPr w:rsidR="00350FB9" w:rsidRPr="00350FB9" w:rsidSect="00142558">
      <w:footerReference w:type="default" r:id="rId18"/>
      <w:footerReference w:type="first" r:id="rId19"/>
      <w:pgSz w:w="11906" w:h="16838"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4B21" w14:textId="77777777" w:rsidR="00176300" w:rsidRPr="00E648E9" w:rsidRDefault="00176300" w:rsidP="002072CC">
      <w:pPr>
        <w:spacing w:after="0" w:line="240" w:lineRule="auto"/>
      </w:pPr>
      <w:r w:rsidRPr="00E648E9">
        <w:separator/>
      </w:r>
    </w:p>
  </w:endnote>
  <w:endnote w:type="continuationSeparator" w:id="0">
    <w:p w14:paraId="43C752BE" w14:textId="77777777" w:rsidR="00176300" w:rsidRPr="00E648E9" w:rsidRDefault="00176300" w:rsidP="002072CC">
      <w:pPr>
        <w:spacing w:after="0" w:line="240" w:lineRule="auto"/>
      </w:pPr>
      <w:r w:rsidRPr="00E648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nt323">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7967"/>
      <w:docPartObj>
        <w:docPartGallery w:val="Page Numbers (Bottom of Page)"/>
        <w:docPartUnique/>
      </w:docPartObj>
    </w:sdtPr>
    <w:sdtContent>
      <w:p w14:paraId="6437BDC7" w14:textId="77777777" w:rsidR="008336F8" w:rsidRPr="00E648E9" w:rsidRDefault="00D226CA">
        <w:pPr>
          <w:pStyle w:val="Footer"/>
          <w:jc w:val="right"/>
        </w:pPr>
        <w:r w:rsidRPr="00E648E9">
          <w:fldChar w:fldCharType="begin"/>
        </w:r>
        <w:r w:rsidR="008336F8" w:rsidRPr="00E648E9">
          <w:instrText xml:space="preserve"> PAGE   \* MERGEFORMAT </w:instrText>
        </w:r>
        <w:r w:rsidRPr="00E648E9">
          <w:fldChar w:fldCharType="separate"/>
        </w:r>
        <w:r w:rsidR="009E6F92" w:rsidRPr="00E648E9">
          <w:t>4</w:t>
        </w:r>
        <w:r w:rsidRPr="00E648E9">
          <w:fldChar w:fldCharType="end"/>
        </w:r>
      </w:p>
    </w:sdtContent>
  </w:sdt>
  <w:p w14:paraId="49785D86" w14:textId="77777777" w:rsidR="008336F8" w:rsidRPr="00E648E9" w:rsidRDefault="00833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485891"/>
      <w:docPartObj>
        <w:docPartGallery w:val="Page Numbers (Bottom of Page)"/>
        <w:docPartUnique/>
      </w:docPartObj>
    </w:sdtPr>
    <w:sdtContent>
      <w:p w14:paraId="59F3577C" w14:textId="5D628D04" w:rsidR="00142558" w:rsidRPr="00E648E9" w:rsidRDefault="00142558">
        <w:pPr>
          <w:pStyle w:val="Footer"/>
          <w:jc w:val="center"/>
        </w:pPr>
        <w:r w:rsidRPr="00E648E9">
          <w:fldChar w:fldCharType="begin"/>
        </w:r>
        <w:r w:rsidRPr="00E648E9">
          <w:instrText xml:space="preserve"> PAGE   \* MERGEFORMAT </w:instrText>
        </w:r>
        <w:r w:rsidRPr="00E648E9">
          <w:fldChar w:fldCharType="separate"/>
        </w:r>
        <w:r w:rsidRPr="00E648E9">
          <w:t>2</w:t>
        </w:r>
        <w:r w:rsidRPr="00E648E9">
          <w:fldChar w:fldCharType="end"/>
        </w:r>
      </w:p>
    </w:sdtContent>
  </w:sdt>
  <w:p w14:paraId="062F26E2" w14:textId="77777777" w:rsidR="00142558" w:rsidRPr="00E648E9" w:rsidRDefault="00142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9B983" w14:textId="77777777" w:rsidR="00176300" w:rsidRPr="00E648E9" w:rsidRDefault="00176300" w:rsidP="002072CC">
      <w:pPr>
        <w:spacing w:after="0" w:line="240" w:lineRule="auto"/>
      </w:pPr>
      <w:r w:rsidRPr="00E648E9">
        <w:separator/>
      </w:r>
    </w:p>
  </w:footnote>
  <w:footnote w:type="continuationSeparator" w:id="0">
    <w:p w14:paraId="4170F519" w14:textId="77777777" w:rsidR="00176300" w:rsidRPr="00E648E9" w:rsidRDefault="00176300" w:rsidP="002072CC">
      <w:pPr>
        <w:spacing w:after="0" w:line="240" w:lineRule="auto"/>
      </w:pPr>
      <w:r w:rsidRPr="00E648E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14"/>
    <w:multiLevelType w:val="multilevel"/>
    <w:tmpl w:val="00000014"/>
    <w:name w:val="WW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16"/>
    <w:multiLevelType w:val="multilevel"/>
    <w:tmpl w:val="00000016"/>
    <w:name w:val="WW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8"/>
    <w:multiLevelType w:val="multilevel"/>
    <w:tmpl w:val="00000018"/>
    <w:name w:val="WWNum27"/>
    <w:lvl w:ilvl="0">
      <w:start w:val="3"/>
      <w:numFmt w:val="bullet"/>
      <w:lvlText w:val="-"/>
      <w:lvlJc w:val="left"/>
      <w:pPr>
        <w:tabs>
          <w:tab w:val="num" w:pos="0"/>
        </w:tabs>
        <w:ind w:left="1080" w:hanging="360"/>
      </w:pPr>
      <w:rPr>
        <w:rFonts w:ascii="Calibri" w:hAnsi="Calibri" w:cs="Calibri"/>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 w15:restartNumberingAfterBreak="0">
    <w:nsid w:val="0000001A"/>
    <w:multiLevelType w:val="multilevel"/>
    <w:tmpl w:val="0000001A"/>
    <w:name w:val="WW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41425154"/>
    <w:multiLevelType w:val="multilevel"/>
    <w:tmpl w:val="B972C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501312"/>
    <w:multiLevelType w:val="multilevel"/>
    <w:tmpl w:val="BAE6A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902A82"/>
    <w:multiLevelType w:val="multilevel"/>
    <w:tmpl w:val="F70AC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780633">
    <w:abstractNumId w:val="6"/>
  </w:num>
  <w:num w:numId="2" w16cid:durableId="891775572">
    <w:abstractNumId w:val="7"/>
  </w:num>
  <w:num w:numId="3" w16cid:durableId="70726585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CC"/>
    <w:rsid w:val="00002E4E"/>
    <w:rsid w:val="00007933"/>
    <w:rsid w:val="00007A42"/>
    <w:rsid w:val="0002108C"/>
    <w:rsid w:val="000210D7"/>
    <w:rsid w:val="00023061"/>
    <w:rsid w:val="00024506"/>
    <w:rsid w:val="00024A61"/>
    <w:rsid w:val="00024D0A"/>
    <w:rsid w:val="00026FEB"/>
    <w:rsid w:val="0002751A"/>
    <w:rsid w:val="00030227"/>
    <w:rsid w:val="000306DE"/>
    <w:rsid w:val="00031B8D"/>
    <w:rsid w:val="00033F4B"/>
    <w:rsid w:val="0004060A"/>
    <w:rsid w:val="00043A43"/>
    <w:rsid w:val="000460D7"/>
    <w:rsid w:val="00047135"/>
    <w:rsid w:val="00051C3F"/>
    <w:rsid w:val="00051E9B"/>
    <w:rsid w:val="00061187"/>
    <w:rsid w:val="00065532"/>
    <w:rsid w:val="0006644F"/>
    <w:rsid w:val="000714A8"/>
    <w:rsid w:val="000813AE"/>
    <w:rsid w:val="0009338A"/>
    <w:rsid w:val="0009379F"/>
    <w:rsid w:val="000977BD"/>
    <w:rsid w:val="000979E5"/>
    <w:rsid w:val="000A084F"/>
    <w:rsid w:val="000A1894"/>
    <w:rsid w:val="000A20F8"/>
    <w:rsid w:val="000A4FF8"/>
    <w:rsid w:val="000A6095"/>
    <w:rsid w:val="000A767F"/>
    <w:rsid w:val="000B4B47"/>
    <w:rsid w:val="000B5C4A"/>
    <w:rsid w:val="000C27C4"/>
    <w:rsid w:val="000D09D6"/>
    <w:rsid w:val="000D3F39"/>
    <w:rsid w:val="000D526B"/>
    <w:rsid w:val="000D6633"/>
    <w:rsid w:val="000E465B"/>
    <w:rsid w:val="000E4F03"/>
    <w:rsid w:val="000E6350"/>
    <w:rsid w:val="000E6AB9"/>
    <w:rsid w:val="000E6C69"/>
    <w:rsid w:val="000E7134"/>
    <w:rsid w:val="000F14D9"/>
    <w:rsid w:val="000F2F40"/>
    <w:rsid w:val="000F52C0"/>
    <w:rsid w:val="001048D8"/>
    <w:rsid w:val="00114659"/>
    <w:rsid w:val="00114F1D"/>
    <w:rsid w:val="001226B3"/>
    <w:rsid w:val="00123E7B"/>
    <w:rsid w:val="00130DD1"/>
    <w:rsid w:val="00136BEF"/>
    <w:rsid w:val="001403DA"/>
    <w:rsid w:val="00141C43"/>
    <w:rsid w:val="00142558"/>
    <w:rsid w:val="00142EA5"/>
    <w:rsid w:val="00143215"/>
    <w:rsid w:val="00147E0D"/>
    <w:rsid w:val="00151405"/>
    <w:rsid w:val="00153BD6"/>
    <w:rsid w:val="00153E10"/>
    <w:rsid w:val="001547C4"/>
    <w:rsid w:val="00155433"/>
    <w:rsid w:val="001563CE"/>
    <w:rsid w:val="001569CD"/>
    <w:rsid w:val="0016046C"/>
    <w:rsid w:val="00160DED"/>
    <w:rsid w:val="00162A44"/>
    <w:rsid w:val="00162A99"/>
    <w:rsid w:val="00163351"/>
    <w:rsid w:val="0016470A"/>
    <w:rsid w:val="00165D6E"/>
    <w:rsid w:val="00173A2D"/>
    <w:rsid w:val="001762EA"/>
    <w:rsid w:val="00176300"/>
    <w:rsid w:val="00180B75"/>
    <w:rsid w:val="00181CC0"/>
    <w:rsid w:val="00183D87"/>
    <w:rsid w:val="001849BC"/>
    <w:rsid w:val="00184A85"/>
    <w:rsid w:val="0018509E"/>
    <w:rsid w:val="00185404"/>
    <w:rsid w:val="00187502"/>
    <w:rsid w:val="00187745"/>
    <w:rsid w:val="00192F1E"/>
    <w:rsid w:val="001A1D38"/>
    <w:rsid w:val="001A2B53"/>
    <w:rsid w:val="001A7C01"/>
    <w:rsid w:val="001B1CA0"/>
    <w:rsid w:val="001B7858"/>
    <w:rsid w:val="001C3D60"/>
    <w:rsid w:val="001C570A"/>
    <w:rsid w:val="001C7A2E"/>
    <w:rsid w:val="001D235E"/>
    <w:rsid w:val="001E6162"/>
    <w:rsid w:val="001E64C9"/>
    <w:rsid w:val="001F2146"/>
    <w:rsid w:val="001F4C1F"/>
    <w:rsid w:val="001F585E"/>
    <w:rsid w:val="001F78B4"/>
    <w:rsid w:val="001F7CFF"/>
    <w:rsid w:val="001F7D12"/>
    <w:rsid w:val="0020003B"/>
    <w:rsid w:val="00202969"/>
    <w:rsid w:val="002046C2"/>
    <w:rsid w:val="00204A0D"/>
    <w:rsid w:val="00205CA2"/>
    <w:rsid w:val="002061FE"/>
    <w:rsid w:val="002072CC"/>
    <w:rsid w:val="00211433"/>
    <w:rsid w:val="002116C7"/>
    <w:rsid w:val="00211ECF"/>
    <w:rsid w:val="0021728F"/>
    <w:rsid w:val="00226C65"/>
    <w:rsid w:val="002276FA"/>
    <w:rsid w:val="002307AB"/>
    <w:rsid w:val="00231E36"/>
    <w:rsid w:val="00232058"/>
    <w:rsid w:val="00232664"/>
    <w:rsid w:val="00232678"/>
    <w:rsid w:val="00232C27"/>
    <w:rsid w:val="00233699"/>
    <w:rsid w:val="00237DEB"/>
    <w:rsid w:val="002409B8"/>
    <w:rsid w:val="00240BA2"/>
    <w:rsid w:val="00241DE2"/>
    <w:rsid w:val="00243784"/>
    <w:rsid w:val="00245153"/>
    <w:rsid w:val="00245BAB"/>
    <w:rsid w:val="00251941"/>
    <w:rsid w:val="00254631"/>
    <w:rsid w:val="00257394"/>
    <w:rsid w:val="00261A24"/>
    <w:rsid w:val="00261F67"/>
    <w:rsid w:val="00266265"/>
    <w:rsid w:val="00266629"/>
    <w:rsid w:val="00266FC5"/>
    <w:rsid w:val="002715EE"/>
    <w:rsid w:val="00273416"/>
    <w:rsid w:val="00276185"/>
    <w:rsid w:val="00280864"/>
    <w:rsid w:val="00280E4A"/>
    <w:rsid w:val="002837EB"/>
    <w:rsid w:val="00284638"/>
    <w:rsid w:val="002850C5"/>
    <w:rsid w:val="00287224"/>
    <w:rsid w:val="00292B1E"/>
    <w:rsid w:val="00293B1F"/>
    <w:rsid w:val="00297069"/>
    <w:rsid w:val="002972FF"/>
    <w:rsid w:val="00297C1C"/>
    <w:rsid w:val="002A09E8"/>
    <w:rsid w:val="002A2076"/>
    <w:rsid w:val="002A22AA"/>
    <w:rsid w:val="002A281D"/>
    <w:rsid w:val="002A5E98"/>
    <w:rsid w:val="002A6228"/>
    <w:rsid w:val="002B25F7"/>
    <w:rsid w:val="002C0FBD"/>
    <w:rsid w:val="002C27E8"/>
    <w:rsid w:val="002C3EDD"/>
    <w:rsid w:val="002C5D3E"/>
    <w:rsid w:val="002C5EF3"/>
    <w:rsid w:val="002C7BAC"/>
    <w:rsid w:val="002D54E6"/>
    <w:rsid w:val="002D6F19"/>
    <w:rsid w:val="002E0517"/>
    <w:rsid w:val="002E115C"/>
    <w:rsid w:val="002E1565"/>
    <w:rsid w:val="002E2696"/>
    <w:rsid w:val="002E3AE9"/>
    <w:rsid w:val="002E67CF"/>
    <w:rsid w:val="002F220A"/>
    <w:rsid w:val="002F2E61"/>
    <w:rsid w:val="002F3E75"/>
    <w:rsid w:val="002F4DD8"/>
    <w:rsid w:val="002F6329"/>
    <w:rsid w:val="002F661B"/>
    <w:rsid w:val="0030077E"/>
    <w:rsid w:val="00300F56"/>
    <w:rsid w:val="00305064"/>
    <w:rsid w:val="00307265"/>
    <w:rsid w:val="00310A44"/>
    <w:rsid w:val="00324A5A"/>
    <w:rsid w:val="0032523B"/>
    <w:rsid w:val="0033003C"/>
    <w:rsid w:val="00335AD2"/>
    <w:rsid w:val="0034743B"/>
    <w:rsid w:val="00350286"/>
    <w:rsid w:val="00350FB9"/>
    <w:rsid w:val="0035118F"/>
    <w:rsid w:val="00353580"/>
    <w:rsid w:val="00355FD0"/>
    <w:rsid w:val="003606E6"/>
    <w:rsid w:val="00361070"/>
    <w:rsid w:val="00373430"/>
    <w:rsid w:val="003744B8"/>
    <w:rsid w:val="003754B8"/>
    <w:rsid w:val="003759C1"/>
    <w:rsid w:val="003805BE"/>
    <w:rsid w:val="00383FF1"/>
    <w:rsid w:val="00390F62"/>
    <w:rsid w:val="003938A5"/>
    <w:rsid w:val="003976D1"/>
    <w:rsid w:val="003A3D4C"/>
    <w:rsid w:val="003A5E26"/>
    <w:rsid w:val="003A79FE"/>
    <w:rsid w:val="003B1324"/>
    <w:rsid w:val="003B3B94"/>
    <w:rsid w:val="003B4EF1"/>
    <w:rsid w:val="003B61D4"/>
    <w:rsid w:val="003C2ADF"/>
    <w:rsid w:val="003C68E7"/>
    <w:rsid w:val="003D0136"/>
    <w:rsid w:val="003D18B6"/>
    <w:rsid w:val="003D1A70"/>
    <w:rsid w:val="003D5CAB"/>
    <w:rsid w:val="003D6EB3"/>
    <w:rsid w:val="003D729F"/>
    <w:rsid w:val="003D7F1D"/>
    <w:rsid w:val="003E0737"/>
    <w:rsid w:val="003E1329"/>
    <w:rsid w:val="003E1FD6"/>
    <w:rsid w:val="003E607B"/>
    <w:rsid w:val="003F1648"/>
    <w:rsid w:val="003F1ECF"/>
    <w:rsid w:val="003F2F98"/>
    <w:rsid w:val="003F49DC"/>
    <w:rsid w:val="003F524A"/>
    <w:rsid w:val="003F5378"/>
    <w:rsid w:val="003F54E7"/>
    <w:rsid w:val="004058B9"/>
    <w:rsid w:val="004068E3"/>
    <w:rsid w:val="004113EB"/>
    <w:rsid w:val="0041285B"/>
    <w:rsid w:val="004134FF"/>
    <w:rsid w:val="00422CEB"/>
    <w:rsid w:val="0042583D"/>
    <w:rsid w:val="004310BF"/>
    <w:rsid w:val="0043249A"/>
    <w:rsid w:val="00433762"/>
    <w:rsid w:val="004356DA"/>
    <w:rsid w:val="004419FA"/>
    <w:rsid w:val="0044516D"/>
    <w:rsid w:val="00445238"/>
    <w:rsid w:val="00447D1E"/>
    <w:rsid w:val="00451382"/>
    <w:rsid w:val="0045212D"/>
    <w:rsid w:val="0045395C"/>
    <w:rsid w:val="004568D5"/>
    <w:rsid w:val="00460DBF"/>
    <w:rsid w:val="004610AA"/>
    <w:rsid w:val="0046189D"/>
    <w:rsid w:val="004646A0"/>
    <w:rsid w:val="00471B59"/>
    <w:rsid w:val="00471DA2"/>
    <w:rsid w:val="0047353D"/>
    <w:rsid w:val="0048070A"/>
    <w:rsid w:val="004824E9"/>
    <w:rsid w:val="0048288F"/>
    <w:rsid w:val="00483BEA"/>
    <w:rsid w:val="004964FD"/>
    <w:rsid w:val="004979FD"/>
    <w:rsid w:val="004A1466"/>
    <w:rsid w:val="004A4553"/>
    <w:rsid w:val="004A45CE"/>
    <w:rsid w:val="004A477C"/>
    <w:rsid w:val="004B2C4D"/>
    <w:rsid w:val="004B4B47"/>
    <w:rsid w:val="004B636B"/>
    <w:rsid w:val="004B7244"/>
    <w:rsid w:val="004C15BB"/>
    <w:rsid w:val="004C299B"/>
    <w:rsid w:val="004C4D8B"/>
    <w:rsid w:val="004C59C3"/>
    <w:rsid w:val="004C792A"/>
    <w:rsid w:val="004D11FC"/>
    <w:rsid w:val="004D7EDE"/>
    <w:rsid w:val="004E081F"/>
    <w:rsid w:val="004E1346"/>
    <w:rsid w:val="004E1E74"/>
    <w:rsid w:val="004E208A"/>
    <w:rsid w:val="004E4D93"/>
    <w:rsid w:val="004E5E35"/>
    <w:rsid w:val="004E6318"/>
    <w:rsid w:val="004F4110"/>
    <w:rsid w:val="00500B0A"/>
    <w:rsid w:val="00500D43"/>
    <w:rsid w:val="00501D24"/>
    <w:rsid w:val="00504C3F"/>
    <w:rsid w:val="00505591"/>
    <w:rsid w:val="00514E0D"/>
    <w:rsid w:val="00523D83"/>
    <w:rsid w:val="00525664"/>
    <w:rsid w:val="0052702C"/>
    <w:rsid w:val="00533019"/>
    <w:rsid w:val="00533849"/>
    <w:rsid w:val="005346A5"/>
    <w:rsid w:val="00535604"/>
    <w:rsid w:val="00535E67"/>
    <w:rsid w:val="00536357"/>
    <w:rsid w:val="005377A0"/>
    <w:rsid w:val="00540CFC"/>
    <w:rsid w:val="00541672"/>
    <w:rsid w:val="0054240C"/>
    <w:rsid w:val="00544B1D"/>
    <w:rsid w:val="0055194C"/>
    <w:rsid w:val="0055564C"/>
    <w:rsid w:val="00556413"/>
    <w:rsid w:val="00556B15"/>
    <w:rsid w:val="00557378"/>
    <w:rsid w:val="0056033D"/>
    <w:rsid w:val="0056148C"/>
    <w:rsid w:val="005623BF"/>
    <w:rsid w:val="00563942"/>
    <w:rsid w:val="00564DB0"/>
    <w:rsid w:val="0057422E"/>
    <w:rsid w:val="0057470C"/>
    <w:rsid w:val="00585069"/>
    <w:rsid w:val="005850DE"/>
    <w:rsid w:val="005861CB"/>
    <w:rsid w:val="005959F8"/>
    <w:rsid w:val="005965AD"/>
    <w:rsid w:val="00597019"/>
    <w:rsid w:val="00597C47"/>
    <w:rsid w:val="005A3020"/>
    <w:rsid w:val="005A67C5"/>
    <w:rsid w:val="005A74E0"/>
    <w:rsid w:val="005B7F68"/>
    <w:rsid w:val="005C447E"/>
    <w:rsid w:val="005C62FC"/>
    <w:rsid w:val="005C6E1F"/>
    <w:rsid w:val="005C76BB"/>
    <w:rsid w:val="005D0D07"/>
    <w:rsid w:val="005D142F"/>
    <w:rsid w:val="005D1B1A"/>
    <w:rsid w:val="005D6E2B"/>
    <w:rsid w:val="005E1A9E"/>
    <w:rsid w:val="005E1FDF"/>
    <w:rsid w:val="005E421B"/>
    <w:rsid w:val="005F1EDA"/>
    <w:rsid w:val="005F2ADE"/>
    <w:rsid w:val="005F4211"/>
    <w:rsid w:val="005F46BD"/>
    <w:rsid w:val="005F6541"/>
    <w:rsid w:val="00600EB3"/>
    <w:rsid w:val="006078B9"/>
    <w:rsid w:val="00610B61"/>
    <w:rsid w:val="00622436"/>
    <w:rsid w:val="006236F7"/>
    <w:rsid w:val="00624EF1"/>
    <w:rsid w:val="006257F7"/>
    <w:rsid w:val="00635082"/>
    <w:rsid w:val="00637A19"/>
    <w:rsid w:val="00642A9B"/>
    <w:rsid w:val="00656232"/>
    <w:rsid w:val="00660CE5"/>
    <w:rsid w:val="00667E1A"/>
    <w:rsid w:val="00670BC7"/>
    <w:rsid w:val="00670D09"/>
    <w:rsid w:val="00671AC7"/>
    <w:rsid w:val="00673480"/>
    <w:rsid w:val="0067458B"/>
    <w:rsid w:val="006757D9"/>
    <w:rsid w:val="0067638E"/>
    <w:rsid w:val="0067685E"/>
    <w:rsid w:val="0068159F"/>
    <w:rsid w:val="00682D44"/>
    <w:rsid w:val="00683090"/>
    <w:rsid w:val="00690A41"/>
    <w:rsid w:val="00696700"/>
    <w:rsid w:val="00697EDD"/>
    <w:rsid w:val="006A068A"/>
    <w:rsid w:val="006A4C4F"/>
    <w:rsid w:val="006B0646"/>
    <w:rsid w:val="006B21EB"/>
    <w:rsid w:val="006B4413"/>
    <w:rsid w:val="006B7FBD"/>
    <w:rsid w:val="006C02F9"/>
    <w:rsid w:val="006C2DF6"/>
    <w:rsid w:val="006C4507"/>
    <w:rsid w:val="006C775C"/>
    <w:rsid w:val="006D78C9"/>
    <w:rsid w:val="006E009F"/>
    <w:rsid w:val="006E14C5"/>
    <w:rsid w:val="006E3A4B"/>
    <w:rsid w:val="006E3AD7"/>
    <w:rsid w:val="006E5163"/>
    <w:rsid w:val="006E67D0"/>
    <w:rsid w:val="006F315A"/>
    <w:rsid w:val="006F3E55"/>
    <w:rsid w:val="00700CD8"/>
    <w:rsid w:val="00701F30"/>
    <w:rsid w:val="00705CB4"/>
    <w:rsid w:val="00706B6C"/>
    <w:rsid w:val="00724E5F"/>
    <w:rsid w:val="00727A1D"/>
    <w:rsid w:val="00730FAD"/>
    <w:rsid w:val="007329EA"/>
    <w:rsid w:val="007341C1"/>
    <w:rsid w:val="00737AF0"/>
    <w:rsid w:val="00740B82"/>
    <w:rsid w:val="0074295B"/>
    <w:rsid w:val="00744D53"/>
    <w:rsid w:val="007500AF"/>
    <w:rsid w:val="00750641"/>
    <w:rsid w:val="00752661"/>
    <w:rsid w:val="0075579E"/>
    <w:rsid w:val="007557D1"/>
    <w:rsid w:val="00755C3A"/>
    <w:rsid w:val="00763787"/>
    <w:rsid w:val="007662FF"/>
    <w:rsid w:val="007668D6"/>
    <w:rsid w:val="00770961"/>
    <w:rsid w:val="0077120D"/>
    <w:rsid w:val="00771EA3"/>
    <w:rsid w:val="00773C27"/>
    <w:rsid w:val="00774E6B"/>
    <w:rsid w:val="00775AF8"/>
    <w:rsid w:val="00787A09"/>
    <w:rsid w:val="00787ABE"/>
    <w:rsid w:val="00793C3F"/>
    <w:rsid w:val="00795F77"/>
    <w:rsid w:val="00797FE3"/>
    <w:rsid w:val="007A08FF"/>
    <w:rsid w:val="007A5FAA"/>
    <w:rsid w:val="007B160F"/>
    <w:rsid w:val="007B56C0"/>
    <w:rsid w:val="007B58F6"/>
    <w:rsid w:val="007B73EE"/>
    <w:rsid w:val="007B7830"/>
    <w:rsid w:val="007C03F7"/>
    <w:rsid w:val="007C50D3"/>
    <w:rsid w:val="007C7D64"/>
    <w:rsid w:val="007D0D60"/>
    <w:rsid w:val="007D2806"/>
    <w:rsid w:val="007D37BC"/>
    <w:rsid w:val="007D37F3"/>
    <w:rsid w:val="007D3986"/>
    <w:rsid w:val="007D5E6C"/>
    <w:rsid w:val="007D626C"/>
    <w:rsid w:val="007D6819"/>
    <w:rsid w:val="007E4582"/>
    <w:rsid w:val="007F0972"/>
    <w:rsid w:val="007F3FEC"/>
    <w:rsid w:val="007F5F6A"/>
    <w:rsid w:val="00801D66"/>
    <w:rsid w:val="008022BF"/>
    <w:rsid w:val="00802C98"/>
    <w:rsid w:val="008079F9"/>
    <w:rsid w:val="008147A1"/>
    <w:rsid w:val="00820B42"/>
    <w:rsid w:val="00821B61"/>
    <w:rsid w:val="00827B6D"/>
    <w:rsid w:val="008330C1"/>
    <w:rsid w:val="008336F8"/>
    <w:rsid w:val="00833DA9"/>
    <w:rsid w:val="008377D4"/>
    <w:rsid w:val="00837DE1"/>
    <w:rsid w:val="0084193D"/>
    <w:rsid w:val="0085276E"/>
    <w:rsid w:val="00854915"/>
    <w:rsid w:val="0085553E"/>
    <w:rsid w:val="008612F7"/>
    <w:rsid w:val="008647E8"/>
    <w:rsid w:val="0086580C"/>
    <w:rsid w:val="00866BA1"/>
    <w:rsid w:val="008671E8"/>
    <w:rsid w:val="008676B4"/>
    <w:rsid w:val="00870A8B"/>
    <w:rsid w:val="00874356"/>
    <w:rsid w:val="00874A59"/>
    <w:rsid w:val="00874CDD"/>
    <w:rsid w:val="00874FB4"/>
    <w:rsid w:val="00882D6F"/>
    <w:rsid w:val="00883E88"/>
    <w:rsid w:val="00886BA9"/>
    <w:rsid w:val="008930A0"/>
    <w:rsid w:val="00895418"/>
    <w:rsid w:val="00895BED"/>
    <w:rsid w:val="008A1235"/>
    <w:rsid w:val="008A6664"/>
    <w:rsid w:val="008A7536"/>
    <w:rsid w:val="008B06E2"/>
    <w:rsid w:val="008B10D2"/>
    <w:rsid w:val="008B3412"/>
    <w:rsid w:val="008B370C"/>
    <w:rsid w:val="008B70C0"/>
    <w:rsid w:val="008B76D0"/>
    <w:rsid w:val="008C447C"/>
    <w:rsid w:val="008C61B6"/>
    <w:rsid w:val="008D15A6"/>
    <w:rsid w:val="008D207E"/>
    <w:rsid w:val="008D3185"/>
    <w:rsid w:val="008D4920"/>
    <w:rsid w:val="008D5556"/>
    <w:rsid w:val="008D6CB5"/>
    <w:rsid w:val="008E11EC"/>
    <w:rsid w:val="008E61DA"/>
    <w:rsid w:val="008E71BC"/>
    <w:rsid w:val="008F0105"/>
    <w:rsid w:val="008F0EA3"/>
    <w:rsid w:val="008F2DA9"/>
    <w:rsid w:val="008F3066"/>
    <w:rsid w:val="008F55D9"/>
    <w:rsid w:val="008F7820"/>
    <w:rsid w:val="009010D2"/>
    <w:rsid w:val="00903391"/>
    <w:rsid w:val="00906CDF"/>
    <w:rsid w:val="00906FAB"/>
    <w:rsid w:val="0091066D"/>
    <w:rsid w:val="00910B69"/>
    <w:rsid w:val="009179F1"/>
    <w:rsid w:val="00920E0C"/>
    <w:rsid w:val="0092734A"/>
    <w:rsid w:val="00933CAD"/>
    <w:rsid w:val="0094063E"/>
    <w:rsid w:val="009419D4"/>
    <w:rsid w:val="00946BA4"/>
    <w:rsid w:val="00947593"/>
    <w:rsid w:val="00952C14"/>
    <w:rsid w:val="00953B77"/>
    <w:rsid w:val="00953E21"/>
    <w:rsid w:val="00955C5F"/>
    <w:rsid w:val="009648E7"/>
    <w:rsid w:val="00967860"/>
    <w:rsid w:val="00970C87"/>
    <w:rsid w:val="009746EE"/>
    <w:rsid w:val="0097529B"/>
    <w:rsid w:val="009762A9"/>
    <w:rsid w:val="00983136"/>
    <w:rsid w:val="009871BA"/>
    <w:rsid w:val="009927E0"/>
    <w:rsid w:val="009960BA"/>
    <w:rsid w:val="00996184"/>
    <w:rsid w:val="0099650E"/>
    <w:rsid w:val="00997428"/>
    <w:rsid w:val="009974A1"/>
    <w:rsid w:val="009A5DDF"/>
    <w:rsid w:val="009A75EA"/>
    <w:rsid w:val="009B138E"/>
    <w:rsid w:val="009B2847"/>
    <w:rsid w:val="009B4E7B"/>
    <w:rsid w:val="009C0C09"/>
    <w:rsid w:val="009C46CD"/>
    <w:rsid w:val="009C535C"/>
    <w:rsid w:val="009C5D3E"/>
    <w:rsid w:val="009C6DEF"/>
    <w:rsid w:val="009C71EE"/>
    <w:rsid w:val="009D171A"/>
    <w:rsid w:val="009D68E1"/>
    <w:rsid w:val="009D6910"/>
    <w:rsid w:val="009D7D90"/>
    <w:rsid w:val="009E0D16"/>
    <w:rsid w:val="009E27D3"/>
    <w:rsid w:val="009E665C"/>
    <w:rsid w:val="009E6F92"/>
    <w:rsid w:val="009F3028"/>
    <w:rsid w:val="009F4851"/>
    <w:rsid w:val="00A000E4"/>
    <w:rsid w:val="00A0265E"/>
    <w:rsid w:val="00A0492C"/>
    <w:rsid w:val="00A11760"/>
    <w:rsid w:val="00A25AA0"/>
    <w:rsid w:val="00A26052"/>
    <w:rsid w:val="00A30250"/>
    <w:rsid w:val="00A30B01"/>
    <w:rsid w:val="00A35B93"/>
    <w:rsid w:val="00A3606C"/>
    <w:rsid w:val="00A36652"/>
    <w:rsid w:val="00A5018C"/>
    <w:rsid w:val="00A52C86"/>
    <w:rsid w:val="00A533E8"/>
    <w:rsid w:val="00A54DAB"/>
    <w:rsid w:val="00A566D7"/>
    <w:rsid w:val="00A605AC"/>
    <w:rsid w:val="00A62F82"/>
    <w:rsid w:val="00A72B56"/>
    <w:rsid w:val="00A81650"/>
    <w:rsid w:val="00A8291F"/>
    <w:rsid w:val="00A864E6"/>
    <w:rsid w:val="00A95D15"/>
    <w:rsid w:val="00A95F95"/>
    <w:rsid w:val="00A96D1E"/>
    <w:rsid w:val="00A97ADE"/>
    <w:rsid w:val="00AA03F3"/>
    <w:rsid w:val="00AA09EA"/>
    <w:rsid w:val="00AA0BB2"/>
    <w:rsid w:val="00AA3291"/>
    <w:rsid w:val="00AA5D4D"/>
    <w:rsid w:val="00AA6121"/>
    <w:rsid w:val="00AB49F2"/>
    <w:rsid w:val="00AB4EAE"/>
    <w:rsid w:val="00AC23E3"/>
    <w:rsid w:val="00AC25EB"/>
    <w:rsid w:val="00AC4EF4"/>
    <w:rsid w:val="00AD2D1F"/>
    <w:rsid w:val="00AD2FD5"/>
    <w:rsid w:val="00AD44C7"/>
    <w:rsid w:val="00AD4800"/>
    <w:rsid w:val="00AE0646"/>
    <w:rsid w:val="00AE4E17"/>
    <w:rsid w:val="00AF0883"/>
    <w:rsid w:val="00AF210C"/>
    <w:rsid w:val="00B0023B"/>
    <w:rsid w:val="00B03208"/>
    <w:rsid w:val="00B05C01"/>
    <w:rsid w:val="00B12221"/>
    <w:rsid w:val="00B136F7"/>
    <w:rsid w:val="00B16D96"/>
    <w:rsid w:val="00B21E9C"/>
    <w:rsid w:val="00B226AF"/>
    <w:rsid w:val="00B23FB9"/>
    <w:rsid w:val="00B25020"/>
    <w:rsid w:val="00B3069B"/>
    <w:rsid w:val="00B322B9"/>
    <w:rsid w:val="00B347D1"/>
    <w:rsid w:val="00B34B76"/>
    <w:rsid w:val="00B35928"/>
    <w:rsid w:val="00B37CD7"/>
    <w:rsid w:val="00B4170D"/>
    <w:rsid w:val="00B4562A"/>
    <w:rsid w:val="00B46FBE"/>
    <w:rsid w:val="00B47E22"/>
    <w:rsid w:val="00B50910"/>
    <w:rsid w:val="00B56820"/>
    <w:rsid w:val="00B60287"/>
    <w:rsid w:val="00B63ED6"/>
    <w:rsid w:val="00B645EC"/>
    <w:rsid w:val="00B64C47"/>
    <w:rsid w:val="00B657B6"/>
    <w:rsid w:val="00B65E25"/>
    <w:rsid w:val="00B66053"/>
    <w:rsid w:val="00B6691C"/>
    <w:rsid w:val="00B66F24"/>
    <w:rsid w:val="00B70BC4"/>
    <w:rsid w:val="00B729CB"/>
    <w:rsid w:val="00B75E86"/>
    <w:rsid w:val="00B760BE"/>
    <w:rsid w:val="00B832E5"/>
    <w:rsid w:val="00B84C30"/>
    <w:rsid w:val="00B8501A"/>
    <w:rsid w:val="00B87B39"/>
    <w:rsid w:val="00B912DC"/>
    <w:rsid w:val="00B964B3"/>
    <w:rsid w:val="00BA02B9"/>
    <w:rsid w:val="00BA1BD1"/>
    <w:rsid w:val="00BA2953"/>
    <w:rsid w:val="00BA4E33"/>
    <w:rsid w:val="00BA4EE7"/>
    <w:rsid w:val="00BA7D1F"/>
    <w:rsid w:val="00BB0111"/>
    <w:rsid w:val="00BB0599"/>
    <w:rsid w:val="00BB0620"/>
    <w:rsid w:val="00BB0EDB"/>
    <w:rsid w:val="00BB2F34"/>
    <w:rsid w:val="00BB34B2"/>
    <w:rsid w:val="00BB3ED8"/>
    <w:rsid w:val="00BB5547"/>
    <w:rsid w:val="00BB7501"/>
    <w:rsid w:val="00BC0AAD"/>
    <w:rsid w:val="00BC0BF1"/>
    <w:rsid w:val="00BC13DC"/>
    <w:rsid w:val="00BC59B5"/>
    <w:rsid w:val="00BC5B18"/>
    <w:rsid w:val="00BC5B68"/>
    <w:rsid w:val="00BD00BE"/>
    <w:rsid w:val="00BD290B"/>
    <w:rsid w:val="00BD2FB1"/>
    <w:rsid w:val="00BD459B"/>
    <w:rsid w:val="00BD4943"/>
    <w:rsid w:val="00BD520D"/>
    <w:rsid w:val="00BD7C8D"/>
    <w:rsid w:val="00BE407A"/>
    <w:rsid w:val="00BE6322"/>
    <w:rsid w:val="00BF3B15"/>
    <w:rsid w:val="00BF3C9E"/>
    <w:rsid w:val="00BF753F"/>
    <w:rsid w:val="00C023D8"/>
    <w:rsid w:val="00C038F2"/>
    <w:rsid w:val="00C06893"/>
    <w:rsid w:val="00C06EC1"/>
    <w:rsid w:val="00C105AA"/>
    <w:rsid w:val="00C118A1"/>
    <w:rsid w:val="00C12834"/>
    <w:rsid w:val="00C15D4B"/>
    <w:rsid w:val="00C15E0D"/>
    <w:rsid w:val="00C169E7"/>
    <w:rsid w:val="00C1746C"/>
    <w:rsid w:val="00C17920"/>
    <w:rsid w:val="00C2032E"/>
    <w:rsid w:val="00C2263A"/>
    <w:rsid w:val="00C26B63"/>
    <w:rsid w:val="00C32904"/>
    <w:rsid w:val="00C32EEF"/>
    <w:rsid w:val="00C37638"/>
    <w:rsid w:val="00C42FB6"/>
    <w:rsid w:val="00C43A41"/>
    <w:rsid w:val="00C44888"/>
    <w:rsid w:val="00C46318"/>
    <w:rsid w:val="00C47312"/>
    <w:rsid w:val="00C50F9F"/>
    <w:rsid w:val="00C54CB6"/>
    <w:rsid w:val="00C55305"/>
    <w:rsid w:val="00C57D13"/>
    <w:rsid w:val="00C6352C"/>
    <w:rsid w:val="00C646C8"/>
    <w:rsid w:val="00C65342"/>
    <w:rsid w:val="00C65C56"/>
    <w:rsid w:val="00C65D70"/>
    <w:rsid w:val="00C665A7"/>
    <w:rsid w:val="00C678D4"/>
    <w:rsid w:val="00C713BF"/>
    <w:rsid w:val="00C71A23"/>
    <w:rsid w:val="00C71ACB"/>
    <w:rsid w:val="00C74AEF"/>
    <w:rsid w:val="00C74F40"/>
    <w:rsid w:val="00C74FD3"/>
    <w:rsid w:val="00C77076"/>
    <w:rsid w:val="00C81511"/>
    <w:rsid w:val="00C81E74"/>
    <w:rsid w:val="00C83BC5"/>
    <w:rsid w:val="00C864E1"/>
    <w:rsid w:val="00C87000"/>
    <w:rsid w:val="00C96241"/>
    <w:rsid w:val="00C962BF"/>
    <w:rsid w:val="00CA0F05"/>
    <w:rsid w:val="00CA1A03"/>
    <w:rsid w:val="00CA1E12"/>
    <w:rsid w:val="00CA28E0"/>
    <w:rsid w:val="00CA2D77"/>
    <w:rsid w:val="00CA6C7D"/>
    <w:rsid w:val="00CB09AF"/>
    <w:rsid w:val="00CB0A23"/>
    <w:rsid w:val="00CB21C7"/>
    <w:rsid w:val="00CB75EF"/>
    <w:rsid w:val="00CC3917"/>
    <w:rsid w:val="00CC6A65"/>
    <w:rsid w:val="00CC6E61"/>
    <w:rsid w:val="00CD1950"/>
    <w:rsid w:val="00CE30F6"/>
    <w:rsid w:val="00CE4D14"/>
    <w:rsid w:val="00CE5443"/>
    <w:rsid w:val="00CF0474"/>
    <w:rsid w:val="00CF0494"/>
    <w:rsid w:val="00CF2591"/>
    <w:rsid w:val="00CF3786"/>
    <w:rsid w:val="00CF3B34"/>
    <w:rsid w:val="00CF3DD6"/>
    <w:rsid w:val="00CF5A9D"/>
    <w:rsid w:val="00CF7460"/>
    <w:rsid w:val="00D05CD1"/>
    <w:rsid w:val="00D062A3"/>
    <w:rsid w:val="00D063FD"/>
    <w:rsid w:val="00D2066C"/>
    <w:rsid w:val="00D226CA"/>
    <w:rsid w:val="00D22708"/>
    <w:rsid w:val="00D22754"/>
    <w:rsid w:val="00D24432"/>
    <w:rsid w:val="00D2567C"/>
    <w:rsid w:val="00D25714"/>
    <w:rsid w:val="00D27333"/>
    <w:rsid w:val="00D33CF6"/>
    <w:rsid w:val="00D4160D"/>
    <w:rsid w:val="00D446F9"/>
    <w:rsid w:val="00D47512"/>
    <w:rsid w:val="00D477F1"/>
    <w:rsid w:val="00D54ADD"/>
    <w:rsid w:val="00D54F0B"/>
    <w:rsid w:val="00D5542D"/>
    <w:rsid w:val="00D57942"/>
    <w:rsid w:val="00D61292"/>
    <w:rsid w:val="00D63F42"/>
    <w:rsid w:val="00D826CD"/>
    <w:rsid w:val="00D941A6"/>
    <w:rsid w:val="00D95167"/>
    <w:rsid w:val="00D9561E"/>
    <w:rsid w:val="00DA4AC6"/>
    <w:rsid w:val="00DA6240"/>
    <w:rsid w:val="00DA7D56"/>
    <w:rsid w:val="00DB1930"/>
    <w:rsid w:val="00DB41EF"/>
    <w:rsid w:val="00DB70CF"/>
    <w:rsid w:val="00DB712E"/>
    <w:rsid w:val="00DC0128"/>
    <w:rsid w:val="00DC0D31"/>
    <w:rsid w:val="00DC4868"/>
    <w:rsid w:val="00DC715C"/>
    <w:rsid w:val="00DD4BEC"/>
    <w:rsid w:val="00DD60E0"/>
    <w:rsid w:val="00DE077A"/>
    <w:rsid w:val="00DE284F"/>
    <w:rsid w:val="00DE2A03"/>
    <w:rsid w:val="00DE480E"/>
    <w:rsid w:val="00DF790A"/>
    <w:rsid w:val="00E00E11"/>
    <w:rsid w:val="00E02568"/>
    <w:rsid w:val="00E06F08"/>
    <w:rsid w:val="00E0781A"/>
    <w:rsid w:val="00E10A38"/>
    <w:rsid w:val="00E13AC0"/>
    <w:rsid w:val="00E17AB9"/>
    <w:rsid w:val="00E20196"/>
    <w:rsid w:val="00E22332"/>
    <w:rsid w:val="00E22FA7"/>
    <w:rsid w:val="00E25033"/>
    <w:rsid w:val="00E26BB7"/>
    <w:rsid w:val="00E32FBA"/>
    <w:rsid w:val="00E34816"/>
    <w:rsid w:val="00E3524A"/>
    <w:rsid w:val="00E358F2"/>
    <w:rsid w:val="00E36DE5"/>
    <w:rsid w:val="00E379E6"/>
    <w:rsid w:val="00E400E0"/>
    <w:rsid w:val="00E41921"/>
    <w:rsid w:val="00E42500"/>
    <w:rsid w:val="00E42B5E"/>
    <w:rsid w:val="00E51865"/>
    <w:rsid w:val="00E52C30"/>
    <w:rsid w:val="00E6066C"/>
    <w:rsid w:val="00E63D6C"/>
    <w:rsid w:val="00E6426C"/>
    <w:rsid w:val="00E648E6"/>
    <w:rsid w:val="00E648E9"/>
    <w:rsid w:val="00E64AD2"/>
    <w:rsid w:val="00E656E8"/>
    <w:rsid w:val="00E669AD"/>
    <w:rsid w:val="00E67527"/>
    <w:rsid w:val="00E72665"/>
    <w:rsid w:val="00E73275"/>
    <w:rsid w:val="00E74029"/>
    <w:rsid w:val="00E75868"/>
    <w:rsid w:val="00E80EC0"/>
    <w:rsid w:val="00E82500"/>
    <w:rsid w:val="00E92D08"/>
    <w:rsid w:val="00E9515A"/>
    <w:rsid w:val="00E956B2"/>
    <w:rsid w:val="00EA3F38"/>
    <w:rsid w:val="00EA56E4"/>
    <w:rsid w:val="00EA6E2A"/>
    <w:rsid w:val="00EB510F"/>
    <w:rsid w:val="00EB5F07"/>
    <w:rsid w:val="00EC0E05"/>
    <w:rsid w:val="00EC1927"/>
    <w:rsid w:val="00EC6884"/>
    <w:rsid w:val="00ED18FE"/>
    <w:rsid w:val="00ED574B"/>
    <w:rsid w:val="00ED5AE9"/>
    <w:rsid w:val="00ED6569"/>
    <w:rsid w:val="00ED7012"/>
    <w:rsid w:val="00ED7BE4"/>
    <w:rsid w:val="00ED7D70"/>
    <w:rsid w:val="00EE1762"/>
    <w:rsid w:val="00EE2282"/>
    <w:rsid w:val="00EE32F3"/>
    <w:rsid w:val="00EE4326"/>
    <w:rsid w:val="00EE57C6"/>
    <w:rsid w:val="00EE5ACD"/>
    <w:rsid w:val="00EF125F"/>
    <w:rsid w:val="00EF543F"/>
    <w:rsid w:val="00EF748B"/>
    <w:rsid w:val="00F014D4"/>
    <w:rsid w:val="00F07F9B"/>
    <w:rsid w:val="00F10624"/>
    <w:rsid w:val="00F120CE"/>
    <w:rsid w:val="00F160DD"/>
    <w:rsid w:val="00F160E1"/>
    <w:rsid w:val="00F16AF6"/>
    <w:rsid w:val="00F212AE"/>
    <w:rsid w:val="00F2171C"/>
    <w:rsid w:val="00F218B3"/>
    <w:rsid w:val="00F236B9"/>
    <w:rsid w:val="00F33B6D"/>
    <w:rsid w:val="00F33FCC"/>
    <w:rsid w:val="00F424E3"/>
    <w:rsid w:val="00F520C9"/>
    <w:rsid w:val="00F5215C"/>
    <w:rsid w:val="00F52685"/>
    <w:rsid w:val="00F60E6F"/>
    <w:rsid w:val="00F632CC"/>
    <w:rsid w:val="00F677C6"/>
    <w:rsid w:val="00F71E93"/>
    <w:rsid w:val="00F741E8"/>
    <w:rsid w:val="00F816CE"/>
    <w:rsid w:val="00F81707"/>
    <w:rsid w:val="00F832BF"/>
    <w:rsid w:val="00F87BEA"/>
    <w:rsid w:val="00F9359C"/>
    <w:rsid w:val="00F93D48"/>
    <w:rsid w:val="00F940F5"/>
    <w:rsid w:val="00F9558E"/>
    <w:rsid w:val="00F97C2F"/>
    <w:rsid w:val="00FA024B"/>
    <w:rsid w:val="00FA2748"/>
    <w:rsid w:val="00FA51CC"/>
    <w:rsid w:val="00FB33A0"/>
    <w:rsid w:val="00FB727C"/>
    <w:rsid w:val="00FC6443"/>
    <w:rsid w:val="00FC721D"/>
    <w:rsid w:val="00FD27D1"/>
    <w:rsid w:val="00FD348A"/>
    <w:rsid w:val="00FD6FB2"/>
    <w:rsid w:val="00FE28C3"/>
    <w:rsid w:val="00FE316A"/>
    <w:rsid w:val="00FE546A"/>
    <w:rsid w:val="00FE7845"/>
    <w:rsid w:val="00FF0B7F"/>
    <w:rsid w:val="00FF3614"/>
    <w:rsid w:val="00FF43CB"/>
    <w:rsid w:val="00FF5865"/>
    <w:rsid w:val="00FF6EB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4F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FBD"/>
    <w:pPr>
      <w:spacing w:after="200" w:line="276" w:lineRule="auto"/>
    </w:pPr>
    <w:rPr>
      <w:rFonts w:ascii="Gungsuh" w:eastAsia="Gungsuh" w:hAnsi="Times New Roman"/>
      <w:sz w:val="24"/>
      <w:lang w:eastAsia="en-US"/>
    </w:rPr>
  </w:style>
  <w:style w:type="paragraph" w:styleId="Heading1">
    <w:name w:val="heading 1"/>
    <w:basedOn w:val="Normal"/>
    <w:next w:val="Normal"/>
    <w:link w:val="Heading1Char"/>
    <w:uiPriority w:val="99"/>
    <w:qFormat/>
    <w:rsid w:val="00CA6C7D"/>
    <w:pPr>
      <w:keepNext/>
      <w:keepLines/>
      <w:spacing w:before="480" w:after="0"/>
      <w:outlineLvl w:val="0"/>
    </w:pPr>
    <w:rPr>
      <w:rFonts w:ascii="Cambria" w:eastAsia="Times New Roman" w:hAnsi="Cambria"/>
      <w:b/>
      <w:bCs/>
      <w:color w:val="365F91"/>
      <w:sz w:val="28"/>
      <w:szCs w:val="28"/>
    </w:rPr>
  </w:style>
  <w:style w:type="paragraph" w:styleId="Heading5">
    <w:name w:val="heading 5"/>
    <w:basedOn w:val="Normal"/>
    <w:next w:val="Normal"/>
    <w:link w:val="Heading5Char"/>
    <w:semiHidden/>
    <w:unhideWhenUsed/>
    <w:qFormat/>
    <w:locked/>
    <w:rsid w:val="0055737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locked/>
    <w:rsid w:val="0055737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6C7D"/>
    <w:rPr>
      <w:rFonts w:ascii="Cambria" w:hAnsi="Cambria" w:cs="Times New Roman"/>
      <w:b/>
      <w:bCs/>
      <w:color w:val="365F91"/>
      <w:sz w:val="28"/>
      <w:szCs w:val="28"/>
    </w:rPr>
  </w:style>
  <w:style w:type="paragraph" w:styleId="BalloonText">
    <w:name w:val="Balloon Text"/>
    <w:basedOn w:val="Normal"/>
    <w:link w:val="BalloonTextChar"/>
    <w:uiPriority w:val="99"/>
    <w:semiHidden/>
    <w:rsid w:val="002072C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2072CC"/>
    <w:rPr>
      <w:rFonts w:ascii="Tahoma" w:hAnsi="Tahoma" w:cs="Tahoma"/>
      <w:sz w:val="16"/>
      <w:szCs w:val="16"/>
    </w:rPr>
  </w:style>
  <w:style w:type="paragraph" w:styleId="Header">
    <w:name w:val="header"/>
    <w:basedOn w:val="Normal"/>
    <w:link w:val="HeaderChar"/>
    <w:uiPriority w:val="99"/>
    <w:semiHidden/>
    <w:rsid w:val="002072C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2072CC"/>
    <w:rPr>
      <w:rFonts w:cs="Times New Roman"/>
    </w:rPr>
  </w:style>
  <w:style w:type="paragraph" w:styleId="Footer">
    <w:name w:val="footer"/>
    <w:basedOn w:val="Normal"/>
    <w:link w:val="FooterChar"/>
    <w:uiPriority w:val="99"/>
    <w:rsid w:val="002072C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072CC"/>
    <w:rPr>
      <w:rFonts w:cs="Times New Roman"/>
    </w:rPr>
  </w:style>
  <w:style w:type="paragraph" w:styleId="Title">
    <w:name w:val="Title"/>
    <w:basedOn w:val="Normal"/>
    <w:next w:val="Normal"/>
    <w:link w:val="TitleChar"/>
    <w:uiPriority w:val="99"/>
    <w:qFormat/>
    <w:rsid w:val="00953E21"/>
    <w:pPr>
      <w:pBdr>
        <w:bottom w:val="single" w:sz="8" w:space="4" w:color="4F81BD"/>
      </w:pBdr>
      <w:spacing w:after="300" w:line="240" w:lineRule="auto"/>
      <w:contextualSpacing/>
      <w:jc w:val="center"/>
    </w:pPr>
    <w:rPr>
      <w:color w:val="000000"/>
      <w:spacing w:val="5"/>
      <w:kern w:val="28"/>
      <w:sz w:val="44"/>
      <w:szCs w:val="52"/>
    </w:rPr>
  </w:style>
  <w:style w:type="character" w:customStyle="1" w:styleId="TitleChar">
    <w:name w:val="Title Char"/>
    <w:basedOn w:val="DefaultParagraphFont"/>
    <w:link w:val="Title"/>
    <w:uiPriority w:val="99"/>
    <w:locked/>
    <w:rsid w:val="00953E21"/>
    <w:rPr>
      <w:rFonts w:ascii="Gungsuh" w:eastAsia="Gungsuh" w:cs="Times New Roman"/>
      <w:color w:val="000000"/>
      <w:spacing w:val="5"/>
      <w:kern w:val="28"/>
      <w:sz w:val="52"/>
      <w:szCs w:val="52"/>
    </w:rPr>
  </w:style>
  <w:style w:type="paragraph" w:styleId="ListParagraph">
    <w:name w:val="List Paragraph"/>
    <w:basedOn w:val="Normal"/>
    <w:qFormat/>
    <w:rsid w:val="00F87BEA"/>
    <w:pPr>
      <w:ind w:left="720"/>
      <w:contextualSpacing/>
    </w:pPr>
  </w:style>
  <w:style w:type="paragraph" w:styleId="TOCHeading">
    <w:name w:val="TOC Heading"/>
    <w:basedOn w:val="Heading1"/>
    <w:next w:val="Normal"/>
    <w:uiPriority w:val="99"/>
    <w:qFormat/>
    <w:rsid w:val="00CA6C7D"/>
    <w:pPr>
      <w:outlineLvl w:val="9"/>
    </w:pPr>
    <w:rPr>
      <w:lang w:val="en-US"/>
    </w:rPr>
  </w:style>
  <w:style w:type="paragraph" w:styleId="TOC2">
    <w:name w:val="toc 2"/>
    <w:basedOn w:val="Normal"/>
    <w:next w:val="Normal"/>
    <w:autoRedefine/>
    <w:uiPriority w:val="99"/>
    <w:rsid w:val="001F7D12"/>
    <w:pPr>
      <w:spacing w:after="100"/>
    </w:pPr>
    <w:rPr>
      <w:rFonts w:hAnsi="Gungsuh"/>
      <w:szCs w:val="24"/>
      <w:lang w:val="en-US"/>
    </w:rPr>
  </w:style>
  <w:style w:type="paragraph" w:styleId="TOC1">
    <w:name w:val="toc 1"/>
    <w:basedOn w:val="Normal"/>
    <w:next w:val="Normal"/>
    <w:autoRedefine/>
    <w:uiPriority w:val="99"/>
    <w:rsid w:val="000306DE"/>
    <w:pPr>
      <w:spacing w:after="0" w:line="360" w:lineRule="auto"/>
      <w:jc w:val="both"/>
    </w:pPr>
    <w:rPr>
      <w:rFonts w:ascii="Times New Roman"/>
      <w:b/>
      <w:sz w:val="28"/>
      <w:szCs w:val="28"/>
    </w:rPr>
  </w:style>
  <w:style w:type="paragraph" w:styleId="TOC3">
    <w:name w:val="toc 3"/>
    <w:basedOn w:val="Normal"/>
    <w:next w:val="Normal"/>
    <w:autoRedefine/>
    <w:uiPriority w:val="99"/>
    <w:rsid w:val="00CA6C7D"/>
    <w:pPr>
      <w:spacing w:after="100"/>
      <w:ind w:left="440"/>
    </w:pPr>
    <w:rPr>
      <w:rFonts w:ascii="Calibri" w:eastAsia="Times New Roman" w:hAnsi="Calibri"/>
      <w:sz w:val="22"/>
      <w:lang w:val="en-US"/>
    </w:rPr>
  </w:style>
  <w:style w:type="character" w:customStyle="1" w:styleId="apple-converted-space">
    <w:name w:val="apple-converted-space"/>
    <w:basedOn w:val="DefaultParagraphFont"/>
    <w:rsid w:val="007341C1"/>
  </w:style>
  <w:style w:type="paragraph" w:customStyle="1" w:styleId="1">
    <w:name w:val="Списък на абзаци1"/>
    <w:basedOn w:val="Normal"/>
    <w:rsid w:val="007341C1"/>
    <w:pPr>
      <w:suppressAutoHyphens/>
    </w:pPr>
    <w:rPr>
      <w:rFonts w:ascii="Calibri" w:eastAsia="Arial" w:hAnsi="Calibri" w:cs="font323"/>
      <w:kern w:val="1"/>
      <w:sz w:val="22"/>
      <w:lang w:eastAsia="ar-SA"/>
    </w:rPr>
  </w:style>
  <w:style w:type="character" w:styleId="Hyperlink">
    <w:name w:val="Hyperlink"/>
    <w:uiPriority w:val="99"/>
    <w:unhideWhenUsed/>
    <w:rsid w:val="004310BF"/>
    <w:rPr>
      <w:color w:val="0000FF"/>
      <w:u w:val="single"/>
    </w:rPr>
  </w:style>
  <w:style w:type="paragraph" w:styleId="NormalWeb">
    <w:name w:val="Normal (Web)"/>
    <w:basedOn w:val="Normal"/>
    <w:uiPriority w:val="99"/>
    <w:unhideWhenUsed/>
    <w:rsid w:val="004310BF"/>
    <w:pPr>
      <w:spacing w:before="100" w:beforeAutospacing="1" w:after="100" w:afterAutospacing="1" w:line="240" w:lineRule="auto"/>
    </w:pPr>
    <w:rPr>
      <w:rFonts w:ascii="Times New Roman" w:eastAsia="Times New Roman"/>
      <w:szCs w:val="24"/>
      <w:lang w:eastAsia="bg-BG"/>
    </w:rPr>
  </w:style>
  <w:style w:type="paragraph" w:styleId="FootnoteText">
    <w:name w:val="footnote text"/>
    <w:basedOn w:val="Normal"/>
    <w:link w:val="FootnoteTextChar"/>
    <w:uiPriority w:val="99"/>
    <w:unhideWhenUsed/>
    <w:rsid w:val="004C299B"/>
    <w:pPr>
      <w:spacing w:after="0" w:line="240" w:lineRule="auto"/>
    </w:pPr>
    <w:rPr>
      <w:sz w:val="20"/>
      <w:szCs w:val="20"/>
    </w:rPr>
  </w:style>
  <w:style w:type="character" w:customStyle="1" w:styleId="FootnoteTextChar">
    <w:name w:val="Footnote Text Char"/>
    <w:basedOn w:val="DefaultParagraphFont"/>
    <w:link w:val="FootnoteText"/>
    <w:uiPriority w:val="99"/>
    <w:rsid w:val="004C299B"/>
    <w:rPr>
      <w:rFonts w:ascii="Gungsuh" w:eastAsia="Gungsuh" w:hAnsi="Times New Roman"/>
      <w:sz w:val="20"/>
      <w:szCs w:val="20"/>
      <w:lang w:eastAsia="en-US"/>
    </w:rPr>
  </w:style>
  <w:style w:type="character" w:styleId="FootnoteReference">
    <w:name w:val="footnote reference"/>
    <w:basedOn w:val="DefaultParagraphFont"/>
    <w:uiPriority w:val="99"/>
    <w:unhideWhenUsed/>
    <w:rsid w:val="004C299B"/>
    <w:rPr>
      <w:vertAlign w:val="superscript"/>
    </w:rPr>
  </w:style>
  <w:style w:type="character" w:styleId="UnresolvedMention">
    <w:name w:val="Unresolved Mention"/>
    <w:basedOn w:val="DefaultParagraphFont"/>
    <w:uiPriority w:val="99"/>
    <w:semiHidden/>
    <w:unhideWhenUsed/>
    <w:rsid w:val="004C299B"/>
    <w:rPr>
      <w:color w:val="605E5C"/>
      <w:shd w:val="clear" w:color="auto" w:fill="E1DFDD"/>
    </w:rPr>
  </w:style>
  <w:style w:type="character" w:styleId="CommentReference">
    <w:name w:val="annotation reference"/>
    <w:basedOn w:val="DefaultParagraphFont"/>
    <w:uiPriority w:val="99"/>
    <w:semiHidden/>
    <w:unhideWhenUsed/>
    <w:rsid w:val="00BA7D1F"/>
    <w:rPr>
      <w:sz w:val="16"/>
      <w:szCs w:val="16"/>
    </w:rPr>
  </w:style>
  <w:style w:type="paragraph" w:styleId="CommentText">
    <w:name w:val="annotation text"/>
    <w:basedOn w:val="Normal"/>
    <w:link w:val="CommentTextChar"/>
    <w:uiPriority w:val="99"/>
    <w:semiHidden/>
    <w:unhideWhenUsed/>
    <w:rsid w:val="00BA7D1F"/>
    <w:pPr>
      <w:spacing w:line="240" w:lineRule="auto"/>
    </w:pPr>
    <w:rPr>
      <w:sz w:val="20"/>
      <w:szCs w:val="20"/>
    </w:rPr>
  </w:style>
  <w:style w:type="character" w:customStyle="1" w:styleId="CommentTextChar">
    <w:name w:val="Comment Text Char"/>
    <w:basedOn w:val="DefaultParagraphFont"/>
    <w:link w:val="CommentText"/>
    <w:uiPriority w:val="99"/>
    <w:semiHidden/>
    <w:rsid w:val="00BA7D1F"/>
    <w:rPr>
      <w:rFonts w:ascii="Gungsuh" w:eastAsia="Gungsuh"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A7D1F"/>
    <w:rPr>
      <w:b/>
      <w:bCs/>
    </w:rPr>
  </w:style>
  <w:style w:type="character" w:customStyle="1" w:styleId="CommentSubjectChar">
    <w:name w:val="Comment Subject Char"/>
    <w:basedOn w:val="CommentTextChar"/>
    <w:link w:val="CommentSubject"/>
    <w:uiPriority w:val="99"/>
    <w:semiHidden/>
    <w:rsid w:val="00BA7D1F"/>
    <w:rPr>
      <w:rFonts w:ascii="Gungsuh" w:eastAsia="Gungsuh" w:hAnsi="Times New Roman"/>
      <w:b/>
      <w:bCs/>
      <w:sz w:val="20"/>
      <w:szCs w:val="20"/>
      <w:lang w:eastAsia="en-US"/>
    </w:rPr>
  </w:style>
  <w:style w:type="paragraph" w:styleId="Revision">
    <w:name w:val="Revision"/>
    <w:hidden/>
    <w:uiPriority w:val="99"/>
    <w:semiHidden/>
    <w:rsid w:val="00983136"/>
    <w:rPr>
      <w:rFonts w:ascii="Gungsuh" w:eastAsia="Gungsuh" w:hAnsi="Times New Roman"/>
      <w:sz w:val="24"/>
      <w:lang w:eastAsia="en-US"/>
    </w:rPr>
  </w:style>
  <w:style w:type="table" w:styleId="TableGrid">
    <w:name w:val="Table Grid"/>
    <w:basedOn w:val="TableNormal"/>
    <w:locked/>
    <w:rsid w:val="00BB0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E17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1762"/>
    <w:rPr>
      <w:rFonts w:ascii="Gungsuh" w:eastAsia="Gungsuh" w:hAnsi="Times New Roman"/>
      <w:sz w:val="20"/>
      <w:szCs w:val="20"/>
      <w:lang w:eastAsia="en-US"/>
    </w:rPr>
  </w:style>
  <w:style w:type="character" w:styleId="EndnoteReference">
    <w:name w:val="endnote reference"/>
    <w:basedOn w:val="DefaultParagraphFont"/>
    <w:uiPriority w:val="99"/>
    <w:semiHidden/>
    <w:unhideWhenUsed/>
    <w:rsid w:val="00EE1762"/>
    <w:rPr>
      <w:vertAlign w:val="superscript"/>
    </w:rPr>
  </w:style>
  <w:style w:type="character" w:customStyle="1" w:styleId="Heading5Char">
    <w:name w:val="Heading 5 Char"/>
    <w:basedOn w:val="DefaultParagraphFont"/>
    <w:link w:val="Heading5"/>
    <w:semiHidden/>
    <w:rsid w:val="00557378"/>
    <w:rPr>
      <w:rFonts w:asciiTheme="majorHAnsi" w:eastAsiaTheme="majorEastAsia" w:hAnsiTheme="majorHAnsi" w:cstheme="majorBidi"/>
      <w:color w:val="365F91" w:themeColor="accent1" w:themeShade="BF"/>
      <w:sz w:val="24"/>
      <w:lang w:eastAsia="en-US"/>
    </w:rPr>
  </w:style>
  <w:style w:type="character" w:customStyle="1" w:styleId="Heading6Char">
    <w:name w:val="Heading 6 Char"/>
    <w:basedOn w:val="DefaultParagraphFont"/>
    <w:link w:val="Heading6"/>
    <w:semiHidden/>
    <w:rsid w:val="00557378"/>
    <w:rPr>
      <w:rFonts w:asciiTheme="majorHAnsi" w:eastAsiaTheme="majorEastAsia" w:hAnsiTheme="majorHAnsi" w:cstheme="majorBidi"/>
      <w:color w:val="243F60" w:themeColor="accent1" w:themeShade="7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049">
      <w:bodyDiv w:val="1"/>
      <w:marLeft w:val="0"/>
      <w:marRight w:val="0"/>
      <w:marTop w:val="0"/>
      <w:marBottom w:val="0"/>
      <w:divBdr>
        <w:top w:val="none" w:sz="0" w:space="0" w:color="auto"/>
        <w:left w:val="none" w:sz="0" w:space="0" w:color="auto"/>
        <w:bottom w:val="none" w:sz="0" w:space="0" w:color="auto"/>
        <w:right w:val="none" w:sz="0" w:space="0" w:color="auto"/>
      </w:divBdr>
    </w:div>
    <w:div w:id="42679596">
      <w:bodyDiv w:val="1"/>
      <w:marLeft w:val="0"/>
      <w:marRight w:val="0"/>
      <w:marTop w:val="0"/>
      <w:marBottom w:val="0"/>
      <w:divBdr>
        <w:top w:val="none" w:sz="0" w:space="0" w:color="auto"/>
        <w:left w:val="none" w:sz="0" w:space="0" w:color="auto"/>
        <w:bottom w:val="none" w:sz="0" w:space="0" w:color="auto"/>
        <w:right w:val="none" w:sz="0" w:space="0" w:color="auto"/>
      </w:divBdr>
    </w:div>
    <w:div w:id="72094496">
      <w:bodyDiv w:val="1"/>
      <w:marLeft w:val="0"/>
      <w:marRight w:val="0"/>
      <w:marTop w:val="0"/>
      <w:marBottom w:val="0"/>
      <w:divBdr>
        <w:top w:val="none" w:sz="0" w:space="0" w:color="auto"/>
        <w:left w:val="none" w:sz="0" w:space="0" w:color="auto"/>
        <w:bottom w:val="none" w:sz="0" w:space="0" w:color="auto"/>
        <w:right w:val="none" w:sz="0" w:space="0" w:color="auto"/>
      </w:divBdr>
    </w:div>
    <w:div w:id="151917094">
      <w:bodyDiv w:val="1"/>
      <w:marLeft w:val="0"/>
      <w:marRight w:val="0"/>
      <w:marTop w:val="0"/>
      <w:marBottom w:val="0"/>
      <w:divBdr>
        <w:top w:val="none" w:sz="0" w:space="0" w:color="auto"/>
        <w:left w:val="none" w:sz="0" w:space="0" w:color="auto"/>
        <w:bottom w:val="none" w:sz="0" w:space="0" w:color="auto"/>
        <w:right w:val="none" w:sz="0" w:space="0" w:color="auto"/>
      </w:divBdr>
    </w:div>
    <w:div w:id="204174091">
      <w:bodyDiv w:val="1"/>
      <w:marLeft w:val="0"/>
      <w:marRight w:val="0"/>
      <w:marTop w:val="0"/>
      <w:marBottom w:val="0"/>
      <w:divBdr>
        <w:top w:val="none" w:sz="0" w:space="0" w:color="auto"/>
        <w:left w:val="none" w:sz="0" w:space="0" w:color="auto"/>
        <w:bottom w:val="none" w:sz="0" w:space="0" w:color="auto"/>
        <w:right w:val="none" w:sz="0" w:space="0" w:color="auto"/>
      </w:divBdr>
    </w:div>
    <w:div w:id="218633251">
      <w:bodyDiv w:val="1"/>
      <w:marLeft w:val="0"/>
      <w:marRight w:val="0"/>
      <w:marTop w:val="0"/>
      <w:marBottom w:val="0"/>
      <w:divBdr>
        <w:top w:val="none" w:sz="0" w:space="0" w:color="auto"/>
        <w:left w:val="none" w:sz="0" w:space="0" w:color="auto"/>
        <w:bottom w:val="none" w:sz="0" w:space="0" w:color="auto"/>
        <w:right w:val="none" w:sz="0" w:space="0" w:color="auto"/>
      </w:divBdr>
    </w:div>
    <w:div w:id="293561872">
      <w:bodyDiv w:val="1"/>
      <w:marLeft w:val="0"/>
      <w:marRight w:val="0"/>
      <w:marTop w:val="0"/>
      <w:marBottom w:val="0"/>
      <w:divBdr>
        <w:top w:val="none" w:sz="0" w:space="0" w:color="auto"/>
        <w:left w:val="none" w:sz="0" w:space="0" w:color="auto"/>
        <w:bottom w:val="none" w:sz="0" w:space="0" w:color="auto"/>
        <w:right w:val="none" w:sz="0" w:space="0" w:color="auto"/>
      </w:divBdr>
      <w:divsChild>
        <w:div w:id="62341054">
          <w:marLeft w:val="0"/>
          <w:marRight w:val="0"/>
          <w:marTop w:val="0"/>
          <w:marBottom w:val="0"/>
          <w:divBdr>
            <w:top w:val="none" w:sz="0" w:space="0" w:color="auto"/>
            <w:left w:val="none" w:sz="0" w:space="0" w:color="auto"/>
            <w:bottom w:val="none" w:sz="0" w:space="0" w:color="auto"/>
            <w:right w:val="none" w:sz="0" w:space="0" w:color="auto"/>
          </w:divBdr>
          <w:divsChild>
            <w:div w:id="1471556297">
              <w:marLeft w:val="0"/>
              <w:marRight w:val="0"/>
              <w:marTop w:val="0"/>
              <w:marBottom w:val="0"/>
              <w:divBdr>
                <w:top w:val="none" w:sz="0" w:space="0" w:color="auto"/>
                <w:left w:val="none" w:sz="0" w:space="0" w:color="auto"/>
                <w:bottom w:val="none" w:sz="0" w:space="0" w:color="auto"/>
                <w:right w:val="none" w:sz="0" w:space="0" w:color="auto"/>
              </w:divBdr>
              <w:divsChild>
                <w:div w:id="572005677">
                  <w:marLeft w:val="0"/>
                  <w:marRight w:val="0"/>
                  <w:marTop w:val="0"/>
                  <w:marBottom w:val="0"/>
                  <w:divBdr>
                    <w:top w:val="none" w:sz="0" w:space="0" w:color="auto"/>
                    <w:left w:val="none" w:sz="0" w:space="0" w:color="auto"/>
                    <w:bottom w:val="none" w:sz="0" w:space="0" w:color="auto"/>
                    <w:right w:val="none" w:sz="0" w:space="0" w:color="auto"/>
                  </w:divBdr>
                </w:div>
                <w:div w:id="1713656070">
                  <w:marLeft w:val="0"/>
                  <w:marRight w:val="0"/>
                  <w:marTop w:val="0"/>
                  <w:marBottom w:val="0"/>
                  <w:divBdr>
                    <w:top w:val="none" w:sz="0" w:space="0" w:color="auto"/>
                    <w:left w:val="none" w:sz="0" w:space="0" w:color="auto"/>
                    <w:bottom w:val="none" w:sz="0" w:space="0" w:color="auto"/>
                    <w:right w:val="none" w:sz="0" w:space="0" w:color="auto"/>
                  </w:divBdr>
                </w:div>
                <w:div w:id="1752583791">
                  <w:marLeft w:val="0"/>
                  <w:marRight w:val="0"/>
                  <w:marTop w:val="0"/>
                  <w:marBottom w:val="0"/>
                  <w:divBdr>
                    <w:top w:val="none" w:sz="0" w:space="0" w:color="auto"/>
                    <w:left w:val="none" w:sz="0" w:space="0" w:color="auto"/>
                    <w:bottom w:val="none" w:sz="0" w:space="0" w:color="auto"/>
                    <w:right w:val="none" w:sz="0" w:space="0" w:color="auto"/>
                  </w:divBdr>
                </w:div>
                <w:div w:id="1225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3573">
          <w:marLeft w:val="0"/>
          <w:marRight w:val="0"/>
          <w:marTop w:val="0"/>
          <w:marBottom w:val="0"/>
          <w:divBdr>
            <w:top w:val="none" w:sz="0" w:space="0" w:color="auto"/>
            <w:left w:val="none" w:sz="0" w:space="0" w:color="auto"/>
            <w:bottom w:val="none" w:sz="0" w:space="0" w:color="auto"/>
            <w:right w:val="none" w:sz="0" w:space="0" w:color="auto"/>
          </w:divBdr>
          <w:divsChild>
            <w:div w:id="205935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9366">
      <w:bodyDiv w:val="1"/>
      <w:marLeft w:val="0"/>
      <w:marRight w:val="0"/>
      <w:marTop w:val="0"/>
      <w:marBottom w:val="0"/>
      <w:divBdr>
        <w:top w:val="none" w:sz="0" w:space="0" w:color="auto"/>
        <w:left w:val="none" w:sz="0" w:space="0" w:color="auto"/>
        <w:bottom w:val="none" w:sz="0" w:space="0" w:color="auto"/>
        <w:right w:val="none" w:sz="0" w:space="0" w:color="auto"/>
      </w:divBdr>
    </w:div>
    <w:div w:id="337857030">
      <w:bodyDiv w:val="1"/>
      <w:marLeft w:val="0"/>
      <w:marRight w:val="0"/>
      <w:marTop w:val="0"/>
      <w:marBottom w:val="0"/>
      <w:divBdr>
        <w:top w:val="none" w:sz="0" w:space="0" w:color="auto"/>
        <w:left w:val="none" w:sz="0" w:space="0" w:color="auto"/>
        <w:bottom w:val="none" w:sz="0" w:space="0" w:color="auto"/>
        <w:right w:val="none" w:sz="0" w:space="0" w:color="auto"/>
      </w:divBdr>
    </w:div>
    <w:div w:id="359403784">
      <w:bodyDiv w:val="1"/>
      <w:marLeft w:val="0"/>
      <w:marRight w:val="0"/>
      <w:marTop w:val="0"/>
      <w:marBottom w:val="0"/>
      <w:divBdr>
        <w:top w:val="none" w:sz="0" w:space="0" w:color="auto"/>
        <w:left w:val="none" w:sz="0" w:space="0" w:color="auto"/>
        <w:bottom w:val="none" w:sz="0" w:space="0" w:color="auto"/>
        <w:right w:val="none" w:sz="0" w:space="0" w:color="auto"/>
      </w:divBdr>
    </w:div>
    <w:div w:id="364067351">
      <w:bodyDiv w:val="1"/>
      <w:marLeft w:val="0"/>
      <w:marRight w:val="0"/>
      <w:marTop w:val="0"/>
      <w:marBottom w:val="0"/>
      <w:divBdr>
        <w:top w:val="none" w:sz="0" w:space="0" w:color="auto"/>
        <w:left w:val="none" w:sz="0" w:space="0" w:color="auto"/>
        <w:bottom w:val="none" w:sz="0" w:space="0" w:color="auto"/>
        <w:right w:val="none" w:sz="0" w:space="0" w:color="auto"/>
      </w:divBdr>
    </w:div>
    <w:div w:id="379793760">
      <w:bodyDiv w:val="1"/>
      <w:marLeft w:val="0"/>
      <w:marRight w:val="0"/>
      <w:marTop w:val="0"/>
      <w:marBottom w:val="0"/>
      <w:divBdr>
        <w:top w:val="none" w:sz="0" w:space="0" w:color="auto"/>
        <w:left w:val="none" w:sz="0" w:space="0" w:color="auto"/>
        <w:bottom w:val="none" w:sz="0" w:space="0" w:color="auto"/>
        <w:right w:val="none" w:sz="0" w:space="0" w:color="auto"/>
      </w:divBdr>
      <w:divsChild>
        <w:div w:id="1272937218">
          <w:marLeft w:val="-720"/>
          <w:marRight w:val="0"/>
          <w:marTop w:val="0"/>
          <w:marBottom w:val="0"/>
          <w:divBdr>
            <w:top w:val="none" w:sz="0" w:space="0" w:color="auto"/>
            <w:left w:val="none" w:sz="0" w:space="0" w:color="auto"/>
            <w:bottom w:val="none" w:sz="0" w:space="0" w:color="auto"/>
            <w:right w:val="none" w:sz="0" w:space="0" w:color="auto"/>
          </w:divBdr>
        </w:div>
      </w:divsChild>
    </w:div>
    <w:div w:id="394745314">
      <w:bodyDiv w:val="1"/>
      <w:marLeft w:val="0"/>
      <w:marRight w:val="0"/>
      <w:marTop w:val="0"/>
      <w:marBottom w:val="0"/>
      <w:divBdr>
        <w:top w:val="none" w:sz="0" w:space="0" w:color="auto"/>
        <w:left w:val="none" w:sz="0" w:space="0" w:color="auto"/>
        <w:bottom w:val="none" w:sz="0" w:space="0" w:color="auto"/>
        <w:right w:val="none" w:sz="0" w:space="0" w:color="auto"/>
      </w:divBdr>
      <w:divsChild>
        <w:div w:id="828519852">
          <w:marLeft w:val="0"/>
          <w:marRight w:val="0"/>
          <w:marTop w:val="0"/>
          <w:marBottom w:val="0"/>
          <w:divBdr>
            <w:top w:val="none" w:sz="0" w:space="0" w:color="auto"/>
            <w:left w:val="none" w:sz="0" w:space="0" w:color="auto"/>
            <w:bottom w:val="none" w:sz="0" w:space="0" w:color="auto"/>
            <w:right w:val="none" w:sz="0" w:space="0" w:color="auto"/>
          </w:divBdr>
          <w:divsChild>
            <w:div w:id="194734602">
              <w:marLeft w:val="0"/>
              <w:marRight w:val="0"/>
              <w:marTop w:val="0"/>
              <w:marBottom w:val="0"/>
              <w:divBdr>
                <w:top w:val="none" w:sz="0" w:space="0" w:color="auto"/>
                <w:left w:val="none" w:sz="0" w:space="0" w:color="auto"/>
                <w:bottom w:val="none" w:sz="0" w:space="0" w:color="auto"/>
                <w:right w:val="none" w:sz="0" w:space="0" w:color="auto"/>
              </w:divBdr>
              <w:divsChild>
                <w:div w:id="871113941">
                  <w:marLeft w:val="0"/>
                  <w:marRight w:val="0"/>
                  <w:marTop w:val="0"/>
                  <w:marBottom w:val="0"/>
                  <w:divBdr>
                    <w:top w:val="none" w:sz="0" w:space="0" w:color="auto"/>
                    <w:left w:val="none" w:sz="0" w:space="0" w:color="auto"/>
                    <w:bottom w:val="none" w:sz="0" w:space="0" w:color="auto"/>
                    <w:right w:val="none" w:sz="0" w:space="0" w:color="auto"/>
                  </w:divBdr>
                  <w:divsChild>
                    <w:div w:id="1591424412">
                      <w:marLeft w:val="0"/>
                      <w:marRight w:val="0"/>
                      <w:marTop w:val="0"/>
                      <w:marBottom w:val="0"/>
                      <w:divBdr>
                        <w:top w:val="none" w:sz="0" w:space="0" w:color="auto"/>
                        <w:left w:val="none" w:sz="0" w:space="0" w:color="auto"/>
                        <w:bottom w:val="none" w:sz="0" w:space="0" w:color="auto"/>
                        <w:right w:val="none" w:sz="0" w:space="0" w:color="auto"/>
                      </w:divBdr>
                      <w:divsChild>
                        <w:div w:id="1826436089">
                          <w:marLeft w:val="0"/>
                          <w:marRight w:val="0"/>
                          <w:marTop w:val="0"/>
                          <w:marBottom w:val="0"/>
                          <w:divBdr>
                            <w:top w:val="none" w:sz="0" w:space="0" w:color="auto"/>
                            <w:left w:val="none" w:sz="0" w:space="0" w:color="auto"/>
                            <w:bottom w:val="none" w:sz="0" w:space="0" w:color="auto"/>
                            <w:right w:val="none" w:sz="0" w:space="0" w:color="auto"/>
                          </w:divBdr>
                          <w:divsChild>
                            <w:div w:id="4516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876179">
      <w:bodyDiv w:val="1"/>
      <w:marLeft w:val="0"/>
      <w:marRight w:val="0"/>
      <w:marTop w:val="0"/>
      <w:marBottom w:val="0"/>
      <w:divBdr>
        <w:top w:val="none" w:sz="0" w:space="0" w:color="auto"/>
        <w:left w:val="none" w:sz="0" w:space="0" w:color="auto"/>
        <w:bottom w:val="none" w:sz="0" w:space="0" w:color="auto"/>
        <w:right w:val="none" w:sz="0" w:space="0" w:color="auto"/>
      </w:divBdr>
    </w:div>
    <w:div w:id="508251421">
      <w:bodyDiv w:val="1"/>
      <w:marLeft w:val="0"/>
      <w:marRight w:val="0"/>
      <w:marTop w:val="0"/>
      <w:marBottom w:val="0"/>
      <w:divBdr>
        <w:top w:val="none" w:sz="0" w:space="0" w:color="auto"/>
        <w:left w:val="none" w:sz="0" w:space="0" w:color="auto"/>
        <w:bottom w:val="none" w:sz="0" w:space="0" w:color="auto"/>
        <w:right w:val="none" w:sz="0" w:space="0" w:color="auto"/>
      </w:divBdr>
    </w:div>
    <w:div w:id="514927748">
      <w:bodyDiv w:val="1"/>
      <w:marLeft w:val="0"/>
      <w:marRight w:val="0"/>
      <w:marTop w:val="0"/>
      <w:marBottom w:val="0"/>
      <w:divBdr>
        <w:top w:val="none" w:sz="0" w:space="0" w:color="auto"/>
        <w:left w:val="none" w:sz="0" w:space="0" w:color="auto"/>
        <w:bottom w:val="none" w:sz="0" w:space="0" w:color="auto"/>
        <w:right w:val="none" w:sz="0" w:space="0" w:color="auto"/>
      </w:divBdr>
    </w:div>
    <w:div w:id="515312313">
      <w:bodyDiv w:val="1"/>
      <w:marLeft w:val="0"/>
      <w:marRight w:val="0"/>
      <w:marTop w:val="0"/>
      <w:marBottom w:val="0"/>
      <w:divBdr>
        <w:top w:val="none" w:sz="0" w:space="0" w:color="auto"/>
        <w:left w:val="none" w:sz="0" w:space="0" w:color="auto"/>
        <w:bottom w:val="none" w:sz="0" w:space="0" w:color="auto"/>
        <w:right w:val="none" w:sz="0" w:space="0" w:color="auto"/>
      </w:divBdr>
    </w:div>
    <w:div w:id="757602942">
      <w:bodyDiv w:val="1"/>
      <w:marLeft w:val="0"/>
      <w:marRight w:val="0"/>
      <w:marTop w:val="0"/>
      <w:marBottom w:val="0"/>
      <w:divBdr>
        <w:top w:val="none" w:sz="0" w:space="0" w:color="auto"/>
        <w:left w:val="none" w:sz="0" w:space="0" w:color="auto"/>
        <w:bottom w:val="none" w:sz="0" w:space="0" w:color="auto"/>
        <w:right w:val="none" w:sz="0" w:space="0" w:color="auto"/>
      </w:divBdr>
      <w:divsChild>
        <w:div w:id="1883244060">
          <w:marLeft w:val="0"/>
          <w:marRight w:val="0"/>
          <w:marTop w:val="0"/>
          <w:marBottom w:val="0"/>
          <w:divBdr>
            <w:top w:val="single" w:sz="2" w:space="0" w:color="D9D9E3"/>
            <w:left w:val="single" w:sz="2" w:space="0" w:color="D9D9E3"/>
            <w:bottom w:val="single" w:sz="2" w:space="0" w:color="D9D9E3"/>
            <w:right w:val="single" w:sz="2" w:space="0" w:color="D9D9E3"/>
          </w:divBdr>
          <w:divsChild>
            <w:div w:id="1637758863">
              <w:marLeft w:val="0"/>
              <w:marRight w:val="0"/>
              <w:marTop w:val="0"/>
              <w:marBottom w:val="0"/>
              <w:divBdr>
                <w:top w:val="single" w:sz="2" w:space="0" w:color="D9D9E3"/>
                <w:left w:val="single" w:sz="2" w:space="0" w:color="D9D9E3"/>
                <w:bottom w:val="single" w:sz="2" w:space="0" w:color="D9D9E3"/>
                <w:right w:val="single" w:sz="2" w:space="0" w:color="D9D9E3"/>
              </w:divBdr>
              <w:divsChild>
                <w:div w:id="997224632">
                  <w:marLeft w:val="0"/>
                  <w:marRight w:val="0"/>
                  <w:marTop w:val="0"/>
                  <w:marBottom w:val="0"/>
                  <w:divBdr>
                    <w:top w:val="single" w:sz="2" w:space="0" w:color="D9D9E3"/>
                    <w:left w:val="single" w:sz="2" w:space="0" w:color="D9D9E3"/>
                    <w:bottom w:val="single" w:sz="2" w:space="0" w:color="D9D9E3"/>
                    <w:right w:val="single" w:sz="2" w:space="0" w:color="D9D9E3"/>
                  </w:divBdr>
                  <w:divsChild>
                    <w:div w:id="1007441634">
                      <w:marLeft w:val="0"/>
                      <w:marRight w:val="0"/>
                      <w:marTop w:val="0"/>
                      <w:marBottom w:val="0"/>
                      <w:divBdr>
                        <w:top w:val="single" w:sz="2" w:space="0" w:color="D9D9E3"/>
                        <w:left w:val="single" w:sz="2" w:space="0" w:color="D9D9E3"/>
                        <w:bottom w:val="single" w:sz="2" w:space="0" w:color="D9D9E3"/>
                        <w:right w:val="single" w:sz="2" w:space="0" w:color="D9D9E3"/>
                      </w:divBdr>
                      <w:divsChild>
                        <w:div w:id="1520044955">
                          <w:marLeft w:val="0"/>
                          <w:marRight w:val="0"/>
                          <w:marTop w:val="0"/>
                          <w:marBottom w:val="0"/>
                          <w:divBdr>
                            <w:top w:val="single" w:sz="2" w:space="0" w:color="auto"/>
                            <w:left w:val="single" w:sz="2" w:space="0" w:color="auto"/>
                            <w:bottom w:val="single" w:sz="6" w:space="0" w:color="auto"/>
                            <w:right w:val="single" w:sz="2" w:space="0" w:color="auto"/>
                          </w:divBdr>
                          <w:divsChild>
                            <w:div w:id="1131438199">
                              <w:marLeft w:val="0"/>
                              <w:marRight w:val="0"/>
                              <w:marTop w:val="100"/>
                              <w:marBottom w:val="100"/>
                              <w:divBdr>
                                <w:top w:val="single" w:sz="2" w:space="0" w:color="D9D9E3"/>
                                <w:left w:val="single" w:sz="2" w:space="0" w:color="D9D9E3"/>
                                <w:bottom w:val="single" w:sz="2" w:space="0" w:color="D9D9E3"/>
                                <w:right w:val="single" w:sz="2" w:space="0" w:color="D9D9E3"/>
                              </w:divBdr>
                              <w:divsChild>
                                <w:div w:id="439766640">
                                  <w:marLeft w:val="0"/>
                                  <w:marRight w:val="0"/>
                                  <w:marTop w:val="0"/>
                                  <w:marBottom w:val="0"/>
                                  <w:divBdr>
                                    <w:top w:val="single" w:sz="2" w:space="0" w:color="D9D9E3"/>
                                    <w:left w:val="single" w:sz="2" w:space="0" w:color="D9D9E3"/>
                                    <w:bottom w:val="single" w:sz="2" w:space="0" w:color="D9D9E3"/>
                                    <w:right w:val="single" w:sz="2" w:space="0" w:color="D9D9E3"/>
                                  </w:divBdr>
                                  <w:divsChild>
                                    <w:div w:id="81921705">
                                      <w:marLeft w:val="0"/>
                                      <w:marRight w:val="0"/>
                                      <w:marTop w:val="0"/>
                                      <w:marBottom w:val="0"/>
                                      <w:divBdr>
                                        <w:top w:val="single" w:sz="2" w:space="0" w:color="D9D9E3"/>
                                        <w:left w:val="single" w:sz="2" w:space="0" w:color="D9D9E3"/>
                                        <w:bottom w:val="single" w:sz="2" w:space="0" w:color="D9D9E3"/>
                                        <w:right w:val="single" w:sz="2" w:space="0" w:color="D9D9E3"/>
                                      </w:divBdr>
                                      <w:divsChild>
                                        <w:div w:id="2070959026">
                                          <w:marLeft w:val="0"/>
                                          <w:marRight w:val="0"/>
                                          <w:marTop w:val="0"/>
                                          <w:marBottom w:val="0"/>
                                          <w:divBdr>
                                            <w:top w:val="single" w:sz="2" w:space="0" w:color="D9D9E3"/>
                                            <w:left w:val="single" w:sz="2" w:space="0" w:color="D9D9E3"/>
                                            <w:bottom w:val="single" w:sz="2" w:space="0" w:color="D9D9E3"/>
                                            <w:right w:val="single" w:sz="2" w:space="0" w:color="D9D9E3"/>
                                          </w:divBdr>
                                          <w:divsChild>
                                            <w:div w:id="20586230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9907469">
          <w:marLeft w:val="0"/>
          <w:marRight w:val="0"/>
          <w:marTop w:val="0"/>
          <w:marBottom w:val="0"/>
          <w:divBdr>
            <w:top w:val="none" w:sz="0" w:space="0" w:color="auto"/>
            <w:left w:val="none" w:sz="0" w:space="0" w:color="auto"/>
            <w:bottom w:val="none" w:sz="0" w:space="0" w:color="auto"/>
            <w:right w:val="none" w:sz="0" w:space="0" w:color="auto"/>
          </w:divBdr>
        </w:div>
      </w:divsChild>
    </w:div>
    <w:div w:id="774405796">
      <w:bodyDiv w:val="1"/>
      <w:marLeft w:val="0"/>
      <w:marRight w:val="0"/>
      <w:marTop w:val="0"/>
      <w:marBottom w:val="0"/>
      <w:divBdr>
        <w:top w:val="none" w:sz="0" w:space="0" w:color="auto"/>
        <w:left w:val="none" w:sz="0" w:space="0" w:color="auto"/>
        <w:bottom w:val="none" w:sz="0" w:space="0" w:color="auto"/>
        <w:right w:val="none" w:sz="0" w:space="0" w:color="auto"/>
      </w:divBdr>
    </w:div>
    <w:div w:id="847056846">
      <w:bodyDiv w:val="1"/>
      <w:marLeft w:val="0"/>
      <w:marRight w:val="0"/>
      <w:marTop w:val="0"/>
      <w:marBottom w:val="0"/>
      <w:divBdr>
        <w:top w:val="none" w:sz="0" w:space="0" w:color="auto"/>
        <w:left w:val="none" w:sz="0" w:space="0" w:color="auto"/>
        <w:bottom w:val="none" w:sz="0" w:space="0" w:color="auto"/>
        <w:right w:val="none" w:sz="0" w:space="0" w:color="auto"/>
      </w:divBdr>
    </w:div>
    <w:div w:id="889341276">
      <w:bodyDiv w:val="1"/>
      <w:marLeft w:val="0"/>
      <w:marRight w:val="0"/>
      <w:marTop w:val="0"/>
      <w:marBottom w:val="0"/>
      <w:divBdr>
        <w:top w:val="none" w:sz="0" w:space="0" w:color="auto"/>
        <w:left w:val="none" w:sz="0" w:space="0" w:color="auto"/>
        <w:bottom w:val="none" w:sz="0" w:space="0" w:color="auto"/>
        <w:right w:val="none" w:sz="0" w:space="0" w:color="auto"/>
      </w:divBdr>
    </w:div>
    <w:div w:id="921069259">
      <w:bodyDiv w:val="1"/>
      <w:marLeft w:val="0"/>
      <w:marRight w:val="0"/>
      <w:marTop w:val="0"/>
      <w:marBottom w:val="0"/>
      <w:divBdr>
        <w:top w:val="none" w:sz="0" w:space="0" w:color="auto"/>
        <w:left w:val="none" w:sz="0" w:space="0" w:color="auto"/>
        <w:bottom w:val="none" w:sz="0" w:space="0" w:color="auto"/>
        <w:right w:val="none" w:sz="0" w:space="0" w:color="auto"/>
      </w:divBdr>
      <w:divsChild>
        <w:div w:id="1705013247">
          <w:marLeft w:val="-720"/>
          <w:marRight w:val="0"/>
          <w:marTop w:val="0"/>
          <w:marBottom w:val="0"/>
          <w:divBdr>
            <w:top w:val="none" w:sz="0" w:space="0" w:color="auto"/>
            <w:left w:val="none" w:sz="0" w:space="0" w:color="auto"/>
            <w:bottom w:val="none" w:sz="0" w:space="0" w:color="auto"/>
            <w:right w:val="none" w:sz="0" w:space="0" w:color="auto"/>
          </w:divBdr>
        </w:div>
      </w:divsChild>
    </w:div>
    <w:div w:id="1007556544">
      <w:bodyDiv w:val="1"/>
      <w:marLeft w:val="0"/>
      <w:marRight w:val="0"/>
      <w:marTop w:val="0"/>
      <w:marBottom w:val="0"/>
      <w:divBdr>
        <w:top w:val="none" w:sz="0" w:space="0" w:color="auto"/>
        <w:left w:val="none" w:sz="0" w:space="0" w:color="auto"/>
        <w:bottom w:val="none" w:sz="0" w:space="0" w:color="auto"/>
        <w:right w:val="none" w:sz="0" w:space="0" w:color="auto"/>
      </w:divBdr>
      <w:divsChild>
        <w:div w:id="953098420">
          <w:marLeft w:val="0"/>
          <w:marRight w:val="0"/>
          <w:marTop w:val="0"/>
          <w:marBottom w:val="0"/>
          <w:divBdr>
            <w:top w:val="none" w:sz="0" w:space="0" w:color="auto"/>
            <w:left w:val="none" w:sz="0" w:space="0" w:color="auto"/>
            <w:bottom w:val="none" w:sz="0" w:space="0" w:color="auto"/>
            <w:right w:val="none" w:sz="0" w:space="0" w:color="auto"/>
          </w:divBdr>
          <w:divsChild>
            <w:div w:id="1182280331">
              <w:marLeft w:val="0"/>
              <w:marRight w:val="0"/>
              <w:marTop w:val="0"/>
              <w:marBottom w:val="0"/>
              <w:divBdr>
                <w:top w:val="none" w:sz="0" w:space="0" w:color="auto"/>
                <w:left w:val="none" w:sz="0" w:space="0" w:color="auto"/>
                <w:bottom w:val="none" w:sz="0" w:space="0" w:color="auto"/>
                <w:right w:val="none" w:sz="0" w:space="0" w:color="auto"/>
              </w:divBdr>
              <w:divsChild>
                <w:div w:id="1948341352">
                  <w:marLeft w:val="0"/>
                  <w:marRight w:val="0"/>
                  <w:marTop w:val="0"/>
                  <w:marBottom w:val="0"/>
                  <w:divBdr>
                    <w:top w:val="none" w:sz="0" w:space="0" w:color="auto"/>
                    <w:left w:val="none" w:sz="0" w:space="0" w:color="auto"/>
                    <w:bottom w:val="none" w:sz="0" w:space="0" w:color="auto"/>
                    <w:right w:val="none" w:sz="0" w:space="0" w:color="auto"/>
                  </w:divBdr>
                </w:div>
                <w:div w:id="12606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9778">
          <w:marLeft w:val="0"/>
          <w:marRight w:val="0"/>
          <w:marTop w:val="0"/>
          <w:marBottom w:val="0"/>
          <w:divBdr>
            <w:top w:val="none" w:sz="0" w:space="0" w:color="auto"/>
            <w:left w:val="none" w:sz="0" w:space="0" w:color="auto"/>
            <w:bottom w:val="none" w:sz="0" w:space="0" w:color="auto"/>
            <w:right w:val="none" w:sz="0" w:space="0" w:color="auto"/>
          </w:divBdr>
          <w:divsChild>
            <w:div w:id="66586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54159">
      <w:bodyDiv w:val="1"/>
      <w:marLeft w:val="0"/>
      <w:marRight w:val="0"/>
      <w:marTop w:val="0"/>
      <w:marBottom w:val="0"/>
      <w:divBdr>
        <w:top w:val="none" w:sz="0" w:space="0" w:color="auto"/>
        <w:left w:val="none" w:sz="0" w:space="0" w:color="auto"/>
        <w:bottom w:val="none" w:sz="0" w:space="0" w:color="auto"/>
        <w:right w:val="none" w:sz="0" w:space="0" w:color="auto"/>
      </w:divBdr>
      <w:divsChild>
        <w:div w:id="1814131025">
          <w:marLeft w:val="0"/>
          <w:marRight w:val="0"/>
          <w:marTop w:val="0"/>
          <w:marBottom w:val="0"/>
          <w:divBdr>
            <w:top w:val="single" w:sz="2" w:space="0" w:color="D9D9E3"/>
            <w:left w:val="single" w:sz="2" w:space="0" w:color="D9D9E3"/>
            <w:bottom w:val="single" w:sz="2" w:space="0" w:color="D9D9E3"/>
            <w:right w:val="single" w:sz="2" w:space="0" w:color="D9D9E3"/>
          </w:divBdr>
          <w:divsChild>
            <w:div w:id="195243237">
              <w:marLeft w:val="0"/>
              <w:marRight w:val="0"/>
              <w:marTop w:val="0"/>
              <w:marBottom w:val="0"/>
              <w:divBdr>
                <w:top w:val="single" w:sz="2" w:space="0" w:color="D9D9E3"/>
                <w:left w:val="single" w:sz="2" w:space="0" w:color="D9D9E3"/>
                <w:bottom w:val="single" w:sz="2" w:space="0" w:color="D9D9E3"/>
                <w:right w:val="single" w:sz="2" w:space="0" w:color="D9D9E3"/>
              </w:divBdr>
              <w:divsChild>
                <w:div w:id="1065958044">
                  <w:marLeft w:val="0"/>
                  <w:marRight w:val="0"/>
                  <w:marTop w:val="0"/>
                  <w:marBottom w:val="0"/>
                  <w:divBdr>
                    <w:top w:val="single" w:sz="2" w:space="0" w:color="D9D9E3"/>
                    <w:left w:val="single" w:sz="2" w:space="0" w:color="D9D9E3"/>
                    <w:bottom w:val="single" w:sz="2" w:space="0" w:color="D9D9E3"/>
                    <w:right w:val="single" w:sz="2" w:space="0" w:color="D9D9E3"/>
                  </w:divBdr>
                  <w:divsChild>
                    <w:div w:id="763764323">
                      <w:marLeft w:val="0"/>
                      <w:marRight w:val="0"/>
                      <w:marTop w:val="0"/>
                      <w:marBottom w:val="0"/>
                      <w:divBdr>
                        <w:top w:val="single" w:sz="2" w:space="0" w:color="D9D9E3"/>
                        <w:left w:val="single" w:sz="2" w:space="0" w:color="D9D9E3"/>
                        <w:bottom w:val="single" w:sz="2" w:space="0" w:color="D9D9E3"/>
                        <w:right w:val="single" w:sz="2" w:space="0" w:color="D9D9E3"/>
                      </w:divBdr>
                      <w:divsChild>
                        <w:div w:id="304824486">
                          <w:marLeft w:val="0"/>
                          <w:marRight w:val="0"/>
                          <w:marTop w:val="0"/>
                          <w:marBottom w:val="0"/>
                          <w:divBdr>
                            <w:top w:val="single" w:sz="2" w:space="0" w:color="auto"/>
                            <w:left w:val="single" w:sz="2" w:space="0" w:color="auto"/>
                            <w:bottom w:val="single" w:sz="6" w:space="0" w:color="auto"/>
                            <w:right w:val="single" w:sz="2" w:space="0" w:color="auto"/>
                          </w:divBdr>
                          <w:divsChild>
                            <w:div w:id="914315404">
                              <w:marLeft w:val="0"/>
                              <w:marRight w:val="0"/>
                              <w:marTop w:val="100"/>
                              <w:marBottom w:val="100"/>
                              <w:divBdr>
                                <w:top w:val="single" w:sz="2" w:space="0" w:color="D9D9E3"/>
                                <w:left w:val="single" w:sz="2" w:space="0" w:color="D9D9E3"/>
                                <w:bottom w:val="single" w:sz="2" w:space="0" w:color="D9D9E3"/>
                                <w:right w:val="single" w:sz="2" w:space="0" w:color="D9D9E3"/>
                              </w:divBdr>
                              <w:divsChild>
                                <w:div w:id="314988515">
                                  <w:marLeft w:val="0"/>
                                  <w:marRight w:val="0"/>
                                  <w:marTop w:val="0"/>
                                  <w:marBottom w:val="0"/>
                                  <w:divBdr>
                                    <w:top w:val="single" w:sz="2" w:space="0" w:color="D9D9E3"/>
                                    <w:left w:val="single" w:sz="2" w:space="0" w:color="D9D9E3"/>
                                    <w:bottom w:val="single" w:sz="2" w:space="0" w:color="D9D9E3"/>
                                    <w:right w:val="single" w:sz="2" w:space="0" w:color="D9D9E3"/>
                                  </w:divBdr>
                                  <w:divsChild>
                                    <w:div w:id="355544781">
                                      <w:marLeft w:val="0"/>
                                      <w:marRight w:val="0"/>
                                      <w:marTop w:val="0"/>
                                      <w:marBottom w:val="0"/>
                                      <w:divBdr>
                                        <w:top w:val="single" w:sz="2" w:space="0" w:color="D9D9E3"/>
                                        <w:left w:val="single" w:sz="2" w:space="0" w:color="D9D9E3"/>
                                        <w:bottom w:val="single" w:sz="2" w:space="0" w:color="D9D9E3"/>
                                        <w:right w:val="single" w:sz="2" w:space="0" w:color="D9D9E3"/>
                                      </w:divBdr>
                                      <w:divsChild>
                                        <w:div w:id="1413429699">
                                          <w:marLeft w:val="0"/>
                                          <w:marRight w:val="0"/>
                                          <w:marTop w:val="0"/>
                                          <w:marBottom w:val="0"/>
                                          <w:divBdr>
                                            <w:top w:val="single" w:sz="2" w:space="0" w:color="D9D9E3"/>
                                            <w:left w:val="single" w:sz="2" w:space="0" w:color="D9D9E3"/>
                                            <w:bottom w:val="single" w:sz="2" w:space="0" w:color="D9D9E3"/>
                                            <w:right w:val="single" w:sz="2" w:space="0" w:color="D9D9E3"/>
                                          </w:divBdr>
                                          <w:divsChild>
                                            <w:div w:id="11095471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78151522">
          <w:marLeft w:val="0"/>
          <w:marRight w:val="0"/>
          <w:marTop w:val="0"/>
          <w:marBottom w:val="0"/>
          <w:divBdr>
            <w:top w:val="none" w:sz="0" w:space="0" w:color="auto"/>
            <w:left w:val="none" w:sz="0" w:space="0" w:color="auto"/>
            <w:bottom w:val="none" w:sz="0" w:space="0" w:color="auto"/>
            <w:right w:val="none" w:sz="0" w:space="0" w:color="auto"/>
          </w:divBdr>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80063182">
      <w:bodyDiv w:val="1"/>
      <w:marLeft w:val="0"/>
      <w:marRight w:val="0"/>
      <w:marTop w:val="0"/>
      <w:marBottom w:val="0"/>
      <w:divBdr>
        <w:top w:val="none" w:sz="0" w:space="0" w:color="auto"/>
        <w:left w:val="none" w:sz="0" w:space="0" w:color="auto"/>
        <w:bottom w:val="none" w:sz="0" w:space="0" w:color="auto"/>
        <w:right w:val="none" w:sz="0" w:space="0" w:color="auto"/>
      </w:divBdr>
      <w:divsChild>
        <w:div w:id="2068914089">
          <w:marLeft w:val="0"/>
          <w:marRight w:val="0"/>
          <w:marTop w:val="0"/>
          <w:marBottom w:val="0"/>
          <w:divBdr>
            <w:top w:val="none" w:sz="0" w:space="0" w:color="auto"/>
            <w:left w:val="none" w:sz="0" w:space="0" w:color="auto"/>
            <w:bottom w:val="none" w:sz="0" w:space="0" w:color="auto"/>
            <w:right w:val="none" w:sz="0" w:space="0" w:color="auto"/>
          </w:divBdr>
          <w:divsChild>
            <w:div w:id="471480274">
              <w:marLeft w:val="0"/>
              <w:marRight w:val="0"/>
              <w:marTop w:val="0"/>
              <w:marBottom w:val="0"/>
              <w:divBdr>
                <w:top w:val="none" w:sz="0" w:space="0" w:color="auto"/>
                <w:left w:val="none" w:sz="0" w:space="0" w:color="auto"/>
                <w:bottom w:val="none" w:sz="0" w:space="0" w:color="auto"/>
                <w:right w:val="none" w:sz="0" w:space="0" w:color="auto"/>
              </w:divBdr>
              <w:divsChild>
                <w:div w:id="1064794581">
                  <w:marLeft w:val="0"/>
                  <w:marRight w:val="0"/>
                  <w:marTop w:val="0"/>
                  <w:marBottom w:val="0"/>
                  <w:divBdr>
                    <w:top w:val="none" w:sz="0" w:space="0" w:color="auto"/>
                    <w:left w:val="none" w:sz="0" w:space="0" w:color="auto"/>
                    <w:bottom w:val="none" w:sz="0" w:space="0" w:color="auto"/>
                    <w:right w:val="none" w:sz="0" w:space="0" w:color="auto"/>
                  </w:divBdr>
                  <w:divsChild>
                    <w:div w:id="13658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8647">
          <w:marLeft w:val="0"/>
          <w:marRight w:val="0"/>
          <w:marTop w:val="0"/>
          <w:marBottom w:val="0"/>
          <w:divBdr>
            <w:top w:val="none" w:sz="0" w:space="0" w:color="auto"/>
            <w:left w:val="none" w:sz="0" w:space="0" w:color="auto"/>
            <w:bottom w:val="none" w:sz="0" w:space="0" w:color="auto"/>
            <w:right w:val="none" w:sz="0" w:space="0" w:color="auto"/>
          </w:divBdr>
          <w:divsChild>
            <w:div w:id="330379671">
              <w:marLeft w:val="0"/>
              <w:marRight w:val="0"/>
              <w:marTop w:val="0"/>
              <w:marBottom w:val="0"/>
              <w:divBdr>
                <w:top w:val="none" w:sz="0" w:space="0" w:color="auto"/>
                <w:left w:val="none" w:sz="0" w:space="0" w:color="auto"/>
                <w:bottom w:val="none" w:sz="0" w:space="0" w:color="auto"/>
                <w:right w:val="none" w:sz="0" w:space="0" w:color="auto"/>
              </w:divBdr>
              <w:divsChild>
                <w:div w:id="1082676450">
                  <w:marLeft w:val="0"/>
                  <w:marRight w:val="0"/>
                  <w:marTop w:val="0"/>
                  <w:marBottom w:val="0"/>
                  <w:divBdr>
                    <w:top w:val="none" w:sz="0" w:space="0" w:color="auto"/>
                    <w:left w:val="none" w:sz="0" w:space="0" w:color="auto"/>
                    <w:bottom w:val="none" w:sz="0" w:space="0" w:color="auto"/>
                    <w:right w:val="none" w:sz="0" w:space="0" w:color="auto"/>
                  </w:divBdr>
                  <w:divsChild>
                    <w:div w:id="8792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997904">
      <w:bodyDiv w:val="1"/>
      <w:marLeft w:val="0"/>
      <w:marRight w:val="0"/>
      <w:marTop w:val="0"/>
      <w:marBottom w:val="0"/>
      <w:divBdr>
        <w:top w:val="none" w:sz="0" w:space="0" w:color="auto"/>
        <w:left w:val="none" w:sz="0" w:space="0" w:color="auto"/>
        <w:bottom w:val="none" w:sz="0" w:space="0" w:color="auto"/>
        <w:right w:val="none" w:sz="0" w:space="0" w:color="auto"/>
      </w:divBdr>
    </w:div>
    <w:div w:id="1093092232">
      <w:bodyDiv w:val="1"/>
      <w:marLeft w:val="0"/>
      <w:marRight w:val="0"/>
      <w:marTop w:val="0"/>
      <w:marBottom w:val="0"/>
      <w:divBdr>
        <w:top w:val="none" w:sz="0" w:space="0" w:color="auto"/>
        <w:left w:val="none" w:sz="0" w:space="0" w:color="auto"/>
        <w:bottom w:val="none" w:sz="0" w:space="0" w:color="auto"/>
        <w:right w:val="none" w:sz="0" w:space="0" w:color="auto"/>
      </w:divBdr>
    </w:div>
    <w:div w:id="1094857490">
      <w:bodyDiv w:val="1"/>
      <w:marLeft w:val="0"/>
      <w:marRight w:val="0"/>
      <w:marTop w:val="0"/>
      <w:marBottom w:val="0"/>
      <w:divBdr>
        <w:top w:val="none" w:sz="0" w:space="0" w:color="auto"/>
        <w:left w:val="none" w:sz="0" w:space="0" w:color="auto"/>
        <w:bottom w:val="none" w:sz="0" w:space="0" w:color="auto"/>
        <w:right w:val="none" w:sz="0" w:space="0" w:color="auto"/>
      </w:divBdr>
    </w:div>
    <w:div w:id="1129009295">
      <w:bodyDiv w:val="1"/>
      <w:marLeft w:val="0"/>
      <w:marRight w:val="0"/>
      <w:marTop w:val="0"/>
      <w:marBottom w:val="0"/>
      <w:divBdr>
        <w:top w:val="none" w:sz="0" w:space="0" w:color="auto"/>
        <w:left w:val="none" w:sz="0" w:space="0" w:color="auto"/>
        <w:bottom w:val="none" w:sz="0" w:space="0" w:color="auto"/>
        <w:right w:val="none" w:sz="0" w:space="0" w:color="auto"/>
      </w:divBdr>
    </w:div>
    <w:div w:id="1134056531">
      <w:bodyDiv w:val="1"/>
      <w:marLeft w:val="0"/>
      <w:marRight w:val="0"/>
      <w:marTop w:val="0"/>
      <w:marBottom w:val="0"/>
      <w:divBdr>
        <w:top w:val="none" w:sz="0" w:space="0" w:color="auto"/>
        <w:left w:val="none" w:sz="0" w:space="0" w:color="auto"/>
        <w:bottom w:val="none" w:sz="0" w:space="0" w:color="auto"/>
        <w:right w:val="none" w:sz="0" w:space="0" w:color="auto"/>
      </w:divBdr>
      <w:divsChild>
        <w:div w:id="860703544">
          <w:marLeft w:val="-720"/>
          <w:marRight w:val="0"/>
          <w:marTop w:val="0"/>
          <w:marBottom w:val="0"/>
          <w:divBdr>
            <w:top w:val="none" w:sz="0" w:space="0" w:color="auto"/>
            <w:left w:val="none" w:sz="0" w:space="0" w:color="auto"/>
            <w:bottom w:val="none" w:sz="0" w:space="0" w:color="auto"/>
            <w:right w:val="none" w:sz="0" w:space="0" w:color="auto"/>
          </w:divBdr>
        </w:div>
      </w:divsChild>
    </w:div>
    <w:div w:id="1164785230">
      <w:bodyDiv w:val="1"/>
      <w:marLeft w:val="0"/>
      <w:marRight w:val="0"/>
      <w:marTop w:val="0"/>
      <w:marBottom w:val="0"/>
      <w:divBdr>
        <w:top w:val="none" w:sz="0" w:space="0" w:color="auto"/>
        <w:left w:val="none" w:sz="0" w:space="0" w:color="auto"/>
        <w:bottom w:val="none" w:sz="0" w:space="0" w:color="auto"/>
        <w:right w:val="none" w:sz="0" w:space="0" w:color="auto"/>
      </w:divBdr>
    </w:div>
    <w:div w:id="1191602817">
      <w:bodyDiv w:val="1"/>
      <w:marLeft w:val="0"/>
      <w:marRight w:val="0"/>
      <w:marTop w:val="0"/>
      <w:marBottom w:val="0"/>
      <w:divBdr>
        <w:top w:val="none" w:sz="0" w:space="0" w:color="auto"/>
        <w:left w:val="none" w:sz="0" w:space="0" w:color="auto"/>
        <w:bottom w:val="none" w:sz="0" w:space="0" w:color="auto"/>
        <w:right w:val="none" w:sz="0" w:space="0" w:color="auto"/>
      </w:divBdr>
      <w:divsChild>
        <w:div w:id="498884262">
          <w:marLeft w:val="0"/>
          <w:marRight w:val="0"/>
          <w:marTop w:val="0"/>
          <w:marBottom w:val="0"/>
          <w:divBdr>
            <w:top w:val="none" w:sz="0" w:space="0" w:color="auto"/>
            <w:left w:val="none" w:sz="0" w:space="0" w:color="auto"/>
            <w:bottom w:val="none" w:sz="0" w:space="0" w:color="auto"/>
            <w:right w:val="none" w:sz="0" w:space="0" w:color="auto"/>
          </w:divBdr>
          <w:divsChild>
            <w:div w:id="2005085685">
              <w:marLeft w:val="0"/>
              <w:marRight w:val="0"/>
              <w:marTop w:val="0"/>
              <w:marBottom w:val="0"/>
              <w:divBdr>
                <w:top w:val="none" w:sz="0" w:space="0" w:color="auto"/>
                <w:left w:val="none" w:sz="0" w:space="0" w:color="auto"/>
                <w:bottom w:val="none" w:sz="0" w:space="0" w:color="auto"/>
                <w:right w:val="none" w:sz="0" w:space="0" w:color="auto"/>
              </w:divBdr>
              <w:divsChild>
                <w:div w:id="1326861093">
                  <w:marLeft w:val="0"/>
                  <w:marRight w:val="0"/>
                  <w:marTop w:val="0"/>
                  <w:marBottom w:val="0"/>
                  <w:divBdr>
                    <w:top w:val="none" w:sz="0" w:space="0" w:color="auto"/>
                    <w:left w:val="none" w:sz="0" w:space="0" w:color="auto"/>
                    <w:bottom w:val="none" w:sz="0" w:space="0" w:color="auto"/>
                    <w:right w:val="none" w:sz="0" w:space="0" w:color="auto"/>
                  </w:divBdr>
                  <w:divsChild>
                    <w:div w:id="2111316533">
                      <w:marLeft w:val="0"/>
                      <w:marRight w:val="0"/>
                      <w:marTop w:val="0"/>
                      <w:marBottom w:val="0"/>
                      <w:divBdr>
                        <w:top w:val="none" w:sz="0" w:space="0" w:color="auto"/>
                        <w:left w:val="none" w:sz="0" w:space="0" w:color="auto"/>
                        <w:bottom w:val="none" w:sz="0" w:space="0" w:color="auto"/>
                        <w:right w:val="none" w:sz="0" w:space="0" w:color="auto"/>
                      </w:divBdr>
                      <w:divsChild>
                        <w:div w:id="1170868645">
                          <w:marLeft w:val="0"/>
                          <w:marRight w:val="0"/>
                          <w:marTop w:val="0"/>
                          <w:marBottom w:val="0"/>
                          <w:divBdr>
                            <w:top w:val="none" w:sz="0" w:space="0" w:color="auto"/>
                            <w:left w:val="none" w:sz="0" w:space="0" w:color="auto"/>
                            <w:bottom w:val="none" w:sz="0" w:space="0" w:color="auto"/>
                            <w:right w:val="none" w:sz="0" w:space="0" w:color="auto"/>
                          </w:divBdr>
                          <w:divsChild>
                            <w:div w:id="840774011">
                              <w:marLeft w:val="0"/>
                              <w:marRight w:val="0"/>
                              <w:marTop w:val="0"/>
                              <w:marBottom w:val="0"/>
                              <w:divBdr>
                                <w:top w:val="none" w:sz="0" w:space="0" w:color="auto"/>
                                <w:left w:val="none" w:sz="0" w:space="0" w:color="auto"/>
                                <w:bottom w:val="none" w:sz="0" w:space="0" w:color="auto"/>
                                <w:right w:val="none" w:sz="0" w:space="0" w:color="auto"/>
                              </w:divBdr>
                              <w:divsChild>
                                <w:div w:id="199830779">
                                  <w:marLeft w:val="0"/>
                                  <w:marRight w:val="0"/>
                                  <w:marTop w:val="0"/>
                                  <w:marBottom w:val="0"/>
                                  <w:divBdr>
                                    <w:top w:val="none" w:sz="0" w:space="0" w:color="auto"/>
                                    <w:left w:val="none" w:sz="0" w:space="0" w:color="auto"/>
                                    <w:bottom w:val="none" w:sz="0" w:space="0" w:color="auto"/>
                                    <w:right w:val="none" w:sz="0" w:space="0" w:color="auto"/>
                                  </w:divBdr>
                                  <w:divsChild>
                                    <w:div w:id="1652641094">
                                      <w:marLeft w:val="0"/>
                                      <w:marRight w:val="0"/>
                                      <w:marTop w:val="0"/>
                                      <w:marBottom w:val="0"/>
                                      <w:divBdr>
                                        <w:top w:val="none" w:sz="0" w:space="0" w:color="auto"/>
                                        <w:left w:val="none" w:sz="0" w:space="0" w:color="auto"/>
                                        <w:bottom w:val="none" w:sz="0" w:space="0" w:color="auto"/>
                                        <w:right w:val="none" w:sz="0" w:space="0" w:color="auto"/>
                                      </w:divBdr>
                                      <w:divsChild>
                                        <w:div w:id="1624507231">
                                          <w:marLeft w:val="0"/>
                                          <w:marRight w:val="0"/>
                                          <w:marTop w:val="0"/>
                                          <w:marBottom w:val="0"/>
                                          <w:divBdr>
                                            <w:top w:val="none" w:sz="0" w:space="0" w:color="auto"/>
                                            <w:left w:val="none" w:sz="0" w:space="0" w:color="auto"/>
                                            <w:bottom w:val="none" w:sz="0" w:space="0" w:color="auto"/>
                                            <w:right w:val="none" w:sz="0" w:space="0" w:color="auto"/>
                                          </w:divBdr>
                                          <w:divsChild>
                                            <w:div w:id="549803362">
                                              <w:marLeft w:val="0"/>
                                              <w:marRight w:val="0"/>
                                              <w:marTop w:val="0"/>
                                              <w:marBottom w:val="0"/>
                                              <w:divBdr>
                                                <w:top w:val="none" w:sz="0" w:space="0" w:color="auto"/>
                                                <w:left w:val="none" w:sz="0" w:space="0" w:color="auto"/>
                                                <w:bottom w:val="none" w:sz="0" w:space="0" w:color="auto"/>
                                                <w:right w:val="none" w:sz="0" w:space="0" w:color="auto"/>
                                              </w:divBdr>
                                              <w:divsChild>
                                                <w:div w:id="1176579643">
                                                  <w:marLeft w:val="0"/>
                                                  <w:marRight w:val="0"/>
                                                  <w:marTop w:val="0"/>
                                                  <w:marBottom w:val="0"/>
                                                  <w:divBdr>
                                                    <w:top w:val="none" w:sz="0" w:space="0" w:color="auto"/>
                                                    <w:left w:val="none" w:sz="0" w:space="0" w:color="auto"/>
                                                    <w:bottom w:val="none" w:sz="0" w:space="0" w:color="auto"/>
                                                    <w:right w:val="none" w:sz="0" w:space="0" w:color="auto"/>
                                                  </w:divBdr>
                                                  <w:divsChild>
                                                    <w:div w:id="317422993">
                                                      <w:marLeft w:val="0"/>
                                                      <w:marRight w:val="0"/>
                                                      <w:marTop w:val="0"/>
                                                      <w:marBottom w:val="0"/>
                                                      <w:divBdr>
                                                        <w:top w:val="none" w:sz="0" w:space="0" w:color="auto"/>
                                                        <w:left w:val="none" w:sz="0" w:space="0" w:color="auto"/>
                                                        <w:bottom w:val="none" w:sz="0" w:space="0" w:color="auto"/>
                                                        <w:right w:val="none" w:sz="0" w:space="0" w:color="auto"/>
                                                      </w:divBdr>
                                                      <w:divsChild>
                                                        <w:div w:id="7655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57835">
                                              <w:marLeft w:val="0"/>
                                              <w:marRight w:val="0"/>
                                              <w:marTop w:val="0"/>
                                              <w:marBottom w:val="0"/>
                                              <w:divBdr>
                                                <w:top w:val="none" w:sz="0" w:space="0" w:color="auto"/>
                                                <w:left w:val="none" w:sz="0" w:space="0" w:color="auto"/>
                                                <w:bottom w:val="none" w:sz="0" w:space="0" w:color="auto"/>
                                                <w:right w:val="none" w:sz="0" w:space="0" w:color="auto"/>
                                              </w:divBdr>
                                              <w:divsChild>
                                                <w:div w:id="339509121">
                                                  <w:marLeft w:val="0"/>
                                                  <w:marRight w:val="0"/>
                                                  <w:marTop w:val="0"/>
                                                  <w:marBottom w:val="0"/>
                                                  <w:divBdr>
                                                    <w:top w:val="none" w:sz="0" w:space="0" w:color="auto"/>
                                                    <w:left w:val="none" w:sz="0" w:space="0" w:color="auto"/>
                                                    <w:bottom w:val="none" w:sz="0" w:space="0" w:color="auto"/>
                                                    <w:right w:val="none" w:sz="0" w:space="0" w:color="auto"/>
                                                  </w:divBdr>
                                                  <w:divsChild>
                                                    <w:div w:id="1934239123">
                                                      <w:marLeft w:val="0"/>
                                                      <w:marRight w:val="0"/>
                                                      <w:marTop w:val="0"/>
                                                      <w:marBottom w:val="0"/>
                                                      <w:divBdr>
                                                        <w:top w:val="none" w:sz="0" w:space="0" w:color="auto"/>
                                                        <w:left w:val="none" w:sz="0" w:space="0" w:color="auto"/>
                                                        <w:bottom w:val="none" w:sz="0" w:space="0" w:color="auto"/>
                                                        <w:right w:val="none" w:sz="0" w:space="0" w:color="auto"/>
                                                      </w:divBdr>
                                                      <w:divsChild>
                                                        <w:div w:id="6643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4247021">
          <w:marLeft w:val="0"/>
          <w:marRight w:val="0"/>
          <w:marTop w:val="0"/>
          <w:marBottom w:val="0"/>
          <w:divBdr>
            <w:top w:val="none" w:sz="0" w:space="0" w:color="auto"/>
            <w:left w:val="none" w:sz="0" w:space="0" w:color="auto"/>
            <w:bottom w:val="none" w:sz="0" w:space="0" w:color="auto"/>
            <w:right w:val="none" w:sz="0" w:space="0" w:color="auto"/>
          </w:divBdr>
          <w:divsChild>
            <w:div w:id="1587500534">
              <w:marLeft w:val="0"/>
              <w:marRight w:val="0"/>
              <w:marTop w:val="0"/>
              <w:marBottom w:val="0"/>
              <w:divBdr>
                <w:top w:val="none" w:sz="0" w:space="0" w:color="auto"/>
                <w:left w:val="none" w:sz="0" w:space="0" w:color="auto"/>
                <w:bottom w:val="none" w:sz="0" w:space="0" w:color="auto"/>
                <w:right w:val="none" w:sz="0" w:space="0" w:color="auto"/>
              </w:divBdr>
              <w:divsChild>
                <w:div w:id="1266231184">
                  <w:marLeft w:val="0"/>
                  <w:marRight w:val="0"/>
                  <w:marTop w:val="0"/>
                  <w:marBottom w:val="0"/>
                  <w:divBdr>
                    <w:top w:val="none" w:sz="0" w:space="0" w:color="auto"/>
                    <w:left w:val="none" w:sz="0" w:space="0" w:color="auto"/>
                    <w:bottom w:val="none" w:sz="0" w:space="0" w:color="auto"/>
                    <w:right w:val="none" w:sz="0" w:space="0" w:color="auto"/>
                  </w:divBdr>
                  <w:divsChild>
                    <w:div w:id="9543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601443">
      <w:bodyDiv w:val="1"/>
      <w:marLeft w:val="0"/>
      <w:marRight w:val="0"/>
      <w:marTop w:val="0"/>
      <w:marBottom w:val="0"/>
      <w:divBdr>
        <w:top w:val="none" w:sz="0" w:space="0" w:color="auto"/>
        <w:left w:val="none" w:sz="0" w:space="0" w:color="auto"/>
        <w:bottom w:val="none" w:sz="0" w:space="0" w:color="auto"/>
        <w:right w:val="none" w:sz="0" w:space="0" w:color="auto"/>
      </w:divBdr>
    </w:div>
    <w:div w:id="1248032641">
      <w:bodyDiv w:val="1"/>
      <w:marLeft w:val="0"/>
      <w:marRight w:val="0"/>
      <w:marTop w:val="0"/>
      <w:marBottom w:val="0"/>
      <w:divBdr>
        <w:top w:val="none" w:sz="0" w:space="0" w:color="auto"/>
        <w:left w:val="none" w:sz="0" w:space="0" w:color="auto"/>
        <w:bottom w:val="none" w:sz="0" w:space="0" w:color="auto"/>
        <w:right w:val="none" w:sz="0" w:space="0" w:color="auto"/>
      </w:divBdr>
      <w:divsChild>
        <w:div w:id="734011614">
          <w:marLeft w:val="0"/>
          <w:marRight w:val="0"/>
          <w:marTop w:val="0"/>
          <w:marBottom w:val="0"/>
          <w:divBdr>
            <w:top w:val="none" w:sz="0" w:space="0" w:color="auto"/>
            <w:left w:val="none" w:sz="0" w:space="0" w:color="auto"/>
            <w:bottom w:val="none" w:sz="0" w:space="0" w:color="auto"/>
            <w:right w:val="none" w:sz="0" w:space="0" w:color="auto"/>
          </w:divBdr>
          <w:divsChild>
            <w:div w:id="718477655">
              <w:marLeft w:val="0"/>
              <w:marRight w:val="0"/>
              <w:marTop w:val="0"/>
              <w:marBottom w:val="0"/>
              <w:divBdr>
                <w:top w:val="none" w:sz="0" w:space="0" w:color="auto"/>
                <w:left w:val="none" w:sz="0" w:space="0" w:color="auto"/>
                <w:bottom w:val="none" w:sz="0" w:space="0" w:color="auto"/>
                <w:right w:val="none" w:sz="0" w:space="0" w:color="auto"/>
              </w:divBdr>
              <w:divsChild>
                <w:div w:id="1662080854">
                  <w:marLeft w:val="0"/>
                  <w:marRight w:val="0"/>
                  <w:marTop w:val="0"/>
                  <w:marBottom w:val="0"/>
                  <w:divBdr>
                    <w:top w:val="none" w:sz="0" w:space="0" w:color="auto"/>
                    <w:left w:val="none" w:sz="0" w:space="0" w:color="auto"/>
                    <w:bottom w:val="none" w:sz="0" w:space="0" w:color="auto"/>
                    <w:right w:val="none" w:sz="0" w:space="0" w:color="auto"/>
                  </w:divBdr>
                  <w:divsChild>
                    <w:div w:id="1854832558">
                      <w:marLeft w:val="0"/>
                      <w:marRight w:val="0"/>
                      <w:marTop w:val="0"/>
                      <w:marBottom w:val="0"/>
                      <w:divBdr>
                        <w:top w:val="none" w:sz="0" w:space="0" w:color="auto"/>
                        <w:left w:val="none" w:sz="0" w:space="0" w:color="auto"/>
                        <w:bottom w:val="none" w:sz="0" w:space="0" w:color="auto"/>
                        <w:right w:val="none" w:sz="0" w:space="0" w:color="auto"/>
                      </w:divBdr>
                      <w:divsChild>
                        <w:div w:id="1707022414">
                          <w:marLeft w:val="0"/>
                          <w:marRight w:val="0"/>
                          <w:marTop w:val="0"/>
                          <w:marBottom w:val="0"/>
                          <w:divBdr>
                            <w:top w:val="none" w:sz="0" w:space="0" w:color="auto"/>
                            <w:left w:val="none" w:sz="0" w:space="0" w:color="auto"/>
                            <w:bottom w:val="none" w:sz="0" w:space="0" w:color="auto"/>
                            <w:right w:val="none" w:sz="0" w:space="0" w:color="auto"/>
                          </w:divBdr>
                          <w:divsChild>
                            <w:div w:id="1626622839">
                              <w:marLeft w:val="0"/>
                              <w:marRight w:val="0"/>
                              <w:marTop w:val="0"/>
                              <w:marBottom w:val="0"/>
                              <w:divBdr>
                                <w:top w:val="none" w:sz="0" w:space="0" w:color="auto"/>
                                <w:left w:val="none" w:sz="0" w:space="0" w:color="auto"/>
                                <w:bottom w:val="none" w:sz="0" w:space="0" w:color="auto"/>
                                <w:right w:val="none" w:sz="0" w:space="0" w:color="auto"/>
                              </w:divBdr>
                              <w:divsChild>
                                <w:div w:id="686758790">
                                  <w:marLeft w:val="0"/>
                                  <w:marRight w:val="0"/>
                                  <w:marTop w:val="0"/>
                                  <w:marBottom w:val="0"/>
                                  <w:divBdr>
                                    <w:top w:val="none" w:sz="0" w:space="0" w:color="auto"/>
                                    <w:left w:val="none" w:sz="0" w:space="0" w:color="auto"/>
                                    <w:bottom w:val="none" w:sz="0" w:space="0" w:color="auto"/>
                                    <w:right w:val="none" w:sz="0" w:space="0" w:color="auto"/>
                                  </w:divBdr>
                                  <w:divsChild>
                                    <w:div w:id="15927314">
                                      <w:marLeft w:val="0"/>
                                      <w:marRight w:val="0"/>
                                      <w:marTop w:val="0"/>
                                      <w:marBottom w:val="0"/>
                                      <w:divBdr>
                                        <w:top w:val="none" w:sz="0" w:space="0" w:color="auto"/>
                                        <w:left w:val="none" w:sz="0" w:space="0" w:color="auto"/>
                                        <w:bottom w:val="none" w:sz="0" w:space="0" w:color="auto"/>
                                        <w:right w:val="none" w:sz="0" w:space="0" w:color="auto"/>
                                      </w:divBdr>
                                      <w:divsChild>
                                        <w:div w:id="67491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3267">
                              <w:marLeft w:val="0"/>
                              <w:marRight w:val="0"/>
                              <w:marTop w:val="0"/>
                              <w:marBottom w:val="0"/>
                              <w:divBdr>
                                <w:top w:val="none" w:sz="0" w:space="0" w:color="auto"/>
                                <w:left w:val="none" w:sz="0" w:space="0" w:color="auto"/>
                                <w:bottom w:val="none" w:sz="0" w:space="0" w:color="auto"/>
                                <w:right w:val="none" w:sz="0" w:space="0" w:color="auto"/>
                              </w:divBdr>
                              <w:divsChild>
                                <w:div w:id="1294603053">
                                  <w:marLeft w:val="0"/>
                                  <w:marRight w:val="0"/>
                                  <w:marTop w:val="0"/>
                                  <w:marBottom w:val="0"/>
                                  <w:divBdr>
                                    <w:top w:val="none" w:sz="0" w:space="0" w:color="auto"/>
                                    <w:left w:val="none" w:sz="0" w:space="0" w:color="auto"/>
                                    <w:bottom w:val="none" w:sz="0" w:space="0" w:color="auto"/>
                                    <w:right w:val="none" w:sz="0" w:space="0" w:color="auto"/>
                                  </w:divBdr>
                                  <w:divsChild>
                                    <w:div w:id="256400826">
                                      <w:marLeft w:val="0"/>
                                      <w:marRight w:val="0"/>
                                      <w:marTop w:val="0"/>
                                      <w:marBottom w:val="0"/>
                                      <w:divBdr>
                                        <w:top w:val="none" w:sz="0" w:space="0" w:color="auto"/>
                                        <w:left w:val="none" w:sz="0" w:space="0" w:color="auto"/>
                                        <w:bottom w:val="none" w:sz="0" w:space="0" w:color="auto"/>
                                        <w:right w:val="none" w:sz="0" w:space="0" w:color="auto"/>
                                      </w:divBdr>
                                      <w:divsChild>
                                        <w:div w:id="427388299">
                                          <w:marLeft w:val="0"/>
                                          <w:marRight w:val="0"/>
                                          <w:marTop w:val="0"/>
                                          <w:marBottom w:val="0"/>
                                          <w:divBdr>
                                            <w:top w:val="none" w:sz="0" w:space="0" w:color="auto"/>
                                            <w:left w:val="none" w:sz="0" w:space="0" w:color="auto"/>
                                            <w:bottom w:val="none" w:sz="0" w:space="0" w:color="auto"/>
                                            <w:right w:val="none" w:sz="0" w:space="0" w:color="auto"/>
                                          </w:divBdr>
                                          <w:divsChild>
                                            <w:div w:id="1390685835">
                                              <w:marLeft w:val="0"/>
                                              <w:marRight w:val="0"/>
                                              <w:marTop w:val="0"/>
                                              <w:marBottom w:val="0"/>
                                              <w:divBdr>
                                                <w:top w:val="none" w:sz="0" w:space="0" w:color="auto"/>
                                                <w:left w:val="none" w:sz="0" w:space="0" w:color="auto"/>
                                                <w:bottom w:val="none" w:sz="0" w:space="0" w:color="auto"/>
                                                <w:right w:val="none" w:sz="0" w:space="0" w:color="auto"/>
                                              </w:divBdr>
                                              <w:divsChild>
                                                <w:div w:id="1799102648">
                                                  <w:marLeft w:val="0"/>
                                                  <w:marRight w:val="0"/>
                                                  <w:marTop w:val="0"/>
                                                  <w:marBottom w:val="0"/>
                                                  <w:divBdr>
                                                    <w:top w:val="none" w:sz="0" w:space="0" w:color="auto"/>
                                                    <w:left w:val="none" w:sz="0" w:space="0" w:color="auto"/>
                                                    <w:bottom w:val="none" w:sz="0" w:space="0" w:color="auto"/>
                                                    <w:right w:val="none" w:sz="0" w:space="0" w:color="auto"/>
                                                  </w:divBdr>
                                                  <w:divsChild>
                                                    <w:div w:id="440104657">
                                                      <w:marLeft w:val="0"/>
                                                      <w:marRight w:val="0"/>
                                                      <w:marTop w:val="0"/>
                                                      <w:marBottom w:val="0"/>
                                                      <w:divBdr>
                                                        <w:top w:val="none" w:sz="0" w:space="0" w:color="auto"/>
                                                        <w:left w:val="none" w:sz="0" w:space="0" w:color="auto"/>
                                                        <w:bottom w:val="none" w:sz="0" w:space="0" w:color="auto"/>
                                                        <w:right w:val="none" w:sz="0" w:space="0" w:color="auto"/>
                                                      </w:divBdr>
                                                      <w:divsChild>
                                                        <w:div w:id="840854806">
                                                          <w:marLeft w:val="0"/>
                                                          <w:marRight w:val="0"/>
                                                          <w:marTop w:val="0"/>
                                                          <w:marBottom w:val="0"/>
                                                          <w:divBdr>
                                                            <w:top w:val="none" w:sz="0" w:space="0" w:color="auto"/>
                                                            <w:left w:val="none" w:sz="0" w:space="0" w:color="auto"/>
                                                            <w:bottom w:val="none" w:sz="0" w:space="0" w:color="auto"/>
                                                            <w:right w:val="none" w:sz="0" w:space="0" w:color="auto"/>
                                                          </w:divBdr>
                                                          <w:divsChild>
                                                            <w:div w:id="75682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556291">
                              <w:marLeft w:val="0"/>
                              <w:marRight w:val="0"/>
                              <w:marTop w:val="0"/>
                              <w:marBottom w:val="0"/>
                              <w:divBdr>
                                <w:top w:val="none" w:sz="0" w:space="0" w:color="auto"/>
                                <w:left w:val="none" w:sz="0" w:space="0" w:color="auto"/>
                                <w:bottom w:val="none" w:sz="0" w:space="0" w:color="auto"/>
                                <w:right w:val="none" w:sz="0" w:space="0" w:color="auto"/>
                              </w:divBdr>
                              <w:divsChild>
                                <w:div w:id="291207406">
                                  <w:marLeft w:val="0"/>
                                  <w:marRight w:val="0"/>
                                  <w:marTop w:val="0"/>
                                  <w:marBottom w:val="0"/>
                                  <w:divBdr>
                                    <w:top w:val="none" w:sz="0" w:space="0" w:color="auto"/>
                                    <w:left w:val="none" w:sz="0" w:space="0" w:color="auto"/>
                                    <w:bottom w:val="none" w:sz="0" w:space="0" w:color="auto"/>
                                    <w:right w:val="none" w:sz="0" w:space="0" w:color="auto"/>
                                  </w:divBdr>
                                  <w:divsChild>
                                    <w:div w:id="1902984311">
                                      <w:marLeft w:val="0"/>
                                      <w:marRight w:val="0"/>
                                      <w:marTop w:val="0"/>
                                      <w:marBottom w:val="0"/>
                                      <w:divBdr>
                                        <w:top w:val="none" w:sz="0" w:space="0" w:color="auto"/>
                                        <w:left w:val="none" w:sz="0" w:space="0" w:color="auto"/>
                                        <w:bottom w:val="none" w:sz="0" w:space="0" w:color="auto"/>
                                        <w:right w:val="none" w:sz="0" w:space="0" w:color="auto"/>
                                      </w:divBdr>
                                      <w:divsChild>
                                        <w:div w:id="1372731048">
                                          <w:marLeft w:val="0"/>
                                          <w:marRight w:val="0"/>
                                          <w:marTop w:val="0"/>
                                          <w:marBottom w:val="0"/>
                                          <w:divBdr>
                                            <w:top w:val="none" w:sz="0" w:space="0" w:color="auto"/>
                                            <w:left w:val="none" w:sz="0" w:space="0" w:color="auto"/>
                                            <w:bottom w:val="none" w:sz="0" w:space="0" w:color="auto"/>
                                            <w:right w:val="none" w:sz="0" w:space="0" w:color="auto"/>
                                          </w:divBdr>
                                          <w:divsChild>
                                            <w:div w:id="550187697">
                                              <w:marLeft w:val="0"/>
                                              <w:marRight w:val="0"/>
                                              <w:marTop w:val="0"/>
                                              <w:marBottom w:val="0"/>
                                              <w:divBdr>
                                                <w:top w:val="none" w:sz="0" w:space="0" w:color="auto"/>
                                                <w:left w:val="none" w:sz="0" w:space="0" w:color="auto"/>
                                                <w:bottom w:val="none" w:sz="0" w:space="0" w:color="auto"/>
                                                <w:right w:val="none" w:sz="0" w:space="0" w:color="auto"/>
                                              </w:divBdr>
                                              <w:divsChild>
                                                <w:div w:id="335227928">
                                                  <w:marLeft w:val="0"/>
                                                  <w:marRight w:val="0"/>
                                                  <w:marTop w:val="0"/>
                                                  <w:marBottom w:val="0"/>
                                                  <w:divBdr>
                                                    <w:top w:val="none" w:sz="0" w:space="0" w:color="auto"/>
                                                    <w:left w:val="none" w:sz="0" w:space="0" w:color="auto"/>
                                                    <w:bottom w:val="none" w:sz="0" w:space="0" w:color="auto"/>
                                                    <w:right w:val="none" w:sz="0" w:space="0" w:color="auto"/>
                                                  </w:divBdr>
                                                  <w:divsChild>
                                                    <w:div w:id="15510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105238">
                                      <w:marLeft w:val="0"/>
                                      <w:marRight w:val="0"/>
                                      <w:marTop w:val="0"/>
                                      <w:marBottom w:val="0"/>
                                      <w:divBdr>
                                        <w:top w:val="none" w:sz="0" w:space="0" w:color="auto"/>
                                        <w:left w:val="none" w:sz="0" w:space="0" w:color="auto"/>
                                        <w:bottom w:val="none" w:sz="0" w:space="0" w:color="auto"/>
                                        <w:right w:val="none" w:sz="0" w:space="0" w:color="auto"/>
                                      </w:divBdr>
                                      <w:divsChild>
                                        <w:div w:id="1309825426">
                                          <w:marLeft w:val="0"/>
                                          <w:marRight w:val="0"/>
                                          <w:marTop w:val="0"/>
                                          <w:marBottom w:val="0"/>
                                          <w:divBdr>
                                            <w:top w:val="none" w:sz="0" w:space="0" w:color="auto"/>
                                            <w:left w:val="none" w:sz="0" w:space="0" w:color="auto"/>
                                            <w:bottom w:val="none" w:sz="0" w:space="0" w:color="auto"/>
                                            <w:right w:val="none" w:sz="0" w:space="0" w:color="auto"/>
                                          </w:divBdr>
                                          <w:divsChild>
                                            <w:div w:id="45106172">
                                              <w:marLeft w:val="0"/>
                                              <w:marRight w:val="0"/>
                                              <w:marTop w:val="0"/>
                                              <w:marBottom w:val="0"/>
                                              <w:divBdr>
                                                <w:top w:val="none" w:sz="0" w:space="0" w:color="auto"/>
                                                <w:left w:val="none" w:sz="0" w:space="0" w:color="auto"/>
                                                <w:bottom w:val="none" w:sz="0" w:space="0" w:color="auto"/>
                                                <w:right w:val="none" w:sz="0" w:space="0" w:color="auto"/>
                                              </w:divBdr>
                                              <w:divsChild>
                                                <w:div w:id="273681495">
                                                  <w:marLeft w:val="0"/>
                                                  <w:marRight w:val="0"/>
                                                  <w:marTop w:val="0"/>
                                                  <w:marBottom w:val="0"/>
                                                  <w:divBdr>
                                                    <w:top w:val="none" w:sz="0" w:space="0" w:color="auto"/>
                                                    <w:left w:val="none" w:sz="0" w:space="0" w:color="auto"/>
                                                    <w:bottom w:val="none" w:sz="0" w:space="0" w:color="auto"/>
                                                    <w:right w:val="none" w:sz="0" w:space="0" w:color="auto"/>
                                                  </w:divBdr>
                                                  <w:divsChild>
                                                    <w:div w:id="64105632">
                                                      <w:marLeft w:val="0"/>
                                                      <w:marRight w:val="0"/>
                                                      <w:marTop w:val="0"/>
                                                      <w:marBottom w:val="0"/>
                                                      <w:divBdr>
                                                        <w:top w:val="none" w:sz="0" w:space="0" w:color="auto"/>
                                                        <w:left w:val="none" w:sz="0" w:space="0" w:color="auto"/>
                                                        <w:bottom w:val="none" w:sz="0" w:space="0" w:color="auto"/>
                                                        <w:right w:val="none" w:sz="0" w:space="0" w:color="auto"/>
                                                      </w:divBdr>
                                                      <w:divsChild>
                                                        <w:div w:id="7676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81240">
                                              <w:marLeft w:val="0"/>
                                              <w:marRight w:val="0"/>
                                              <w:marTop w:val="0"/>
                                              <w:marBottom w:val="0"/>
                                              <w:divBdr>
                                                <w:top w:val="none" w:sz="0" w:space="0" w:color="auto"/>
                                                <w:left w:val="none" w:sz="0" w:space="0" w:color="auto"/>
                                                <w:bottom w:val="none" w:sz="0" w:space="0" w:color="auto"/>
                                                <w:right w:val="none" w:sz="0" w:space="0" w:color="auto"/>
                                              </w:divBdr>
                                              <w:divsChild>
                                                <w:div w:id="1333990563">
                                                  <w:marLeft w:val="0"/>
                                                  <w:marRight w:val="0"/>
                                                  <w:marTop w:val="0"/>
                                                  <w:marBottom w:val="0"/>
                                                  <w:divBdr>
                                                    <w:top w:val="none" w:sz="0" w:space="0" w:color="auto"/>
                                                    <w:left w:val="none" w:sz="0" w:space="0" w:color="auto"/>
                                                    <w:bottom w:val="none" w:sz="0" w:space="0" w:color="auto"/>
                                                    <w:right w:val="none" w:sz="0" w:space="0" w:color="auto"/>
                                                  </w:divBdr>
                                                  <w:divsChild>
                                                    <w:div w:id="1652712934">
                                                      <w:marLeft w:val="0"/>
                                                      <w:marRight w:val="0"/>
                                                      <w:marTop w:val="0"/>
                                                      <w:marBottom w:val="0"/>
                                                      <w:divBdr>
                                                        <w:top w:val="none" w:sz="0" w:space="0" w:color="auto"/>
                                                        <w:left w:val="none" w:sz="0" w:space="0" w:color="auto"/>
                                                        <w:bottom w:val="none" w:sz="0" w:space="0" w:color="auto"/>
                                                        <w:right w:val="none" w:sz="0" w:space="0" w:color="auto"/>
                                                      </w:divBdr>
                                                      <w:divsChild>
                                                        <w:div w:id="76769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293729">
                              <w:marLeft w:val="0"/>
                              <w:marRight w:val="0"/>
                              <w:marTop w:val="0"/>
                              <w:marBottom w:val="0"/>
                              <w:divBdr>
                                <w:top w:val="none" w:sz="0" w:space="0" w:color="auto"/>
                                <w:left w:val="none" w:sz="0" w:space="0" w:color="auto"/>
                                <w:bottom w:val="none" w:sz="0" w:space="0" w:color="auto"/>
                                <w:right w:val="none" w:sz="0" w:space="0" w:color="auto"/>
                              </w:divBdr>
                              <w:divsChild>
                                <w:div w:id="712848104">
                                  <w:marLeft w:val="0"/>
                                  <w:marRight w:val="0"/>
                                  <w:marTop w:val="0"/>
                                  <w:marBottom w:val="0"/>
                                  <w:divBdr>
                                    <w:top w:val="none" w:sz="0" w:space="0" w:color="auto"/>
                                    <w:left w:val="none" w:sz="0" w:space="0" w:color="auto"/>
                                    <w:bottom w:val="none" w:sz="0" w:space="0" w:color="auto"/>
                                    <w:right w:val="none" w:sz="0" w:space="0" w:color="auto"/>
                                  </w:divBdr>
                                  <w:divsChild>
                                    <w:div w:id="585960433">
                                      <w:marLeft w:val="0"/>
                                      <w:marRight w:val="0"/>
                                      <w:marTop w:val="0"/>
                                      <w:marBottom w:val="0"/>
                                      <w:divBdr>
                                        <w:top w:val="none" w:sz="0" w:space="0" w:color="auto"/>
                                        <w:left w:val="none" w:sz="0" w:space="0" w:color="auto"/>
                                        <w:bottom w:val="none" w:sz="0" w:space="0" w:color="auto"/>
                                        <w:right w:val="none" w:sz="0" w:space="0" w:color="auto"/>
                                      </w:divBdr>
                                      <w:divsChild>
                                        <w:div w:id="787744336">
                                          <w:marLeft w:val="0"/>
                                          <w:marRight w:val="0"/>
                                          <w:marTop w:val="0"/>
                                          <w:marBottom w:val="0"/>
                                          <w:divBdr>
                                            <w:top w:val="none" w:sz="0" w:space="0" w:color="auto"/>
                                            <w:left w:val="none" w:sz="0" w:space="0" w:color="auto"/>
                                            <w:bottom w:val="none" w:sz="0" w:space="0" w:color="auto"/>
                                            <w:right w:val="none" w:sz="0" w:space="0" w:color="auto"/>
                                          </w:divBdr>
                                          <w:divsChild>
                                            <w:div w:id="114299222">
                                              <w:marLeft w:val="0"/>
                                              <w:marRight w:val="0"/>
                                              <w:marTop w:val="0"/>
                                              <w:marBottom w:val="0"/>
                                              <w:divBdr>
                                                <w:top w:val="none" w:sz="0" w:space="0" w:color="auto"/>
                                                <w:left w:val="none" w:sz="0" w:space="0" w:color="auto"/>
                                                <w:bottom w:val="none" w:sz="0" w:space="0" w:color="auto"/>
                                                <w:right w:val="none" w:sz="0" w:space="0" w:color="auto"/>
                                              </w:divBdr>
                                              <w:divsChild>
                                                <w:div w:id="78644264">
                                                  <w:marLeft w:val="0"/>
                                                  <w:marRight w:val="0"/>
                                                  <w:marTop w:val="0"/>
                                                  <w:marBottom w:val="0"/>
                                                  <w:divBdr>
                                                    <w:top w:val="none" w:sz="0" w:space="0" w:color="auto"/>
                                                    <w:left w:val="none" w:sz="0" w:space="0" w:color="auto"/>
                                                    <w:bottom w:val="none" w:sz="0" w:space="0" w:color="auto"/>
                                                    <w:right w:val="none" w:sz="0" w:space="0" w:color="auto"/>
                                                  </w:divBdr>
                                                  <w:divsChild>
                                                    <w:div w:id="937908177">
                                                      <w:marLeft w:val="0"/>
                                                      <w:marRight w:val="0"/>
                                                      <w:marTop w:val="0"/>
                                                      <w:marBottom w:val="0"/>
                                                      <w:divBdr>
                                                        <w:top w:val="none" w:sz="0" w:space="0" w:color="auto"/>
                                                        <w:left w:val="none" w:sz="0" w:space="0" w:color="auto"/>
                                                        <w:bottom w:val="none" w:sz="0" w:space="0" w:color="auto"/>
                                                        <w:right w:val="none" w:sz="0" w:space="0" w:color="auto"/>
                                                      </w:divBdr>
                                                      <w:divsChild>
                                                        <w:div w:id="671760823">
                                                          <w:marLeft w:val="0"/>
                                                          <w:marRight w:val="0"/>
                                                          <w:marTop w:val="0"/>
                                                          <w:marBottom w:val="0"/>
                                                          <w:divBdr>
                                                            <w:top w:val="none" w:sz="0" w:space="0" w:color="auto"/>
                                                            <w:left w:val="none" w:sz="0" w:space="0" w:color="auto"/>
                                                            <w:bottom w:val="none" w:sz="0" w:space="0" w:color="auto"/>
                                                            <w:right w:val="none" w:sz="0" w:space="0" w:color="auto"/>
                                                          </w:divBdr>
                                                          <w:divsChild>
                                                            <w:div w:id="124880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518342">
                              <w:marLeft w:val="0"/>
                              <w:marRight w:val="0"/>
                              <w:marTop w:val="0"/>
                              <w:marBottom w:val="0"/>
                              <w:divBdr>
                                <w:top w:val="none" w:sz="0" w:space="0" w:color="auto"/>
                                <w:left w:val="none" w:sz="0" w:space="0" w:color="auto"/>
                                <w:bottom w:val="none" w:sz="0" w:space="0" w:color="auto"/>
                                <w:right w:val="none" w:sz="0" w:space="0" w:color="auto"/>
                              </w:divBdr>
                              <w:divsChild>
                                <w:div w:id="640159528">
                                  <w:marLeft w:val="0"/>
                                  <w:marRight w:val="0"/>
                                  <w:marTop w:val="0"/>
                                  <w:marBottom w:val="0"/>
                                  <w:divBdr>
                                    <w:top w:val="none" w:sz="0" w:space="0" w:color="auto"/>
                                    <w:left w:val="none" w:sz="0" w:space="0" w:color="auto"/>
                                    <w:bottom w:val="none" w:sz="0" w:space="0" w:color="auto"/>
                                    <w:right w:val="none" w:sz="0" w:space="0" w:color="auto"/>
                                  </w:divBdr>
                                  <w:divsChild>
                                    <w:div w:id="1272517216">
                                      <w:marLeft w:val="0"/>
                                      <w:marRight w:val="0"/>
                                      <w:marTop w:val="0"/>
                                      <w:marBottom w:val="0"/>
                                      <w:divBdr>
                                        <w:top w:val="none" w:sz="0" w:space="0" w:color="auto"/>
                                        <w:left w:val="none" w:sz="0" w:space="0" w:color="auto"/>
                                        <w:bottom w:val="none" w:sz="0" w:space="0" w:color="auto"/>
                                        <w:right w:val="none" w:sz="0" w:space="0" w:color="auto"/>
                                      </w:divBdr>
                                      <w:divsChild>
                                        <w:div w:id="1681202420">
                                          <w:marLeft w:val="0"/>
                                          <w:marRight w:val="0"/>
                                          <w:marTop w:val="0"/>
                                          <w:marBottom w:val="0"/>
                                          <w:divBdr>
                                            <w:top w:val="none" w:sz="0" w:space="0" w:color="auto"/>
                                            <w:left w:val="none" w:sz="0" w:space="0" w:color="auto"/>
                                            <w:bottom w:val="none" w:sz="0" w:space="0" w:color="auto"/>
                                            <w:right w:val="none" w:sz="0" w:space="0" w:color="auto"/>
                                          </w:divBdr>
                                          <w:divsChild>
                                            <w:div w:id="1294018485">
                                              <w:marLeft w:val="0"/>
                                              <w:marRight w:val="0"/>
                                              <w:marTop w:val="0"/>
                                              <w:marBottom w:val="0"/>
                                              <w:divBdr>
                                                <w:top w:val="none" w:sz="0" w:space="0" w:color="auto"/>
                                                <w:left w:val="none" w:sz="0" w:space="0" w:color="auto"/>
                                                <w:bottom w:val="none" w:sz="0" w:space="0" w:color="auto"/>
                                                <w:right w:val="none" w:sz="0" w:space="0" w:color="auto"/>
                                              </w:divBdr>
                                              <w:divsChild>
                                                <w:div w:id="520359979">
                                                  <w:marLeft w:val="0"/>
                                                  <w:marRight w:val="0"/>
                                                  <w:marTop w:val="0"/>
                                                  <w:marBottom w:val="0"/>
                                                  <w:divBdr>
                                                    <w:top w:val="none" w:sz="0" w:space="0" w:color="auto"/>
                                                    <w:left w:val="none" w:sz="0" w:space="0" w:color="auto"/>
                                                    <w:bottom w:val="none" w:sz="0" w:space="0" w:color="auto"/>
                                                    <w:right w:val="none" w:sz="0" w:space="0" w:color="auto"/>
                                                  </w:divBdr>
                                                  <w:divsChild>
                                                    <w:div w:id="14264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75939">
                                      <w:marLeft w:val="0"/>
                                      <w:marRight w:val="0"/>
                                      <w:marTop w:val="0"/>
                                      <w:marBottom w:val="0"/>
                                      <w:divBdr>
                                        <w:top w:val="none" w:sz="0" w:space="0" w:color="auto"/>
                                        <w:left w:val="none" w:sz="0" w:space="0" w:color="auto"/>
                                        <w:bottom w:val="none" w:sz="0" w:space="0" w:color="auto"/>
                                        <w:right w:val="none" w:sz="0" w:space="0" w:color="auto"/>
                                      </w:divBdr>
                                      <w:divsChild>
                                        <w:div w:id="1399401338">
                                          <w:marLeft w:val="0"/>
                                          <w:marRight w:val="0"/>
                                          <w:marTop w:val="0"/>
                                          <w:marBottom w:val="0"/>
                                          <w:divBdr>
                                            <w:top w:val="none" w:sz="0" w:space="0" w:color="auto"/>
                                            <w:left w:val="none" w:sz="0" w:space="0" w:color="auto"/>
                                            <w:bottom w:val="none" w:sz="0" w:space="0" w:color="auto"/>
                                            <w:right w:val="none" w:sz="0" w:space="0" w:color="auto"/>
                                          </w:divBdr>
                                          <w:divsChild>
                                            <w:div w:id="821893665">
                                              <w:marLeft w:val="0"/>
                                              <w:marRight w:val="0"/>
                                              <w:marTop w:val="0"/>
                                              <w:marBottom w:val="0"/>
                                              <w:divBdr>
                                                <w:top w:val="none" w:sz="0" w:space="0" w:color="auto"/>
                                                <w:left w:val="none" w:sz="0" w:space="0" w:color="auto"/>
                                                <w:bottom w:val="none" w:sz="0" w:space="0" w:color="auto"/>
                                                <w:right w:val="none" w:sz="0" w:space="0" w:color="auto"/>
                                              </w:divBdr>
                                              <w:divsChild>
                                                <w:div w:id="1395007535">
                                                  <w:marLeft w:val="0"/>
                                                  <w:marRight w:val="0"/>
                                                  <w:marTop w:val="0"/>
                                                  <w:marBottom w:val="0"/>
                                                  <w:divBdr>
                                                    <w:top w:val="none" w:sz="0" w:space="0" w:color="auto"/>
                                                    <w:left w:val="none" w:sz="0" w:space="0" w:color="auto"/>
                                                    <w:bottom w:val="none" w:sz="0" w:space="0" w:color="auto"/>
                                                    <w:right w:val="none" w:sz="0" w:space="0" w:color="auto"/>
                                                  </w:divBdr>
                                                  <w:divsChild>
                                                    <w:div w:id="477193222">
                                                      <w:marLeft w:val="0"/>
                                                      <w:marRight w:val="0"/>
                                                      <w:marTop w:val="0"/>
                                                      <w:marBottom w:val="0"/>
                                                      <w:divBdr>
                                                        <w:top w:val="none" w:sz="0" w:space="0" w:color="auto"/>
                                                        <w:left w:val="none" w:sz="0" w:space="0" w:color="auto"/>
                                                        <w:bottom w:val="none" w:sz="0" w:space="0" w:color="auto"/>
                                                        <w:right w:val="none" w:sz="0" w:space="0" w:color="auto"/>
                                                      </w:divBdr>
                                                      <w:divsChild>
                                                        <w:div w:id="2223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9329">
                                              <w:marLeft w:val="0"/>
                                              <w:marRight w:val="0"/>
                                              <w:marTop w:val="0"/>
                                              <w:marBottom w:val="0"/>
                                              <w:divBdr>
                                                <w:top w:val="none" w:sz="0" w:space="0" w:color="auto"/>
                                                <w:left w:val="none" w:sz="0" w:space="0" w:color="auto"/>
                                                <w:bottom w:val="none" w:sz="0" w:space="0" w:color="auto"/>
                                                <w:right w:val="none" w:sz="0" w:space="0" w:color="auto"/>
                                              </w:divBdr>
                                              <w:divsChild>
                                                <w:div w:id="1941452627">
                                                  <w:marLeft w:val="0"/>
                                                  <w:marRight w:val="0"/>
                                                  <w:marTop w:val="0"/>
                                                  <w:marBottom w:val="0"/>
                                                  <w:divBdr>
                                                    <w:top w:val="none" w:sz="0" w:space="0" w:color="auto"/>
                                                    <w:left w:val="none" w:sz="0" w:space="0" w:color="auto"/>
                                                    <w:bottom w:val="none" w:sz="0" w:space="0" w:color="auto"/>
                                                    <w:right w:val="none" w:sz="0" w:space="0" w:color="auto"/>
                                                  </w:divBdr>
                                                  <w:divsChild>
                                                    <w:div w:id="1807971422">
                                                      <w:marLeft w:val="0"/>
                                                      <w:marRight w:val="0"/>
                                                      <w:marTop w:val="0"/>
                                                      <w:marBottom w:val="0"/>
                                                      <w:divBdr>
                                                        <w:top w:val="none" w:sz="0" w:space="0" w:color="auto"/>
                                                        <w:left w:val="none" w:sz="0" w:space="0" w:color="auto"/>
                                                        <w:bottom w:val="none" w:sz="0" w:space="0" w:color="auto"/>
                                                        <w:right w:val="none" w:sz="0" w:space="0" w:color="auto"/>
                                                      </w:divBdr>
                                                      <w:divsChild>
                                                        <w:div w:id="20838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641596">
                              <w:marLeft w:val="0"/>
                              <w:marRight w:val="0"/>
                              <w:marTop w:val="0"/>
                              <w:marBottom w:val="0"/>
                              <w:divBdr>
                                <w:top w:val="none" w:sz="0" w:space="0" w:color="auto"/>
                                <w:left w:val="none" w:sz="0" w:space="0" w:color="auto"/>
                                <w:bottom w:val="none" w:sz="0" w:space="0" w:color="auto"/>
                                <w:right w:val="none" w:sz="0" w:space="0" w:color="auto"/>
                              </w:divBdr>
                              <w:divsChild>
                                <w:div w:id="58018703">
                                  <w:marLeft w:val="0"/>
                                  <w:marRight w:val="0"/>
                                  <w:marTop w:val="0"/>
                                  <w:marBottom w:val="0"/>
                                  <w:divBdr>
                                    <w:top w:val="none" w:sz="0" w:space="0" w:color="auto"/>
                                    <w:left w:val="none" w:sz="0" w:space="0" w:color="auto"/>
                                    <w:bottom w:val="none" w:sz="0" w:space="0" w:color="auto"/>
                                    <w:right w:val="none" w:sz="0" w:space="0" w:color="auto"/>
                                  </w:divBdr>
                                  <w:divsChild>
                                    <w:div w:id="238058181">
                                      <w:marLeft w:val="0"/>
                                      <w:marRight w:val="0"/>
                                      <w:marTop w:val="0"/>
                                      <w:marBottom w:val="0"/>
                                      <w:divBdr>
                                        <w:top w:val="none" w:sz="0" w:space="0" w:color="auto"/>
                                        <w:left w:val="none" w:sz="0" w:space="0" w:color="auto"/>
                                        <w:bottom w:val="none" w:sz="0" w:space="0" w:color="auto"/>
                                        <w:right w:val="none" w:sz="0" w:space="0" w:color="auto"/>
                                      </w:divBdr>
                                      <w:divsChild>
                                        <w:div w:id="196818931">
                                          <w:marLeft w:val="0"/>
                                          <w:marRight w:val="0"/>
                                          <w:marTop w:val="0"/>
                                          <w:marBottom w:val="0"/>
                                          <w:divBdr>
                                            <w:top w:val="none" w:sz="0" w:space="0" w:color="auto"/>
                                            <w:left w:val="none" w:sz="0" w:space="0" w:color="auto"/>
                                            <w:bottom w:val="none" w:sz="0" w:space="0" w:color="auto"/>
                                            <w:right w:val="none" w:sz="0" w:space="0" w:color="auto"/>
                                          </w:divBdr>
                                          <w:divsChild>
                                            <w:div w:id="1614553014">
                                              <w:marLeft w:val="0"/>
                                              <w:marRight w:val="0"/>
                                              <w:marTop w:val="0"/>
                                              <w:marBottom w:val="0"/>
                                              <w:divBdr>
                                                <w:top w:val="none" w:sz="0" w:space="0" w:color="auto"/>
                                                <w:left w:val="none" w:sz="0" w:space="0" w:color="auto"/>
                                                <w:bottom w:val="none" w:sz="0" w:space="0" w:color="auto"/>
                                                <w:right w:val="none" w:sz="0" w:space="0" w:color="auto"/>
                                              </w:divBdr>
                                              <w:divsChild>
                                                <w:div w:id="1149633255">
                                                  <w:marLeft w:val="0"/>
                                                  <w:marRight w:val="0"/>
                                                  <w:marTop w:val="0"/>
                                                  <w:marBottom w:val="0"/>
                                                  <w:divBdr>
                                                    <w:top w:val="none" w:sz="0" w:space="0" w:color="auto"/>
                                                    <w:left w:val="none" w:sz="0" w:space="0" w:color="auto"/>
                                                    <w:bottom w:val="none" w:sz="0" w:space="0" w:color="auto"/>
                                                    <w:right w:val="none" w:sz="0" w:space="0" w:color="auto"/>
                                                  </w:divBdr>
                                                  <w:divsChild>
                                                    <w:div w:id="542326827">
                                                      <w:marLeft w:val="0"/>
                                                      <w:marRight w:val="0"/>
                                                      <w:marTop w:val="0"/>
                                                      <w:marBottom w:val="0"/>
                                                      <w:divBdr>
                                                        <w:top w:val="none" w:sz="0" w:space="0" w:color="auto"/>
                                                        <w:left w:val="none" w:sz="0" w:space="0" w:color="auto"/>
                                                        <w:bottom w:val="none" w:sz="0" w:space="0" w:color="auto"/>
                                                        <w:right w:val="none" w:sz="0" w:space="0" w:color="auto"/>
                                                      </w:divBdr>
                                                      <w:divsChild>
                                                        <w:div w:id="184683692">
                                                          <w:marLeft w:val="0"/>
                                                          <w:marRight w:val="0"/>
                                                          <w:marTop w:val="0"/>
                                                          <w:marBottom w:val="0"/>
                                                          <w:divBdr>
                                                            <w:top w:val="none" w:sz="0" w:space="0" w:color="auto"/>
                                                            <w:left w:val="none" w:sz="0" w:space="0" w:color="auto"/>
                                                            <w:bottom w:val="none" w:sz="0" w:space="0" w:color="auto"/>
                                                            <w:right w:val="none" w:sz="0" w:space="0" w:color="auto"/>
                                                          </w:divBdr>
                                                          <w:divsChild>
                                                            <w:div w:id="14782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123740">
                              <w:marLeft w:val="0"/>
                              <w:marRight w:val="0"/>
                              <w:marTop w:val="0"/>
                              <w:marBottom w:val="0"/>
                              <w:divBdr>
                                <w:top w:val="none" w:sz="0" w:space="0" w:color="auto"/>
                                <w:left w:val="none" w:sz="0" w:space="0" w:color="auto"/>
                                <w:bottom w:val="none" w:sz="0" w:space="0" w:color="auto"/>
                                <w:right w:val="none" w:sz="0" w:space="0" w:color="auto"/>
                              </w:divBdr>
                              <w:divsChild>
                                <w:div w:id="74282370">
                                  <w:marLeft w:val="0"/>
                                  <w:marRight w:val="0"/>
                                  <w:marTop w:val="0"/>
                                  <w:marBottom w:val="0"/>
                                  <w:divBdr>
                                    <w:top w:val="none" w:sz="0" w:space="0" w:color="auto"/>
                                    <w:left w:val="none" w:sz="0" w:space="0" w:color="auto"/>
                                    <w:bottom w:val="none" w:sz="0" w:space="0" w:color="auto"/>
                                    <w:right w:val="none" w:sz="0" w:space="0" w:color="auto"/>
                                  </w:divBdr>
                                  <w:divsChild>
                                    <w:div w:id="1550341804">
                                      <w:marLeft w:val="0"/>
                                      <w:marRight w:val="0"/>
                                      <w:marTop w:val="0"/>
                                      <w:marBottom w:val="0"/>
                                      <w:divBdr>
                                        <w:top w:val="none" w:sz="0" w:space="0" w:color="auto"/>
                                        <w:left w:val="none" w:sz="0" w:space="0" w:color="auto"/>
                                        <w:bottom w:val="none" w:sz="0" w:space="0" w:color="auto"/>
                                        <w:right w:val="none" w:sz="0" w:space="0" w:color="auto"/>
                                      </w:divBdr>
                                      <w:divsChild>
                                        <w:div w:id="657227734">
                                          <w:marLeft w:val="0"/>
                                          <w:marRight w:val="0"/>
                                          <w:marTop w:val="0"/>
                                          <w:marBottom w:val="0"/>
                                          <w:divBdr>
                                            <w:top w:val="none" w:sz="0" w:space="0" w:color="auto"/>
                                            <w:left w:val="none" w:sz="0" w:space="0" w:color="auto"/>
                                            <w:bottom w:val="none" w:sz="0" w:space="0" w:color="auto"/>
                                            <w:right w:val="none" w:sz="0" w:space="0" w:color="auto"/>
                                          </w:divBdr>
                                          <w:divsChild>
                                            <w:div w:id="323780154">
                                              <w:marLeft w:val="0"/>
                                              <w:marRight w:val="0"/>
                                              <w:marTop w:val="0"/>
                                              <w:marBottom w:val="0"/>
                                              <w:divBdr>
                                                <w:top w:val="none" w:sz="0" w:space="0" w:color="auto"/>
                                                <w:left w:val="none" w:sz="0" w:space="0" w:color="auto"/>
                                                <w:bottom w:val="none" w:sz="0" w:space="0" w:color="auto"/>
                                                <w:right w:val="none" w:sz="0" w:space="0" w:color="auto"/>
                                              </w:divBdr>
                                              <w:divsChild>
                                                <w:div w:id="229535148">
                                                  <w:marLeft w:val="0"/>
                                                  <w:marRight w:val="0"/>
                                                  <w:marTop w:val="0"/>
                                                  <w:marBottom w:val="0"/>
                                                  <w:divBdr>
                                                    <w:top w:val="none" w:sz="0" w:space="0" w:color="auto"/>
                                                    <w:left w:val="none" w:sz="0" w:space="0" w:color="auto"/>
                                                    <w:bottom w:val="none" w:sz="0" w:space="0" w:color="auto"/>
                                                    <w:right w:val="none" w:sz="0" w:space="0" w:color="auto"/>
                                                  </w:divBdr>
                                                  <w:divsChild>
                                                    <w:div w:id="20975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627238">
                                      <w:marLeft w:val="0"/>
                                      <w:marRight w:val="0"/>
                                      <w:marTop w:val="0"/>
                                      <w:marBottom w:val="0"/>
                                      <w:divBdr>
                                        <w:top w:val="none" w:sz="0" w:space="0" w:color="auto"/>
                                        <w:left w:val="none" w:sz="0" w:space="0" w:color="auto"/>
                                        <w:bottom w:val="none" w:sz="0" w:space="0" w:color="auto"/>
                                        <w:right w:val="none" w:sz="0" w:space="0" w:color="auto"/>
                                      </w:divBdr>
                                      <w:divsChild>
                                        <w:div w:id="617296473">
                                          <w:marLeft w:val="0"/>
                                          <w:marRight w:val="0"/>
                                          <w:marTop w:val="0"/>
                                          <w:marBottom w:val="0"/>
                                          <w:divBdr>
                                            <w:top w:val="none" w:sz="0" w:space="0" w:color="auto"/>
                                            <w:left w:val="none" w:sz="0" w:space="0" w:color="auto"/>
                                            <w:bottom w:val="none" w:sz="0" w:space="0" w:color="auto"/>
                                            <w:right w:val="none" w:sz="0" w:space="0" w:color="auto"/>
                                          </w:divBdr>
                                          <w:divsChild>
                                            <w:div w:id="48116032">
                                              <w:marLeft w:val="0"/>
                                              <w:marRight w:val="0"/>
                                              <w:marTop w:val="0"/>
                                              <w:marBottom w:val="0"/>
                                              <w:divBdr>
                                                <w:top w:val="none" w:sz="0" w:space="0" w:color="auto"/>
                                                <w:left w:val="none" w:sz="0" w:space="0" w:color="auto"/>
                                                <w:bottom w:val="none" w:sz="0" w:space="0" w:color="auto"/>
                                                <w:right w:val="none" w:sz="0" w:space="0" w:color="auto"/>
                                              </w:divBdr>
                                              <w:divsChild>
                                                <w:div w:id="2125225657">
                                                  <w:marLeft w:val="0"/>
                                                  <w:marRight w:val="0"/>
                                                  <w:marTop w:val="0"/>
                                                  <w:marBottom w:val="0"/>
                                                  <w:divBdr>
                                                    <w:top w:val="none" w:sz="0" w:space="0" w:color="auto"/>
                                                    <w:left w:val="none" w:sz="0" w:space="0" w:color="auto"/>
                                                    <w:bottom w:val="none" w:sz="0" w:space="0" w:color="auto"/>
                                                    <w:right w:val="none" w:sz="0" w:space="0" w:color="auto"/>
                                                  </w:divBdr>
                                                  <w:divsChild>
                                                    <w:div w:id="995307453">
                                                      <w:marLeft w:val="0"/>
                                                      <w:marRight w:val="0"/>
                                                      <w:marTop w:val="0"/>
                                                      <w:marBottom w:val="0"/>
                                                      <w:divBdr>
                                                        <w:top w:val="none" w:sz="0" w:space="0" w:color="auto"/>
                                                        <w:left w:val="none" w:sz="0" w:space="0" w:color="auto"/>
                                                        <w:bottom w:val="none" w:sz="0" w:space="0" w:color="auto"/>
                                                        <w:right w:val="none" w:sz="0" w:space="0" w:color="auto"/>
                                                      </w:divBdr>
                                                      <w:divsChild>
                                                        <w:div w:id="46296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666131">
                                              <w:marLeft w:val="0"/>
                                              <w:marRight w:val="0"/>
                                              <w:marTop w:val="0"/>
                                              <w:marBottom w:val="0"/>
                                              <w:divBdr>
                                                <w:top w:val="none" w:sz="0" w:space="0" w:color="auto"/>
                                                <w:left w:val="none" w:sz="0" w:space="0" w:color="auto"/>
                                                <w:bottom w:val="none" w:sz="0" w:space="0" w:color="auto"/>
                                                <w:right w:val="none" w:sz="0" w:space="0" w:color="auto"/>
                                              </w:divBdr>
                                              <w:divsChild>
                                                <w:div w:id="1249509790">
                                                  <w:marLeft w:val="0"/>
                                                  <w:marRight w:val="0"/>
                                                  <w:marTop w:val="0"/>
                                                  <w:marBottom w:val="0"/>
                                                  <w:divBdr>
                                                    <w:top w:val="none" w:sz="0" w:space="0" w:color="auto"/>
                                                    <w:left w:val="none" w:sz="0" w:space="0" w:color="auto"/>
                                                    <w:bottom w:val="none" w:sz="0" w:space="0" w:color="auto"/>
                                                    <w:right w:val="none" w:sz="0" w:space="0" w:color="auto"/>
                                                  </w:divBdr>
                                                  <w:divsChild>
                                                    <w:div w:id="1805200332">
                                                      <w:marLeft w:val="0"/>
                                                      <w:marRight w:val="0"/>
                                                      <w:marTop w:val="0"/>
                                                      <w:marBottom w:val="0"/>
                                                      <w:divBdr>
                                                        <w:top w:val="none" w:sz="0" w:space="0" w:color="auto"/>
                                                        <w:left w:val="none" w:sz="0" w:space="0" w:color="auto"/>
                                                        <w:bottom w:val="none" w:sz="0" w:space="0" w:color="auto"/>
                                                        <w:right w:val="none" w:sz="0" w:space="0" w:color="auto"/>
                                                      </w:divBdr>
                                                      <w:divsChild>
                                                        <w:div w:id="1231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662825">
                              <w:marLeft w:val="0"/>
                              <w:marRight w:val="0"/>
                              <w:marTop w:val="0"/>
                              <w:marBottom w:val="0"/>
                              <w:divBdr>
                                <w:top w:val="none" w:sz="0" w:space="0" w:color="auto"/>
                                <w:left w:val="none" w:sz="0" w:space="0" w:color="auto"/>
                                <w:bottom w:val="none" w:sz="0" w:space="0" w:color="auto"/>
                                <w:right w:val="none" w:sz="0" w:space="0" w:color="auto"/>
                              </w:divBdr>
                              <w:divsChild>
                                <w:div w:id="335495085">
                                  <w:marLeft w:val="0"/>
                                  <w:marRight w:val="0"/>
                                  <w:marTop w:val="0"/>
                                  <w:marBottom w:val="0"/>
                                  <w:divBdr>
                                    <w:top w:val="none" w:sz="0" w:space="0" w:color="auto"/>
                                    <w:left w:val="none" w:sz="0" w:space="0" w:color="auto"/>
                                    <w:bottom w:val="none" w:sz="0" w:space="0" w:color="auto"/>
                                    <w:right w:val="none" w:sz="0" w:space="0" w:color="auto"/>
                                  </w:divBdr>
                                  <w:divsChild>
                                    <w:div w:id="235092059">
                                      <w:marLeft w:val="0"/>
                                      <w:marRight w:val="0"/>
                                      <w:marTop w:val="0"/>
                                      <w:marBottom w:val="0"/>
                                      <w:divBdr>
                                        <w:top w:val="none" w:sz="0" w:space="0" w:color="auto"/>
                                        <w:left w:val="none" w:sz="0" w:space="0" w:color="auto"/>
                                        <w:bottom w:val="none" w:sz="0" w:space="0" w:color="auto"/>
                                        <w:right w:val="none" w:sz="0" w:space="0" w:color="auto"/>
                                      </w:divBdr>
                                      <w:divsChild>
                                        <w:div w:id="160706567">
                                          <w:marLeft w:val="0"/>
                                          <w:marRight w:val="0"/>
                                          <w:marTop w:val="0"/>
                                          <w:marBottom w:val="0"/>
                                          <w:divBdr>
                                            <w:top w:val="none" w:sz="0" w:space="0" w:color="auto"/>
                                            <w:left w:val="none" w:sz="0" w:space="0" w:color="auto"/>
                                            <w:bottom w:val="none" w:sz="0" w:space="0" w:color="auto"/>
                                            <w:right w:val="none" w:sz="0" w:space="0" w:color="auto"/>
                                          </w:divBdr>
                                          <w:divsChild>
                                            <w:div w:id="1768695294">
                                              <w:marLeft w:val="0"/>
                                              <w:marRight w:val="0"/>
                                              <w:marTop w:val="0"/>
                                              <w:marBottom w:val="0"/>
                                              <w:divBdr>
                                                <w:top w:val="none" w:sz="0" w:space="0" w:color="auto"/>
                                                <w:left w:val="none" w:sz="0" w:space="0" w:color="auto"/>
                                                <w:bottom w:val="none" w:sz="0" w:space="0" w:color="auto"/>
                                                <w:right w:val="none" w:sz="0" w:space="0" w:color="auto"/>
                                              </w:divBdr>
                                              <w:divsChild>
                                                <w:div w:id="1659377421">
                                                  <w:marLeft w:val="0"/>
                                                  <w:marRight w:val="0"/>
                                                  <w:marTop w:val="0"/>
                                                  <w:marBottom w:val="0"/>
                                                  <w:divBdr>
                                                    <w:top w:val="none" w:sz="0" w:space="0" w:color="auto"/>
                                                    <w:left w:val="none" w:sz="0" w:space="0" w:color="auto"/>
                                                    <w:bottom w:val="none" w:sz="0" w:space="0" w:color="auto"/>
                                                    <w:right w:val="none" w:sz="0" w:space="0" w:color="auto"/>
                                                  </w:divBdr>
                                                  <w:divsChild>
                                                    <w:div w:id="780731031">
                                                      <w:marLeft w:val="0"/>
                                                      <w:marRight w:val="0"/>
                                                      <w:marTop w:val="0"/>
                                                      <w:marBottom w:val="0"/>
                                                      <w:divBdr>
                                                        <w:top w:val="none" w:sz="0" w:space="0" w:color="auto"/>
                                                        <w:left w:val="none" w:sz="0" w:space="0" w:color="auto"/>
                                                        <w:bottom w:val="none" w:sz="0" w:space="0" w:color="auto"/>
                                                        <w:right w:val="none" w:sz="0" w:space="0" w:color="auto"/>
                                                      </w:divBdr>
                                                      <w:divsChild>
                                                        <w:div w:id="572787287">
                                                          <w:marLeft w:val="0"/>
                                                          <w:marRight w:val="0"/>
                                                          <w:marTop w:val="0"/>
                                                          <w:marBottom w:val="0"/>
                                                          <w:divBdr>
                                                            <w:top w:val="none" w:sz="0" w:space="0" w:color="auto"/>
                                                            <w:left w:val="none" w:sz="0" w:space="0" w:color="auto"/>
                                                            <w:bottom w:val="none" w:sz="0" w:space="0" w:color="auto"/>
                                                            <w:right w:val="none" w:sz="0" w:space="0" w:color="auto"/>
                                                          </w:divBdr>
                                                          <w:divsChild>
                                                            <w:div w:id="19198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4056">
                              <w:marLeft w:val="0"/>
                              <w:marRight w:val="0"/>
                              <w:marTop w:val="0"/>
                              <w:marBottom w:val="0"/>
                              <w:divBdr>
                                <w:top w:val="none" w:sz="0" w:space="0" w:color="auto"/>
                                <w:left w:val="none" w:sz="0" w:space="0" w:color="auto"/>
                                <w:bottom w:val="none" w:sz="0" w:space="0" w:color="auto"/>
                                <w:right w:val="none" w:sz="0" w:space="0" w:color="auto"/>
                              </w:divBdr>
                              <w:divsChild>
                                <w:div w:id="1122042992">
                                  <w:marLeft w:val="0"/>
                                  <w:marRight w:val="0"/>
                                  <w:marTop w:val="0"/>
                                  <w:marBottom w:val="0"/>
                                  <w:divBdr>
                                    <w:top w:val="none" w:sz="0" w:space="0" w:color="auto"/>
                                    <w:left w:val="none" w:sz="0" w:space="0" w:color="auto"/>
                                    <w:bottom w:val="none" w:sz="0" w:space="0" w:color="auto"/>
                                    <w:right w:val="none" w:sz="0" w:space="0" w:color="auto"/>
                                  </w:divBdr>
                                  <w:divsChild>
                                    <w:div w:id="1297685818">
                                      <w:marLeft w:val="0"/>
                                      <w:marRight w:val="0"/>
                                      <w:marTop w:val="0"/>
                                      <w:marBottom w:val="0"/>
                                      <w:divBdr>
                                        <w:top w:val="none" w:sz="0" w:space="0" w:color="auto"/>
                                        <w:left w:val="none" w:sz="0" w:space="0" w:color="auto"/>
                                        <w:bottom w:val="none" w:sz="0" w:space="0" w:color="auto"/>
                                        <w:right w:val="none" w:sz="0" w:space="0" w:color="auto"/>
                                      </w:divBdr>
                                      <w:divsChild>
                                        <w:div w:id="925109801">
                                          <w:marLeft w:val="0"/>
                                          <w:marRight w:val="0"/>
                                          <w:marTop w:val="0"/>
                                          <w:marBottom w:val="0"/>
                                          <w:divBdr>
                                            <w:top w:val="none" w:sz="0" w:space="0" w:color="auto"/>
                                            <w:left w:val="none" w:sz="0" w:space="0" w:color="auto"/>
                                            <w:bottom w:val="none" w:sz="0" w:space="0" w:color="auto"/>
                                            <w:right w:val="none" w:sz="0" w:space="0" w:color="auto"/>
                                          </w:divBdr>
                                          <w:divsChild>
                                            <w:div w:id="207382950">
                                              <w:marLeft w:val="0"/>
                                              <w:marRight w:val="0"/>
                                              <w:marTop w:val="0"/>
                                              <w:marBottom w:val="0"/>
                                              <w:divBdr>
                                                <w:top w:val="none" w:sz="0" w:space="0" w:color="auto"/>
                                                <w:left w:val="none" w:sz="0" w:space="0" w:color="auto"/>
                                                <w:bottom w:val="none" w:sz="0" w:space="0" w:color="auto"/>
                                                <w:right w:val="none" w:sz="0" w:space="0" w:color="auto"/>
                                              </w:divBdr>
                                              <w:divsChild>
                                                <w:div w:id="351735259">
                                                  <w:marLeft w:val="0"/>
                                                  <w:marRight w:val="0"/>
                                                  <w:marTop w:val="0"/>
                                                  <w:marBottom w:val="0"/>
                                                  <w:divBdr>
                                                    <w:top w:val="none" w:sz="0" w:space="0" w:color="auto"/>
                                                    <w:left w:val="none" w:sz="0" w:space="0" w:color="auto"/>
                                                    <w:bottom w:val="none" w:sz="0" w:space="0" w:color="auto"/>
                                                    <w:right w:val="none" w:sz="0" w:space="0" w:color="auto"/>
                                                  </w:divBdr>
                                                  <w:divsChild>
                                                    <w:div w:id="8204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89849">
                                      <w:marLeft w:val="0"/>
                                      <w:marRight w:val="0"/>
                                      <w:marTop w:val="0"/>
                                      <w:marBottom w:val="0"/>
                                      <w:divBdr>
                                        <w:top w:val="none" w:sz="0" w:space="0" w:color="auto"/>
                                        <w:left w:val="none" w:sz="0" w:space="0" w:color="auto"/>
                                        <w:bottom w:val="none" w:sz="0" w:space="0" w:color="auto"/>
                                        <w:right w:val="none" w:sz="0" w:space="0" w:color="auto"/>
                                      </w:divBdr>
                                      <w:divsChild>
                                        <w:div w:id="356128781">
                                          <w:marLeft w:val="0"/>
                                          <w:marRight w:val="0"/>
                                          <w:marTop w:val="0"/>
                                          <w:marBottom w:val="0"/>
                                          <w:divBdr>
                                            <w:top w:val="none" w:sz="0" w:space="0" w:color="auto"/>
                                            <w:left w:val="none" w:sz="0" w:space="0" w:color="auto"/>
                                            <w:bottom w:val="none" w:sz="0" w:space="0" w:color="auto"/>
                                            <w:right w:val="none" w:sz="0" w:space="0" w:color="auto"/>
                                          </w:divBdr>
                                          <w:divsChild>
                                            <w:div w:id="100539485">
                                              <w:marLeft w:val="0"/>
                                              <w:marRight w:val="0"/>
                                              <w:marTop w:val="0"/>
                                              <w:marBottom w:val="0"/>
                                              <w:divBdr>
                                                <w:top w:val="none" w:sz="0" w:space="0" w:color="auto"/>
                                                <w:left w:val="none" w:sz="0" w:space="0" w:color="auto"/>
                                                <w:bottom w:val="none" w:sz="0" w:space="0" w:color="auto"/>
                                                <w:right w:val="none" w:sz="0" w:space="0" w:color="auto"/>
                                              </w:divBdr>
                                              <w:divsChild>
                                                <w:div w:id="109907082">
                                                  <w:marLeft w:val="0"/>
                                                  <w:marRight w:val="0"/>
                                                  <w:marTop w:val="0"/>
                                                  <w:marBottom w:val="0"/>
                                                  <w:divBdr>
                                                    <w:top w:val="none" w:sz="0" w:space="0" w:color="auto"/>
                                                    <w:left w:val="none" w:sz="0" w:space="0" w:color="auto"/>
                                                    <w:bottom w:val="none" w:sz="0" w:space="0" w:color="auto"/>
                                                    <w:right w:val="none" w:sz="0" w:space="0" w:color="auto"/>
                                                  </w:divBdr>
                                                  <w:divsChild>
                                                    <w:div w:id="189689690">
                                                      <w:marLeft w:val="0"/>
                                                      <w:marRight w:val="0"/>
                                                      <w:marTop w:val="0"/>
                                                      <w:marBottom w:val="0"/>
                                                      <w:divBdr>
                                                        <w:top w:val="none" w:sz="0" w:space="0" w:color="auto"/>
                                                        <w:left w:val="none" w:sz="0" w:space="0" w:color="auto"/>
                                                        <w:bottom w:val="none" w:sz="0" w:space="0" w:color="auto"/>
                                                        <w:right w:val="none" w:sz="0" w:space="0" w:color="auto"/>
                                                      </w:divBdr>
                                                      <w:divsChild>
                                                        <w:div w:id="12614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01155">
                                              <w:marLeft w:val="0"/>
                                              <w:marRight w:val="0"/>
                                              <w:marTop w:val="0"/>
                                              <w:marBottom w:val="0"/>
                                              <w:divBdr>
                                                <w:top w:val="none" w:sz="0" w:space="0" w:color="auto"/>
                                                <w:left w:val="none" w:sz="0" w:space="0" w:color="auto"/>
                                                <w:bottom w:val="none" w:sz="0" w:space="0" w:color="auto"/>
                                                <w:right w:val="none" w:sz="0" w:space="0" w:color="auto"/>
                                              </w:divBdr>
                                              <w:divsChild>
                                                <w:div w:id="2022510041">
                                                  <w:marLeft w:val="0"/>
                                                  <w:marRight w:val="0"/>
                                                  <w:marTop w:val="0"/>
                                                  <w:marBottom w:val="0"/>
                                                  <w:divBdr>
                                                    <w:top w:val="none" w:sz="0" w:space="0" w:color="auto"/>
                                                    <w:left w:val="none" w:sz="0" w:space="0" w:color="auto"/>
                                                    <w:bottom w:val="none" w:sz="0" w:space="0" w:color="auto"/>
                                                    <w:right w:val="none" w:sz="0" w:space="0" w:color="auto"/>
                                                  </w:divBdr>
                                                  <w:divsChild>
                                                    <w:div w:id="951593473">
                                                      <w:marLeft w:val="0"/>
                                                      <w:marRight w:val="0"/>
                                                      <w:marTop w:val="0"/>
                                                      <w:marBottom w:val="0"/>
                                                      <w:divBdr>
                                                        <w:top w:val="none" w:sz="0" w:space="0" w:color="auto"/>
                                                        <w:left w:val="none" w:sz="0" w:space="0" w:color="auto"/>
                                                        <w:bottom w:val="none" w:sz="0" w:space="0" w:color="auto"/>
                                                        <w:right w:val="none" w:sz="0" w:space="0" w:color="auto"/>
                                                      </w:divBdr>
                                                      <w:divsChild>
                                                        <w:div w:id="9965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993367">
                              <w:marLeft w:val="0"/>
                              <w:marRight w:val="0"/>
                              <w:marTop w:val="0"/>
                              <w:marBottom w:val="0"/>
                              <w:divBdr>
                                <w:top w:val="none" w:sz="0" w:space="0" w:color="auto"/>
                                <w:left w:val="none" w:sz="0" w:space="0" w:color="auto"/>
                                <w:bottom w:val="none" w:sz="0" w:space="0" w:color="auto"/>
                                <w:right w:val="none" w:sz="0" w:space="0" w:color="auto"/>
                              </w:divBdr>
                              <w:divsChild>
                                <w:div w:id="667758548">
                                  <w:marLeft w:val="0"/>
                                  <w:marRight w:val="0"/>
                                  <w:marTop w:val="0"/>
                                  <w:marBottom w:val="0"/>
                                  <w:divBdr>
                                    <w:top w:val="none" w:sz="0" w:space="0" w:color="auto"/>
                                    <w:left w:val="none" w:sz="0" w:space="0" w:color="auto"/>
                                    <w:bottom w:val="none" w:sz="0" w:space="0" w:color="auto"/>
                                    <w:right w:val="none" w:sz="0" w:space="0" w:color="auto"/>
                                  </w:divBdr>
                                  <w:divsChild>
                                    <w:div w:id="133451776">
                                      <w:marLeft w:val="0"/>
                                      <w:marRight w:val="0"/>
                                      <w:marTop w:val="0"/>
                                      <w:marBottom w:val="0"/>
                                      <w:divBdr>
                                        <w:top w:val="none" w:sz="0" w:space="0" w:color="auto"/>
                                        <w:left w:val="none" w:sz="0" w:space="0" w:color="auto"/>
                                        <w:bottom w:val="none" w:sz="0" w:space="0" w:color="auto"/>
                                        <w:right w:val="none" w:sz="0" w:space="0" w:color="auto"/>
                                      </w:divBdr>
                                      <w:divsChild>
                                        <w:div w:id="1637030103">
                                          <w:marLeft w:val="0"/>
                                          <w:marRight w:val="0"/>
                                          <w:marTop w:val="0"/>
                                          <w:marBottom w:val="0"/>
                                          <w:divBdr>
                                            <w:top w:val="none" w:sz="0" w:space="0" w:color="auto"/>
                                            <w:left w:val="none" w:sz="0" w:space="0" w:color="auto"/>
                                            <w:bottom w:val="none" w:sz="0" w:space="0" w:color="auto"/>
                                            <w:right w:val="none" w:sz="0" w:space="0" w:color="auto"/>
                                          </w:divBdr>
                                          <w:divsChild>
                                            <w:div w:id="73363416">
                                              <w:marLeft w:val="0"/>
                                              <w:marRight w:val="0"/>
                                              <w:marTop w:val="0"/>
                                              <w:marBottom w:val="0"/>
                                              <w:divBdr>
                                                <w:top w:val="none" w:sz="0" w:space="0" w:color="auto"/>
                                                <w:left w:val="none" w:sz="0" w:space="0" w:color="auto"/>
                                                <w:bottom w:val="none" w:sz="0" w:space="0" w:color="auto"/>
                                                <w:right w:val="none" w:sz="0" w:space="0" w:color="auto"/>
                                              </w:divBdr>
                                              <w:divsChild>
                                                <w:div w:id="1940597022">
                                                  <w:marLeft w:val="0"/>
                                                  <w:marRight w:val="0"/>
                                                  <w:marTop w:val="0"/>
                                                  <w:marBottom w:val="0"/>
                                                  <w:divBdr>
                                                    <w:top w:val="none" w:sz="0" w:space="0" w:color="auto"/>
                                                    <w:left w:val="none" w:sz="0" w:space="0" w:color="auto"/>
                                                    <w:bottom w:val="none" w:sz="0" w:space="0" w:color="auto"/>
                                                    <w:right w:val="none" w:sz="0" w:space="0" w:color="auto"/>
                                                  </w:divBdr>
                                                  <w:divsChild>
                                                    <w:div w:id="261227927">
                                                      <w:marLeft w:val="0"/>
                                                      <w:marRight w:val="0"/>
                                                      <w:marTop w:val="0"/>
                                                      <w:marBottom w:val="0"/>
                                                      <w:divBdr>
                                                        <w:top w:val="none" w:sz="0" w:space="0" w:color="auto"/>
                                                        <w:left w:val="none" w:sz="0" w:space="0" w:color="auto"/>
                                                        <w:bottom w:val="none" w:sz="0" w:space="0" w:color="auto"/>
                                                        <w:right w:val="none" w:sz="0" w:space="0" w:color="auto"/>
                                                      </w:divBdr>
                                                      <w:divsChild>
                                                        <w:div w:id="234974016">
                                                          <w:marLeft w:val="0"/>
                                                          <w:marRight w:val="0"/>
                                                          <w:marTop w:val="0"/>
                                                          <w:marBottom w:val="0"/>
                                                          <w:divBdr>
                                                            <w:top w:val="none" w:sz="0" w:space="0" w:color="auto"/>
                                                            <w:left w:val="none" w:sz="0" w:space="0" w:color="auto"/>
                                                            <w:bottom w:val="none" w:sz="0" w:space="0" w:color="auto"/>
                                                            <w:right w:val="none" w:sz="0" w:space="0" w:color="auto"/>
                                                          </w:divBdr>
                                                          <w:divsChild>
                                                            <w:div w:id="190116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70837">
                              <w:marLeft w:val="0"/>
                              <w:marRight w:val="0"/>
                              <w:marTop w:val="0"/>
                              <w:marBottom w:val="0"/>
                              <w:divBdr>
                                <w:top w:val="none" w:sz="0" w:space="0" w:color="auto"/>
                                <w:left w:val="none" w:sz="0" w:space="0" w:color="auto"/>
                                <w:bottom w:val="none" w:sz="0" w:space="0" w:color="auto"/>
                                <w:right w:val="none" w:sz="0" w:space="0" w:color="auto"/>
                              </w:divBdr>
                              <w:divsChild>
                                <w:div w:id="2140371295">
                                  <w:marLeft w:val="0"/>
                                  <w:marRight w:val="0"/>
                                  <w:marTop w:val="0"/>
                                  <w:marBottom w:val="0"/>
                                  <w:divBdr>
                                    <w:top w:val="none" w:sz="0" w:space="0" w:color="auto"/>
                                    <w:left w:val="none" w:sz="0" w:space="0" w:color="auto"/>
                                    <w:bottom w:val="none" w:sz="0" w:space="0" w:color="auto"/>
                                    <w:right w:val="none" w:sz="0" w:space="0" w:color="auto"/>
                                  </w:divBdr>
                                  <w:divsChild>
                                    <w:div w:id="1290015202">
                                      <w:marLeft w:val="0"/>
                                      <w:marRight w:val="0"/>
                                      <w:marTop w:val="0"/>
                                      <w:marBottom w:val="0"/>
                                      <w:divBdr>
                                        <w:top w:val="none" w:sz="0" w:space="0" w:color="auto"/>
                                        <w:left w:val="none" w:sz="0" w:space="0" w:color="auto"/>
                                        <w:bottom w:val="none" w:sz="0" w:space="0" w:color="auto"/>
                                        <w:right w:val="none" w:sz="0" w:space="0" w:color="auto"/>
                                      </w:divBdr>
                                      <w:divsChild>
                                        <w:div w:id="1463157889">
                                          <w:marLeft w:val="0"/>
                                          <w:marRight w:val="0"/>
                                          <w:marTop w:val="0"/>
                                          <w:marBottom w:val="0"/>
                                          <w:divBdr>
                                            <w:top w:val="none" w:sz="0" w:space="0" w:color="auto"/>
                                            <w:left w:val="none" w:sz="0" w:space="0" w:color="auto"/>
                                            <w:bottom w:val="none" w:sz="0" w:space="0" w:color="auto"/>
                                            <w:right w:val="none" w:sz="0" w:space="0" w:color="auto"/>
                                          </w:divBdr>
                                          <w:divsChild>
                                            <w:div w:id="1135026624">
                                              <w:marLeft w:val="0"/>
                                              <w:marRight w:val="0"/>
                                              <w:marTop w:val="0"/>
                                              <w:marBottom w:val="0"/>
                                              <w:divBdr>
                                                <w:top w:val="none" w:sz="0" w:space="0" w:color="auto"/>
                                                <w:left w:val="none" w:sz="0" w:space="0" w:color="auto"/>
                                                <w:bottom w:val="none" w:sz="0" w:space="0" w:color="auto"/>
                                                <w:right w:val="none" w:sz="0" w:space="0" w:color="auto"/>
                                              </w:divBdr>
                                              <w:divsChild>
                                                <w:div w:id="1251234383">
                                                  <w:marLeft w:val="0"/>
                                                  <w:marRight w:val="0"/>
                                                  <w:marTop w:val="0"/>
                                                  <w:marBottom w:val="0"/>
                                                  <w:divBdr>
                                                    <w:top w:val="none" w:sz="0" w:space="0" w:color="auto"/>
                                                    <w:left w:val="none" w:sz="0" w:space="0" w:color="auto"/>
                                                    <w:bottom w:val="none" w:sz="0" w:space="0" w:color="auto"/>
                                                    <w:right w:val="none" w:sz="0" w:space="0" w:color="auto"/>
                                                  </w:divBdr>
                                                  <w:divsChild>
                                                    <w:div w:id="19961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167687">
                                      <w:marLeft w:val="0"/>
                                      <w:marRight w:val="0"/>
                                      <w:marTop w:val="0"/>
                                      <w:marBottom w:val="0"/>
                                      <w:divBdr>
                                        <w:top w:val="none" w:sz="0" w:space="0" w:color="auto"/>
                                        <w:left w:val="none" w:sz="0" w:space="0" w:color="auto"/>
                                        <w:bottom w:val="none" w:sz="0" w:space="0" w:color="auto"/>
                                        <w:right w:val="none" w:sz="0" w:space="0" w:color="auto"/>
                                      </w:divBdr>
                                      <w:divsChild>
                                        <w:div w:id="1242332815">
                                          <w:marLeft w:val="0"/>
                                          <w:marRight w:val="0"/>
                                          <w:marTop w:val="0"/>
                                          <w:marBottom w:val="0"/>
                                          <w:divBdr>
                                            <w:top w:val="none" w:sz="0" w:space="0" w:color="auto"/>
                                            <w:left w:val="none" w:sz="0" w:space="0" w:color="auto"/>
                                            <w:bottom w:val="none" w:sz="0" w:space="0" w:color="auto"/>
                                            <w:right w:val="none" w:sz="0" w:space="0" w:color="auto"/>
                                          </w:divBdr>
                                          <w:divsChild>
                                            <w:div w:id="13463212">
                                              <w:marLeft w:val="0"/>
                                              <w:marRight w:val="0"/>
                                              <w:marTop w:val="0"/>
                                              <w:marBottom w:val="0"/>
                                              <w:divBdr>
                                                <w:top w:val="none" w:sz="0" w:space="0" w:color="auto"/>
                                                <w:left w:val="none" w:sz="0" w:space="0" w:color="auto"/>
                                                <w:bottom w:val="none" w:sz="0" w:space="0" w:color="auto"/>
                                                <w:right w:val="none" w:sz="0" w:space="0" w:color="auto"/>
                                              </w:divBdr>
                                              <w:divsChild>
                                                <w:div w:id="1402562801">
                                                  <w:marLeft w:val="0"/>
                                                  <w:marRight w:val="0"/>
                                                  <w:marTop w:val="0"/>
                                                  <w:marBottom w:val="0"/>
                                                  <w:divBdr>
                                                    <w:top w:val="none" w:sz="0" w:space="0" w:color="auto"/>
                                                    <w:left w:val="none" w:sz="0" w:space="0" w:color="auto"/>
                                                    <w:bottom w:val="none" w:sz="0" w:space="0" w:color="auto"/>
                                                    <w:right w:val="none" w:sz="0" w:space="0" w:color="auto"/>
                                                  </w:divBdr>
                                                  <w:divsChild>
                                                    <w:div w:id="2057896035">
                                                      <w:marLeft w:val="0"/>
                                                      <w:marRight w:val="0"/>
                                                      <w:marTop w:val="0"/>
                                                      <w:marBottom w:val="0"/>
                                                      <w:divBdr>
                                                        <w:top w:val="none" w:sz="0" w:space="0" w:color="auto"/>
                                                        <w:left w:val="none" w:sz="0" w:space="0" w:color="auto"/>
                                                        <w:bottom w:val="none" w:sz="0" w:space="0" w:color="auto"/>
                                                        <w:right w:val="none" w:sz="0" w:space="0" w:color="auto"/>
                                                      </w:divBdr>
                                                      <w:divsChild>
                                                        <w:div w:id="4596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77612">
                                              <w:marLeft w:val="0"/>
                                              <w:marRight w:val="0"/>
                                              <w:marTop w:val="0"/>
                                              <w:marBottom w:val="0"/>
                                              <w:divBdr>
                                                <w:top w:val="none" w:sz="0" w:space="0" w:color="auto"/>
                                                <w:left w:val="none" w:sz="0" w:space="0" w:color="auto"/>
                                                <w:bottom w:val="none" w:sz="0" w:space="0" w:color="auto"/>
                                                <w:right w:val="none" w:sz="0" w:space="0" w:color="auto"/>
                                              </w:divBdr>
                                              <w:divsChild>
                                                <w:div w:id="1429738687">
                                                  <w:marLeft w:val="0"/>
                                                  <w:marRight w:val="0"/>
                                                  <w:marTop w:val="0"/>
                                                  <w:marBottom w:val="0"/>
                                                  <w:divBdr>
                                                    <w:top w:val="none" w:sz="0" w:space="0" w:color="auto"/>
                                                    <w:left w:val="none" w:sz="0" w:space="0" w:color="auto"/>
                                                    <w:bottom w:val="none" w:sz="0" w:space="0" w:color="auto"/>
                                                    <w:right w:val="none" w:sz="0" w:space="0" w:color="auto"/>
                                                  </w:divBdr>
                                                  <w:divsChild>
                                                    <w:div w:id="749697328">
                                                      <w:marLeft w:val="0"/>
                                                      <w:marRight w:val="0"/>
                                                      <w:marTop w:val="0"/>
                                                      <w:marBottom w:val="0"/>
                                                      <w:divBdr>
                                                        <w:top w:val="none" w:sz="0" w:space="0" w:color="auto"/>
                                                        <w:left w:val="none" w:sz="0" w:space="0" w:color="auto"/>
                                                        <w:bottom w:val="none" w:sz="0" w:space="0" w:color="auto"/>
                                                        <w:right w:val="none" w:sz="0" w:space="0" w:color="auto"/>
                                                      </w:divBdr>
                                                      <w:divsChild>
                                                        <w:div w:id="18647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519967">
                              <w:marLeft w:val="0"/>
                              <w:marRight w:val="0"/>
                              <w:marTop w:val="0"/>
                              <w:marBottom w:val="0"/>
                              <w:divBdr>
                                <w:top w:val="none" w:sz="0" w:space="0" w:color="auto"/>
                                <w:left w:val="none" w:sz="0" w:space="0" w:color="auto"/>
                                <w:bottom w:val="none" w:sz="0" w:space="0" w:color="auto"/>
                                <w:right w:val="none" w:sz="0" w:space="0" w:color="auto"/>
                              </w:divBdr>
                              <w:divsChild>
                                <w:div w:id="1140147260">
                                  <w:marLeft w:val="0"/>
                                  <w:marRight w:val="0"/>
                                  <w:marTop w:val="0"/>
                                  <w:marBottom w:val="0"/>
                                  <w:divBdr>
                                    <w:top w:val="none" w:sz="0" w:space="0" w:color="auto"/>
                                    <w:left w:val="none" w:sz="0" w:space="0" w:color="auto"/>
                                    <w:bottom w:val="none" w:sz="0" w:space="0" w:color="auto"/>
                                    <w:right w:val="none" w:sz="0" w:space="0" w:color="auto"/>
                                  </w:divBdr>
                                  <w:divsChild>
                                    <w:div w:id="1560439173">
                                      <w:marLeft w:val="0"/>
                                      <w:marRight w:val="0"/>
                                      <w:marTop w:val="0"/>
                                      <w:marBottom w:val="0"/>
                                      <w:divBdr>
                                        <w:top w:val="none" w:sz="0" w:space="0" w:color="auto"/>
                                        <w:left w:val="none" w:sz="0" w:space="0" w:color="auto"/>
                                        <w:bottom w:val="none" w:sz="0" w:space="0" w:color="auto"/>
                                        <w:right w:val="none" w:sz="0" w:space="0" w:color="auto"/>
                                      </w:divBdr>
                                      <w:divsChild>
                                        <w:div w:id="36777436">
                                          <w:marLeft w:val="0"/>
                                          <w:marRight w:val="0"/>
                                          <w:marTop w:val="0"/>
                                          <w:marBottom w:val="0"/>
                                          <w:divBdr>
                                            <w:top w:val="none" w:sz="0" w:space="0" w:color="auto"/>
                                            <w:left w:val="none" w:sz="0" w:space="0" w:color="auto"/>
                                            <w:bottom w:val="none" w:sz="0" w:space="0" w:color="auto"/>
                                            <w:right w:val="none" w:sz="0" w:space="0" w:color="auto"/>
                                          </w:divBdr>
                                          <w:divsChild>
                                            <w:div w:id="738594113">
                                              <w:marLeft w:val="0"/>
                                              <w:marRight w:val="0"/>
                                              <w:marTop w:val="0"/>
                                              <w:marBottom w:val="0"/>
                                              <w:divBdr>
                                                <w:top w:val="none" w:sz="0" w:space="0" w:color="auto"/>
                                                <w:left w:val="none" w:sz="0" w:space="0" w:color="auto"/>
                                                <w:bottom w:val="none" w:sz="0" w:space="0" w:color="auto"/>
                                                <w:right w:val="none" w:sz="0" w:space="0" w:color="auto"/>
                                              </w:divBdr>
                                              <w:divsChild>
                                                <w:div w:id="560943781">
                                                  <w:marLeft w:val="0"/>
                                                  <w:marRight w:val="0"/>
                                                  <w:marTop w:val="0"/>
                                                  <w:marBottom w:val="0"/>
                                                  <w:divBdr>
                                                    <w:top w:val="none" w:sz="0" w:space="0" w:color="auto"/>
                                                    <w:left w:val="none" w:sz="0" w:space="0" w:color="auto"/>
                                                    <w:bottom w:val="none" w:sz="0" w:space="0" w:color="auto"/>
                                                    <w:right w:val="none" w:sz="0" w:space="0" w:color="auto"/>
                                                  </w:divBdr>
                                                  <w:divsChild>
                                                    <w:div w:id="1789855852">
                                                      <w:marLeft w:val="0"/>
                                                      <w:marRight w:val="0"/>
                                                      <w:marTop w:val="0"/>
                                                      <w:marBottom w:val="0"/>
                                                      <w:divBdr>
                                                        <w:top w:val="none" w:sz="0" w:space="0" w:color="auto"/>
                                                        <w:left w:val="none" w:sz="0" w:space="0" w:color="auto"/>
                                                        <w:bottom w:val="none" w:sz="0" w:space="0" w:color="auto"/>
                                                        <w:right w:val="none" w:sz="0" w:space="0" w:color="auto"/>
                                                      </w:divBdr>
                                                      <w:divsChild>
                                                        <w:div w:id="1593851254">
                                                          <w:marLeft w:val="0"/>
                                                          <w:marRight w:val="0"/>
                                                          <w:marTop w:val="0"/>
                                                          <w:marBottom w:val="0"/>
                                                          <w:divBdr>
                                                            <w:top w:val="none" w:sz="0" w:space="0" w:color="auto"/>
                                                            <w:left w:val="none" w:sz="0" w:space="0" w:color="auto"/>
                                                            <w:bottom w:val="none" w:sz="0" w:space="0" w:color="auto"/>
                                                            <w:right w:val="none" w:sz="0" w:space="0" w:color="auto"/>
                                                          </w:divBdr>
                                                          <w:divsChild>
                                                            <w:div w:id="1509951741">
                                                              <w:marLeft w:val="0"/>
                                                              <w:marRight w:val="0"/>
                                                              <w:marTop w:val="0"/>
                                                              <w:marBottom w:val="0"/>
                                                              <w:divBdr>
                                                                <w:top w:val="none" w:sz="0" w:space="0" w:color="auto"/>
                                                                <w:left w:val="none" w:sz="0" w:space="0" w:color="auto"/>
                                                                <w:bottom w:val="none" w:sz="0" w:space="0" w:color="auto"/>
                                                                <w:right w:val="none" w:sz="0" w:space="0" w:color="auto"/>
                                                              </w:divBdr>
                                                              <w:divsChild>
                                                                <w:div w:id="1350836856">
                                                                  <w:marLeft w:val="0"/>
                                                                  <w:marRight w:val="0"/>
                                                                  <w:marTop w:val="0"/>
                                                                  <w:marBottom w:val="0"/>
                                                                  <w:divBdr>
                                                                    <w:top w:val="none" w:sz="0" w:space="0" w:color="auto"/>
                                                                    <w:left w:val="none" w:sz="0" w:space="0" w:color="auto"/>
                                                                    <w:bottom w:val="none" w:sz="0" w:space="0" w:color="auto"/>
                                                                    <w:right w:val="none" w:sz="0" w:space="0" w:color="auto"/>
                                                                  </w:divBdr>
                                                                  <w:divsChild>
                                                                    <w:div w:id="48379750">
                                                                      <w:marLeft w:val="0"/>
                                                                      <w:marRight w:val="0"/>
                                                                      <w:marTop w:val="0"/>
                                                                      <w:marBottom w:val="0"/>
                                                                      <w:divBdr>
                                                                        <w:top w:val="none" w:sz="0" w:space="0" w:color="auto"/>
                                                                        <w:left w:val="none" w:sz="0" w:space="0" w:color="auto"/>
                                                                        <w:bottom w:val="none" w:sz="0" w:space="0" w:color="auto"/>
                                                                        <w:right w:val="none" w:sz="0" w:space="0" w:color="auto"/>
                                                                      </w:divBdr>
                                                                      <w:divsChild>
                                                                        <w:div w:id="2070883147">
                                                                          <w:marLeft w:val="0"/>
                                                                          <w:marRight w:val="0"/>
                                                                          <w:marTop w:val="0"/>
                                                                          <w:marBottom w:val="0"/>
                                                                          <w:divBdr>
                                                                            <w:top w:val="none" w:sz="0" w:space="0" w:color="auto"/>
                                                                            <w:left w:val="none" w:sz="0" w:space="0" w:color="auto"/>
                                                                            <w:bottom w:val="none" w:sz="0" w:space="0" w:color="auto"/>
                                                                            <w:right w:val="none" w:sz="0" w:space="0" w:color="auto"/>
                                                                          </w:divBdr>
                                                                          <w:divsChild>
                                                                            <w:div w:id="1437022735">
                                                                              <w:marLeft w:val="0"/>
                                                                              <w:marRight w:val="0"/>
                                                                              <w:marTop w:val="0"/>
                                                                              <w:marBottom w:val="0"/>
                                                                              <w:divBdr>
                                                                                <w:top w:val="none" w:sz="0" w:space="0" w:color="auto"/>
                                                                                <w:left w:val="none" w:sz="0" w:space="0" w:color="auto"/>
                                                                                <w:bottom w:val="none" w:sz="0" w:space="0" w:color="auto"/>
                                                                                <w:right w:val="none" w:sz="0" w:space="0" w:color="auto"/>
                                                                              </w:divBdr>
                                                                              <w:divsChild>
                                                                                <w:div w:id="1874150994">
                                                                                  <w:marLeft w:val="0"/>
                                                                                  <w:marRight w:val="0"/>
                                                                                  <w:marTop w:val="0"/>
                                                                                  <w:marBottom w:val="0"/>
                                                                                  <w:divBdr>
                                                                                    <w:top w:val="none" w:sz="0" w:space="0" w:color="auto"/>
                                                                                    <w:left w:val="none" w:sz="0" w:space="0" w:color="auto"/>
                                                                                    <w:bottom w:val="none" w:sz="0" w:space="0" w:color="auto"/>
                                                                                    <w:right w:val="none" w:sz="0" w:space="0" w:color="auto"/>
                                                                                  </w:divBdr>
                                                                                </w:div>
                                                                                <w:div w:id="12083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027554">
                                                          <w:marLeft w:val="0"/>
                                                          <w:marRight w:val="0"/>
                                                          <w:marTop w:val="0"/>
                                                          <w:marBottom w:val="0"/>
                                                          <w:divBdr>
                                                            <w:top w:val="none" w:sz="0" w:space="0" w:color="auto"/>
                                                            <w:left w:val="none" w:sz="0" w:space="0" w:color="auto"/>
                                                            <w:bottom w:val="none" w:sz="0" w:space="0" w:color="auto"/>
                                                            <w:right w:val="none" w:sz="0" w:space="0" w:color="auto"/>
                                                          </w:divBdr>
                                                          <w:divsChild>
                                                            <w:div w:id="178765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77396">
                              <w:marLeft w:val="0"/>
                              <w:marRight w:val="0"/>
                              <w:marTop w:val="0"/>
                              <w:marBottom w:val="0"/>
                              <w:divBdr>
                                <w:top w:val="none" w:sz="0" w:space="0" w:color="auto"/>
                                <w:left w:val="none" w:sz="0" w:space="0" w:color="auto"/>
                                <w:bottom w:val="none" w:sz="0" w:space="0" w:color="auto"/>
                                <w:right w:val="none" w:sz="0" w:space="0" w:color="auto"/>
                              </w:divBdr>
                              <w:divsChild>
                                <w:div w:id="1967660057">
                                  <w:marLeft w:val="0"/>
                                  <w:marRight w:val="0"/>
                                  <w:marTop w:val="0"/>
                                  <w:marBottom w:val="0"/>
                                  <w:divBdr>
                                    <w:top w:val="none" w:sz="0" w:space="0" w:color="auto"/>
                                    <w:left w:val="none" w:sz="0" w:space="0" w:color="auto"/>
                                    <w:bottom w:val="none" w:sz="0" w:space="0" w:color="auto"/>
                                    <w:right w:val="none" w:sz="0" w:space="0" w:color="auto"/>
                                  </w:divBdr>
                                  <w:divsChild>
                                    <w:div w:id="836843611">
                                      <w:marLeft w:val="0"/>
                                      <w:marRight w:val="0"/>
                                      <w:marTop w:val="0"/>
                                      <w:marBottom w:val="0"/>
                                      <w:divBdr>
                                        <w:top w:val="none" w:sz="0" w:space="0" w:color="auto"/>
                                        <w:left w:val="none" w:sz="0" w:space="0" w:color="auto"/>
                                        <w:bottom w:val="none" w:sz="0" w:space="0" w:color="auto"/>
                                        <w:right w:val="none" w:sz="0" w:space="0" w:color="auto"/>
                                      </w:divBdr>
                                      <w:divsChild>
                                        <w:div w:id="499081180">
                                          <w:marLeft w:val="0"/>
                                          <w:marRight w:val="0"/>
                                          <w:marTop w:val="0"/>
                                          <w:marBottom w:val="0"/>
                                          <w:divBdr>
                                            <w:top w:val="none" w:sz="0" w:space="0" w:color="auto"/>
                                            <w:left w:val="none" w:sz="0" w:space="0" w:color="auto"/>
                                            <w:bottom w:val="none" w:sz="0" w:space="0" w:color="auto"/>
                                            <w:right w:val="none" w:sz="0" w:space="0" w:color="auto"/>
                                          </w:divBdr>
                                          <w:divsChild>
                                            <w:div w:id="774785497">
                                              <w:marLeft w:val="0"/>
                                              <w:marRight w:val="0"/>
                                              <w:marTop w:val="0"/>
                                              <w:marBottom w:val="0"/>
                                              <w:divBdr>
                                                <w:top w:val="none" w:sz="0" w:space="0" w:color="auto"/>
                                                <w:left w:val="none" w:sz="0" w:space="0" w:color="auto"/>
                                                <w:bottom w:val="none" w:sz="0" w:space="0" w:color="auto"/>
                                                <w:right w:val="none" w:sz="0" w:space="0" w:color="auto"/>
                                              </w:divBdr>
                                              <w:divsChild>
                                                <w:div w:id="1727022630">
                                                  <w:marLeft w:val="0"/>
                                                  <w:marRight w:val="0"/>
                                                  <w:marTop w:val="0"/>
                                                  <w:marBottom w:val="0"/>
                                                  <w:divBdr>
                                                    <w:top w:val="none" w:sz="0" w:space="0" w:color="auto"/>
                                                    <w:left w:val="none" w:sz="0" w:space="0" w:color="auto"/>
                                                    <w:bottom w:val="none" w:sz="0" w:space="0" w:color="auto"/>
                                                    <w:right w:val="none" w:sz="0" w:space="0" w:color="auto"/>
                                                  </w:divBdr>
                                                  <w:divsChild>
                                                    <w:div w:id="18797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2930">
                                      <w:marLeft w:val="0"/>
                                      <w:marRight w:val="0"/>
                                      <w:marTop w:val="0"/>
                                      <w:marBottom w:val="0"/>
                                      <w:divBdr>
                                        <w:top w:val="none" w:sz="0" w:space="0" w:color="auto"/>
                                        <w:left w:val="none" w:sz="0" w:space="0" w:color="auto"/>
                                        <w:bottom w:val="none" w:sz="0" w:space="0" w:color="auto"/>
                                        <w:right w:val="none" w:sz="0" w:space="0" w:color="auto"/>
                                      </w:divBdr>
                                      <w:divsChild>
                                        <w:div w:id="672806706">
                                          <w:marLeft w:val="0"/>
                                          <w:marRight w:val="0"/>
                                          <w:marTop w:val="0"/>
                                          <w:marBottom w:val="0"/>
                                          <w:divBdr>
                                            <w:top w:val="none" w:sz="0" w:space="0" w:color="auto"/>
                                            <w:left w:val="none" w:sz="0" w:space="0" w:color="auto"/>
                                            <w:bottom w:val="none" w:sz="0" w:space="0" w:color="auto"/>
                                            <w:right w:val="none" w:sz="0" w:space="0" w:color="auto"/>
                                          </w:divBdr>
                                          <w:divsChild>
                                            <w:div w:id="2129422628">
                                              <w:marLeft w:val="0"/>
                                              <w:marRight w:val="0"/>
                                              <w:marTop w:val="0"/>
                                              <w:marBottom w:val="0"/>
                                              <w:divBdr>
                                                <w:top w:val="none" w:sz="0" w:space="0" w:color="auto"/>
                                                <w:left w:val="none" w:sz="0" w:space="0" w:color="auto"/>
                                                <w:bottom w:val="none" w:sz="0" w:space="0" w:color="auto"/>
                                                <w:right w:val="none" w:sz="0" w:space="0" w:color="auto"/>
                                              </w:divBdr>
                                              <w:divsChild>
                                                <w:div w:id="57215787">
                                                  <w:marLeft w:val="0"/>
                                                  <w:marRight w:val="0"/>
                                                  <w:marTop w:val="0"/>
                                                  <w:marBottom w:val="0"/>
                                                  <w:divBdr>
                                                    <w:top w:val="none" w:sz="0" w:space="0" w:color="auto"/>
                                                    <w:left w:val="none" w:sz="0" w:space="0" w:color="auto"/>
                                                    <w:bottom w:val="none" w:sz="0" w:space="0" w:color="auto"/>
                                                    <w:right w:val="none" w:sz="0" w:space="0" w:color="auto"/>
                                                  </w:divBdr>
                                                  <w:divsChild>
                                                    <w:div w:id="2106149680">
                                                      <w:marLeft w:val="0"/>
                                                      <w:marRight w:val="0"/>
                                                      <w:marTop w:val="0"/>
                                                      <w:marBottom w:val="0"/>
                                                      <w:divBdr>
                                                        <w:top w:val="none" w:sz="0" w:space="0" w:color="auto"/>
                                                        <w:left w:val="none" w:sz="0" w:space="0" w:color="auto"/>
                                                        <w:bottom w:val="none" w:sz="0" w:space="0" w:color="auto"/>
                                                        <w:right w:val="none" w:sz="0" w:space="0" w:color="auto"/>
                                                      </w:divBdr>
                                                      <w:divsChild>
                                                        <w:div w:id="2081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40683">
                                              <w:marLeft w:val="0"/>
                                              <w:marRight w:val="0"/>
                                              <w:marTop w:val="0"/>
                                              <w:marBottom w:val="0"/>
                                              <w:divBdr>
                                                <w:top w:val="none" w:sz="0" w:space="0" w:color="auto"/>
                                                <w:left w:val="none" w:sz="0" w:space="0" w:color="auto"/>
                                                <w:bottom w:val="none" w:sz="0" w:space="0" w:color="auto"/>
                                                <w:right w:val="none" w:sz="0" w:space="0" w:color="auto"/>
                                              </w:divBdr>
                                              <w:divsChild>
                                                <w:div w:id="2008943187">
                                                  <w:marLeft w:val="0"/>
                                                  <w:marRight w:val="0"/>
                                                  <w:marTop w:val="0"/>
                                                  <w:marBottom w:val="0"/>
                                                  <w:divBdr>
                                                    <w:top w:val="none" w:sz="0" w:space="0" w:color="auto"/>
                                                    <w:left w:val="none" w:sz="0" w:space="0" w:color="auto"/>
                                                    <w:bottom w:val="none" w:sz="0" w:space="0" w:color="auto"/>
                                                    <w:right w:val="none" w:sz="0" w:space="0" w:color="auto"/>
                                                  </w:divBdr>
                                                  <w:divsChild>
                                                    <w:div w:id="1479684896">
                                                      <w:marLeft w:val="0"/>
                                                      <w:marRight w:val="0"/>
                                                      <w:marTop w:val="0"/>
                                                      <w:marBottom w:val="0"/>
                                                      <w:divBdr>
                                                        <w:top w:val="none" w:sz="0" w:space="0" w:color="auto"/>
                                                        <w:left w:val="none" w:sz="0" w:space="0" w:color="auto"/>
                                                        <w:bottom w:val="none" w:sz="0" w:space="0" w:color="auto"/>
                                                        <w:right w:val="none" w:sz="0" w:space="0" w:color="auto"/>
                                                      </w:divBdr>
                                                      <w:divsChild>
                                                        <w:div w:id="69110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424747">
                              <w:marLeft w:val="0"/>
                              <w:marRight w:val="0"/>
                              <w:marTop w:val="0"/>
                              <w:marBottom w:val="0"/>
                              <w:divBdr>
                                <w:top w:val="none" w:sz="0" w:space="0" w:color="auto"/>
                                <w:left w:val="none" w:sz="0" w:space="0" w:color="auto"/>
                                <w:bottom w:val="none" w:sz="0" w:space="0" w:color="auto"/>
                                <w:right w:val="none" w:sz="0" w:space="0" w:color="auto"/>
                              </w:divBdr>
                              <w:divsChild>
                                <w:div w:id="1161505476">
                                  <w:marLeft w:val="0"/>
                                  <w:marRight w:val="0"/>
                                  <w:marTop w:val="0"/>
                                  <w:marBottom w:val="0"/>
                                  <w:divBdr>
                                    <w:top w:val="none" w:sz="0" w:space="0" w:color="auto"/>
                                    <w:left w:val="none" w:sz="0" w:space="0" w:color="auto"/>
                                    <w:bottom w:val="none" w:sz="0" w:space="0" w:color="auto"/>
                                    <w:right w:val="none" w:sz="0" w:space="0" w:color="auto"/>
                                  </w:divBdr>
                                  <w:divsChild>
                                    <w:div w:id="1099792261">
                                      <w:marLeft w:val="0"/>
                                      <w:marRight w:val="0"/>
                                      <w:marTop w:val="0"/>
                                      <w:marBottom w:val="0"/>
                                      <w:divBdr>
                                        <w:top w:val="none" w:sz="0" w:space="0" w:color="auto"/>
                                        <w:left w:val="none" w:sz="0" w:space="0" w:color="auto"/>
                                        <w:bottom w:val="none" w:sz="0" w:space="0" w:color="auto"/>
                                        <w:right w:val="none" w:sz="0" w:space="0" w:color="auto"/>
                                      </w:divBdr>
                                      <w:divsChild>
                                        <w:div w:id="1450660147">
                                          <w:marLeft w:val="0"/>
                                          <w:marRight w:val="0"/>
                                          <w:marTop w:val="0"/>
                                          <w:marBottom w:val="0"/>
                                          <w:divBdr>
                                            <w:top w:val="none" w:sz="0" w:space="0" w:color="auto"/>
                                            <w:left w:val="none" w:sz="0" w:space="0" w:color="auto"/>
                                            <w:bottom w:val="none" w:sz="0" w:space="0" w:color="auto"/>
                                            <w:right w:val="none" w:sz="0" w:space="0" w:color="auto"/>
                                          </w:divBdr>
                                          <w:divsChild>
                                            <w:div w:id="444810477">
                                              <w:marLeft w:val="0"/>
                                              <w:marRight w:val="0"/>
                                              <w:marTop w:val="0"/>
                                              <w:marBottom w:val="0"/>
                                              <w:divBdr>
                                                <w:top w:val="none" w:sz="0" w:space="0" w:color="auto"/>
                                                <w:left w:val="none" w:sz="0" w:space="0" w:color="auto"/>
                                                <w:bottom w:val="none" w:sz="0" w:space="0" w:color="auto"/>
                                                <w:right w:val="none" w:sz="0" w:space="0" w:color="auto"/>
                                              </w:divBdr>
                                              <w:divsChild>
                                                <w:div w:id="276957075">
                                                  <w:marLeft w:val="0"/>
                                                  <w:marRight w:val="0"/>
                                                  <w:marTop w:val="0"/>
                                                  <w:marBottom w:val="0"/>
                                                  <w:divBdr>
                                                    <w:top w:val="none" w:sz="0" w:space="0" w:color="auto"/>
                                                    <w:left w:val="none" w:sz="0" w:space="0" w:color="auto"/>
                                                    <w:bottom w:val="none" w:sz="0" w:space="0" w:color="auto"/>
                                                    <w:right w:val="none" w:sz="0" w:space="0" w:color="auto"/>
                                                  </w:divBdr>
                                                  <w:divsChild>
                                                    <w:div w:id="1980265067">
                                                      <w:marLeft w:val="0"/>
                                                      <w:marRight w:val="0"/>
                                                      <w:marTop w:val="0"/>
                                                      <w:marBottom w:val="0"/>
                                                      <w:divBdr>
                                                        <w:top w:val="none" w:sz="0" w:space="0" w:color="auto"/>
                                                        <w:left w:val="none" w:sz="0" w:space="0" w:color="auto"/>
                                                        <w:bottom w:val="none" w:sz="0" w:space="0" w:color="auto"/>
                                                        <w:right w:val="none" w:sz="0" w:space="0" w:color="auto"/>
                                                      </w:divBdr>
                                                      <w:divsChild>
                                                        <w:div w:id="1289820285">
                                                          <w:marLeft w:val="0"/>
                                                          <w:marRight w:val="0"/>
                                                          <w:marTop w:val="0"/>
                                                          <w:marBottom w:val="0"/>
                                                          <w:divBdr>
                                                            <w:top w:val="none" w:sz="0" w:space="0" w:color="auto"/>
                                                            <w:left w:val="none" w:sz="0" w:space="0" w:color="auto"/>
                                                            <w:bottom w:val="none" w:sz="0" w:space="0" w:color="auto"/>
                                                            <w:right w:val="none" w:sz="0" w:space="0" w:color="auto"/>
                                                          </w:divBdr>
                                                          <w:divsChild>
                                                            <w:div w:id="5762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22703">
                              <w:marLeft w:val="0"/>
                              <w:marRight w:val="0"/>
                              <w:marTop w:val="0"/>
                              <w:marBottom w:val="0"/>
                              <w:divBdr>
                                <w:top w:val="none" w:sz="0" w:space="0" w:color="auto"/>
                                <w:left w:val="none" w:sz="0" w:space="0" w:color="auto"/>
                                <w:bottom w:val="none" w:sz="0" w:space="0" w:color="auto"/>
                                <w:right w:val="none" w:sz="0" w:space="0" w:color="auto"/>
                              </w:divBdr>
                              <w:divsChild>
                                <w:div w:id="1772123848">
                                  <w:marLeft w:val="0"/>
                                  <w:marRight w:val="0"/>
                                  <w:marTop w:val="0"/>
                                  <w:marBottom w:val="0"/>
                                  <w:divBdr>
                                    <w:top w:val="none" w:sz="0" w:space="0" w:color="auto"/>
                                    <w:left w:val="none" w:sz="0" w:space="0" w:color="auto"/>
                                    <w:bottom w:val="none" w:sz="0" w:space="0" w:color="auto"/>
                                    <w:right w:val="none" w:sz="0" w:space="0" w:color="auto"/>
                                  </w:divBdr>
                                  <w:divsChild>
                                    <w:div w:id="1080447224">
                                      <w:marLeft w:val="0"/>
                                      <w:marRight w:val="0"/>
                                      <w:marTop w:val="0"/>
                                      <w:marBottom w:val="0"/>
                                      <w:divBdr>
                                        <w:top w:val="none" w:sz="0" w:space="0" w:color="auto"/>
                                        <w:left w:val="none" w:sz="0" w:space="0" w:color="auto"/>
                                        <w:bottom w:val="none" w:sz="0" w:space="0" w:color="auto"/>
                                        <w:right w:val="none" w:sz="0" w:space="0" w:color="auto"/>
                                      </w:divBdr>
                                      <w:divsChild>
                                        <w:div w:id="1640769023">
                                          <w:marLeft w:val="0"/>
                                          <w:marRight w:val="0"/>
                                          <w:marTop w:val="0"/>
                                          <w:marBottom w:val="0"/>
                                          <w:divBdr>
                                            <w:top w:val="none" w:sz="0" w:space="0" w:color="auto"/>
                                            <w:left w:val="none" w:sz="0" w:space="0" w:color="auto"/>
                                            <w:bottom w:val="none" w:sz="0" w:space="0" w:color="auto"/>
                                            <w:right w:val="none" w:sz="0" w:space="0" w:color="auto"/>
                                          </w:divBdr>
                                          <w:divsChild>
                                            <w:div w:id="866137474">
                                              <w:marLeft w:val="0"/>
                                              <w:marRight w:val="0"/>
                                              <w:marTop w:val="0"/>
                                              <w:marBottom w:val="0"/>
                                              <w:divBdr>
                                                <w:top w:val="none" w:sz="0" w:space="0" w:color="auto"/>
                                                <w:left w:val="none" w:sz="0" w:space="0" w:color="auto"/>
                                                <w:bottom w:val="none" w:sz="0" w:space="0" w:color="auto"/>
                                                <w:right w:val="none" w:sz="0" w:space="0" w:color="auto"/>
                                              </w:divBdr>
                                              <w:divsChild>
                                                <w:div w:id="1721704929">
                                                  <w:marLeft w:val="0"/>
                                                  <w:marRight w:val="0"/>
                                                  <w:marTop w:val="0"/>
                                                  <w:marBottom w:val="0"/>
                                                  <w:divBdr>
                                                    <w:top w:val="none" w:sz="0" w:space="0" w:color="auto"/>
                                                    <w:left w:val="none" w:sz="0" w:space="0" w:color="auto"/>
                                                    <w:bottom w:val="none" w:sz="0" w:space="0" w:color="auto"/>
                                                    <w:right w:val="none" w:sz="0" w:space="0" w:color="auto"/>
                                                  </w:divBdr>
                                                  <w:divsChild>
                                                    <w:div w:id="648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546602">
                                      <w:marLeft w:val="0"/>
                                      <w:marRight w:val="0"/>
                                      <w:marTop w:val="0"/>
                                      <w:marBottom w:val="0"/>
                                      <w:divBdr>
                                        <w:top w:val="none" w:sz="0" w:space="0" w:color="auto"/>
                                        <w:left w:val="none" w:sz="0" w:space="0" w:color="auto"/>
                                        <w:bottom w:val="none" w:sz="0" w:space="0" w:color="auto"/>
                                        <w:right w:val="none" w:sz="0" w:space="0" w:color="auto"/>
                                      </w:divBdr>
                                      <w:divsChild>
                                        <w:div w:id="496268963">
                                          <w:marLeft w:val="0"/>
                                          <w:marRight w:val="0"/>
                                          <w:marTop w:val="0"/>
                                          <w:marBottom w:val="0"/>
                                          <w:divBdr>
                                            <w:top w:val="none" w:sz="0" w:space="0" w:color="auto"/>
                                            <w:left w:val="none" w:sz="0" w:space="0" w:color="auto"/>
                                            <w:bottom w:val="none" w:sz="0" w:space="0" w:color="auto"/>
                                            <w:right w:val="none" w:sz="0" w:space="0" w:color="auto"/>
                                          </w:divBdr>
                                          <w:divsChild>
                                            <w:div w:id="920682005">
                                              <w:marLeft w:val="0"/>
                                              <w:marRight w:val="0"/>
                                              <w:marTop w:val="0"/>
                                              <w:marBottom w:val="0"/>
                                              <w:divBdr>
                                                <w:top w:val="none" w:sz="0" w:space="0" w:color="auto"/>
                                                <w:left w:val="none" w:sz="0" w:space="0" w:color="auto"/>
                                                <w:bottom w:val="none" w:sz="0" w:space="0" w:color="auto"/>
                                                <w:right w:val="none" w:sz="0" w:space="0" w:color="auto"/>
                                              </w:divBdr>
                                              <w:divsChild>
                                                <w:div w:id="575014130">
                                                  <w:marLeft w:val="0"/>
                                                  <w:marRight w:val="0"/>
                                                  <w:marTop w:val="0"/>
                                                  <w:marBottom w:val="0"/>
                                                  <w:divBdr>
                                                    <w:top w:val="none" w:sz="0" w:space="0" w:color="auto"/>
                                                    <w:left w:val="none" w:sz="0" w:space="0" w:color="auto"/>
                                                    <w:bottom w:val="none" w:sz="0" w:space="0" w:color="auto"/>
                                                    <w:right w:val="none" w:sz="0" w:space="0" w:color="auto"/>
                                                  </w:divBdr>
                                                  <w:divsChild>
                                                    <w:div w:id="802119157">
                                                      <w:marLeft w:val="0"/>
                                                      <w:marRight w:val="0"/>
                                                      <w:marTop w:val="0"/>
                                                      <w:marBottom w:val="0"/>
                                                      <w:divBdr>
                                                        <w:top w:val="none" w:sz="0" w:space="0" w:color="auto"/>
                                                        <w:left w:val="none" w:sz="0" w:space="0" w:color="auto"/>
                                                        <w:bottom w:val="none" w:sz="0" w:space="0" w:color="auto"/>
                                                        <w:right w:val="none" w:sz="0" w:space="0" w:color="auto"/>
                                                      </w:divBdr>
                                                      <w:divsChild>
                                                        <w:div w:id="13658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653145">
                                              <w:marLeft w:val="0"/>
                                              <w:marRight w:val="0"/>
                                              <w:marTop w:val="0"/>
                                              <w:marBottom w:val="0"/>
                                              <w:divBdr>
                                                <w:top w:val="none" w:sz="0" w:space="0" w:color="auto"/>
                                                <w:left w:val="none" w:sz="0" w:space="0" w:color="auto"/>
                                                <w:bottom w:val="none" w:sz="0" w:space="0" w:color="auto"/>
                                                <w:right w:val="none" w:sz="0" w:space="0" w:color="auto"/>
                                              </w:divBdr>
                                              <w:divsChild>
                                                <w:div w:id="1464614256">
                                                  <w:marLeft w:val="0"/>
                                                  <w:marRight w:val="0"/>
                                                  <w:marTop w:val="0"/>
                                                  <w:marBottom w:val="0"/>
                                                  <w:divBdr>
                                                    <w:top w:val="none" w:sz="0" w:space="0" w:color="auto"/>
                                                    <w:left w:val="none" w:sz="0" w:space="0" w:color="auto"/>
                                                    <w:bottom w:val="none" w:sz="0" w:space="0" w:color="auto"/>
                                                    <w:right w:val="none" w:sz="0" w:space="0" w:color="auto"/>
                                                  </w:divBdr>
                                                  <w:divsChild>
                                                    <w:div w:id="1840348608">
                                                      <w:marLeft w:val="0"/>
                                                      <w:marRight w:val="0"/>
                                                      <w:marTop w:val="0"/>
                                                      <w:marBottom w:val="0"/>
                                                      <w:divBdr>
                                                        <w:top w:val="none" w:sz="0" w:space="0" w:color="auto"/>
                                                        <w:left w:val="none" w:sz="0" w:space="0" w:color="auto"/>
                                                        <w:bottom w:val="none" w:sz="0" w:space="0" w:color="auto"/>
                                                        <w:right w:val="none" w:sz="0" w:space="0" w:color="auto"/>
                                                      </w:divBdr>
                                                      <w:divsChild>
                                                        <w:div w:id="6243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297164">
                              <w:marLeft w:val="0"/>
                              <w:marRight w:val="0"/>
                              <w:marTop w:val="0"/>
                              <w:marBottom w:val="0"/>
                              <w:divBdr>
                                <w:top w:val="none" w:sz="0" w:space="0" w:color="auto"/>
                                <w:left w:val="none" w:sz="0" w:space="0" w:color="auto"/>
                                <w:bottom w:val="none" w:sz="0" w:space="0" w:color="auto"/>
                                <w:right w:val="none" w:sz="0" w:space="0" w:color="auto"/>
                              </w:divBdr>
                              <w:divsChild>
                                <w:div w:id="939533157">
                                  <w:marLeft w:val="0"/>
                                  <w:marRight w:val="0"/>
                                  <w:marTop w:val="0"/>
                                  <w:marBottom w:val="0"/>
                                  <w:divBdr>
                                    <w:top w:val="none" w:sz="0" w:space="0" w:color="auto"/>
                                    <w:left w:val="none" w:sz="0" w:space="0" w:color="auto"/>
                                    <w:bottom w:val="none" w:sz="0" w:space="0" w:color="auto"/>
                                    <w:right w:val="none" w:sz="0" w:space="0" w:color="auto"/>
                                  </w:divBdr>
                                  <w:divsChild>
                                    <w:div w:id="1696268893">
                                      <w:marLeft w:val="0"/>
                                      <w:marRight w:val="0"/>
                                      <w:marTop w:val="0"/>
                                      <w:marBottom w:val="0"/>
                                      <w:divBdr>
                                        <w:top w:val="none" w:sz="0" w:space="0" w:color="auto"/>
                                        <w:left w:val="none" w:sz="0" w:space="0" w:color="auto"/>
                                        <w:bottom w:val="none" w:sz="0" w:space="0" w:color="auto"/>
                                        <w:right w:val="none" w:sz="0" w:space="0" w:color="auto"/>
                                      </w:divBdr>
                                      <w:divsChild>
                                        <w:div w:id="582032162">
                                          <w:marLeft w:val="0"/>
                                          <w:marRight w:val="0"/>
                                          <w:marTop w:val="0"/>
                                          <w:marBottom w:val="0"/>
                                          <w:divBdr>
                                            <w:top w:val="none" w:sz="0" w:space="0" w:color="auto"/>
                                            <w:left w:val="none" w:sz="0" w:space="0" w:color="auto"/>
                                            <w:bottom w:val="none" w:sz="0" w:space="0" w:color="auto"/>
                                            <w:right w:val="none" w:sz="0" w:space="0" w:color="auto"/>
                                          </w:divBdr>
                                          <w:divsChild>
                                            <w:div w:id="1900089419">
                                              <w:marLeft w:val="0"/>
                                              <w:marRight w:val="0"/>
                                              <w:marTop w:val="0"/>
                                              <w:marBottom w:val="0"/>
                                              <w:divBdr>
                                                <w:top w:val="none" w:sz="0" w:space="0" w:color="auto"/>
                                                <w:left w:val="none" w:sz="0" w:space="0" w:color="auto"/>
                                                <w:bottom w:val="none" w:sz="0" w:space="0" w:color="auto"/>
                                                <w:right w:val="none" w:sz="0" w:space="0" w:color="auto"/>
                                              </w:divBdr>
                                              <w:divsChild>
                                                <w:div w:id="527372285">
                                                  <w:marLeft w:val="0"/>
                                                  <w:marRight w:val="0"/>
                                                  <w:marTop w:val="0"/>
                                                  <w:marBottom w:val="0"/>
                                                  <w:divBdr>
                                                    <w:top w:val="none" w:sz="0" w:space="0" w:color="auto"/>
                                                    <w:left w:val="none" w:sz="0" w:space="0" w:color="auto"/>
                                                    <w:bottom w:val="none" w:sz="0" w:space="0" w:color="auto"/>
                                                    <w:right w:val="none" w:sz="0" w:space="0" w:color="auto"/>
                                                  </w:divBdr>
                                                  <w:divsChild>
                                                    <w:div w:id="368996597">
                                                      <w:marLeft w:val="0"/>
                                                      <w:marRight w:val="0"/>
                                                      <w:marTop w:val="0"/>
                                                      <w:marBottom w:val="0"/>
                                                      <w:divBdr>
                                                        <w:top w:val="none" w:sz="0" w:space="0" w:color="auto"/>
                                                        <w:left w:val="none" w:sz="0" w:space="0" w:color="auto"/>
                                                        <w:bottom w:val="none" w:sz="0" w:space="0" w:color="auto"/>
                                                        <w:right w:val="none" w:sz="0" w:space="0" w:color="auto"/>
                                                      </w:divBdr>
                                                      <w:divsChild>
                                                        <w:div w:id="1083379003">
                                                          <w:marLeft w:val="0"/>
                                                          <w:marRight w:val="0"/>
                                                          <w:marTop w:val="0"/>
                                                          <w:marBottom w:val="0"/>
                                                          <w:divBdr>
                                                            <w:top w:val="none" w:sz="0" w:space="0" w:color="auto"/>
                                                            <w:left w:val="none" w:sz="0" w:space="0" w:color="auto"/>
                                                            <w:bottom w:val="none" w:sz="0" w:space="0" w:color="auto"/>
                                                            <w:right w:val="none" w:sz="0" w:space="0" w:color="auto"/>
                                                          </w:divBdr>
                                                          <w:divsChild>
                                                            <w:div w:id="11954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99425">
                              <w:marLeft w:val="0"/>
                              <w:marRight w:val="0"/>
                              <w:marTop w:val="0"/>
                              <w:marBottom w:val="0"/>
                              <w:divBdr>
                                <w:top w:val="none" w:sz="0" w:space="0" w:color="auto"/>
                                <w:left w:val="none" w:sz="0" w:space="0" w:color="auto"/>
                                <w:bottom w:val="none" w:sz="0" w:space="0" w:color="auto"/>
                                <w:right w:val="none" w:sz="0" w:space="0" w:color="auto"/>
                              </w:divBdr>
                              <w:divsChild>
                                <w:div w:id="1409961436">
                                  <w:marLeft w:val="0"/>
                                  <w:marRight w:val="0"/>
                                  <w:marTop w:val="0"/>
                                  <w:marBottom w:val="0"/>
                                  <w:divBdr>
                                    <w:top w:val="none" w:sz="0" w:space="0" w:color="auto"/>
                                    <w:left w:val="none" w:sz="0" w:space="0" w:color="auto"/>
                                    <w:bottom w:val="none" w:sz="0" w:space="0" w:color="auto"/>
                                    <w:right w:val="none" w:sz="0" w:space="0" w:color="auto"/>
                                  </w:divBdr>
                                  <w:divsChild>
                                    <w:div w:id="335497480">
                                      <w:marLeft w:val="0"/>
                                      <w:marRight w:val="0"/>
                                      <w:marTop w:val="0"/>
                                      <w:marBottom w:val="0"/>
                                      <w:divBdr>
                                        <w:top w:val="none" w:sz="0" w:space="0" w:color="auto"/>
                                        <w:left w:val="none" w:sz="0" w:space="0" w:color="auto"/>
                                        <w:bottom w:val="none" w:sz="0" w:space="0" w:color="auto"/>
                                        <w:right w:val="none" w:sz="0" w:space="0" w:color="auto"/>
                                      </w:divBdr>
                                      <w:divsChild>
                                        <w:div w:id="1118835620">
                                          <w:marLeft w:val="0"/>
                                          <w:marRight w:val="0"/>
                                          <w:marTop w:val="0"/>
                                          <w:marBottom w:val="0"/>
                                          <w:divBdr>
                                            <w:top w:val="none" w:sz="0" w:space="0" w:color="auto"/>
                                            <w:left w:val="none" w:sz="0" w:space="0" w:color="auto"/>
                                            <w:bottom w:val="none" w:sz="0" w:space="0" w:color="auto"/>
                                            <w:right w:val="none" w:sz="0" w:space="0" w:color="auto"/>
                                          </w:divBdr>
                                          <w:divsChild>
                                            <w:div w:id="226233353">
                                              <w:marLeft w:val="0"/>
                                              <w:marRight w:val="0"/>
                                              <w:marTop w:val="0"/>
                                              <w:marBottom w:val="0"/>
                                              <w:divBdr>
                                                <w:top w:val="none" w:sz="0" w:space="0" w:color="auto"/>
                                                <w:left w:val="none" w:sz="0" w:space="0" w:color="auto"/>
                                                <w:bottom w:val="none" w:sz="0" w:space="0" w:color="auto"/>
                                                <w:right w:val="none" w:sz="0" w:space="0" w:color="auto"/>
                                              </w:divBdr>
                                              <w:divsChild>
                                                <w:div w:id="344745608">
                                                  <w:marLeft w:val="0"/>
                                                  <w:marRight w:val="0"/>
                                                  <w:marTop w:val="0"/>
                                                  <w:marBottom w:val="0"/>
                                                  <w:divBdr>
                                                    <w:top w:val="none" w:sz="0" w:space="0" w:color="auto"/>
                                                    <w:left w:val="none" w:sz="0" w:space="0" w:color="auto"/>
                                                    <w:bottom w:val="none" w:sz="0" w:space="0" w:color="auto"/>
                                                    <w:right w:val="none" w:sz="0" w:space="0" w:color="auto"/>
                                                  </w:divBdr>
                                                  <w:divsChild>
                                                    <w:div w:id="13030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0906">
                                      <w:marLeft w:val="0"/>
                                      <w:marRight w:val="0"/>
                                      <w:marTop w:val="0"/>
                                      <w:marBottom w:val="0"/>
                                      <w:divBdr>
                                        <w:top w:val="none" w:sz="0" w:space="0" w:color="auto"/>
                                        <w:left w:val="none" w:sz="0" w:space="0" w:color="auto"/>
                                        <w:bottom w:val="none" w:sz="0" w:space="0" w:color="auto"/>
                                        <w:right w:val="none" w:sz="0" w:space="0" w:color="auto"/>
                                      </w:divBdr>
                                      <w:divsChild>
                                        <w:div w:id="297489387">
                                          <w:marLeft w:val="0"/>
                                          <w:marRight w:val="0"/>
                                          <w:marTop w:val="0"/>
                                          <w:marBottom w:val="0"/>
                                          <w:divBdr>
                                            <w:top w:val="none" w:sz="0" w:space="0" w:color="auto"/>
                                            <w:left w:val="none" w:sz="0" w:space="0" w:color="auto"/>
                                            <w:bottom w:val="none" w:sz="0" w:space="0" w:color="auto"/>
                                            <w:right w:val="none" w:sz="0" w:space="0" w:color="auto"/>
                                          </w:divBdr>
                                          <w:divsChild>
                                            <w:div w:id="414085240">
                                              <w:marLeft w:val="0"/>
                                              <w:marRight w:val="0"/>
                                              <w:marTop w:val="0"/>
                                              <w:marBottom w:val="0"/>
                                              <w:divBdr>
                                                <w:top w:val="none" w:sz="0" w:space="0" w:color="auto"/>
                                                <w:left w:val="none" w:sz="0" w:space="0" w:color="auto"/>
                                                <w:bottom w:val="none" w:sz="0" w:space="0" w:color="auto"/>
                                                <w:right w:val="none" w:sz="0" w:space="0" w:color="auto"/>
                                              </w:divBdr>
                                              <w:divsChild>
                                                <w:div w:id="1590039520">
                                                  <w:marLeft w:val="0"/>
                                                  <w:marRight w:val="0"/>
                                                  <w:marTop w:val="0"/>
                                                  <w:marBottom w:val="0"/>
                                                  <w:divBdr>
                                                    <w:top w:val="none" w:sz="0" w:space="0" w:color="auto"/>
                                                    <w:left w:val="none" w:sz="0" w:space="0" w:color="auto"/>
                                                    <w:bottom w:val="none" w:sz="0" w:space="0" w:color="auto"/>
                                                    <w:right w:val="none" w:sz="0" w:space="0" w:color="auto"/>
                                                  </w:divBdr>
                                                  <w:divsChild>
                                                    <w:div w:id="757094702">
                                                      <w:marLeft w:val="0"/>
                                                      <w:marRight w:val="0"/>
                                                      <w:marTop w:val="0"/>
                                                      <w:marBottom w:val="0"/>
                                                      <w:divBdr>
                                                        <w:top w:val="none" w:sz="0" w:space="0" w:color="auto"/>
                                                        <w:left w:val="none" w:sz="0" w:space="0" w:color="auto"/>
                                                        <w:bottom w:val="none" w:sz="0" w:space="0" w:color="auto"/>
                                                        <w:right w:val="none" w:sz="0" w:space="0" w:color="auto"/>
                                                      </w:divBdr>
                                                      <w:divsChild>
                                                        <w:div w:id="14519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60877">
                                              <w:marLeft w:val="0"/>
                                              <w:marRight w:val="0"/>
                                              <w:marTop w:val="0"/>
                                              <w:marBottom w:val="0"/>
                                              <w:divBdr>
                                                <w:top w:val="none" w:sz="0" w:space="0" w:color="auto"/>
                                                <w:left w:val="none" w:sz="0" w:space="0" w:color="auto"/>
                                                <w:bottom w:val="none" w:sz="0" w:space="0" w:color="auto"/>
                                                <w:right w:val="none" w:sz="0" w:space="0" w:color="auto"/>
                                              </w:divBdr>
                                              <w:divsChild>
                                                <w:div w:id="1259754948">
                                                  <w:marLeft w:val="0"/>
                                                  <w:marRight w:val="0"/>
                                                  <w:marTop w:val="0"/>
                                                  <w:marBottom w:val="0"/>
                                                  <w:divBdr>
                                                    <w:top w:val="none" w:sz="0" w:space="0" w:color="auto"/>
                                                    <w:left w:val="none" w:sz="0" w:space="0" w:color="auto"/>
                                                    <w:bottom w:val="none" w:sz="0" w:space="0" w:color="auto"/>
                                                    <w:right w:val="none" w:sz="0" w:space="0" w:color="auto"/>
                                                  </w:divBdr>
                                                  <w:divsChild>
                                                    <w:div w:id="1520394078">
                                                      <w:marLeft w:val="0"/>
                                                      <w:marRight w:val="0"/>
                                                      <w:marTop w:val="0"/>
                                                      <w:marBottom w:val="0"/>
                                                      <w:divBdr>
                                                        <w:top w:val="none" w:sz="0" w:space="0" w:color="auto"/>
                                                        <w:left w:val="none" w:sz="0" w:space="0" w:color="auto"/>
                                                        <w:bottom w:val="none" w:sz="0" w:space="0" w:color="auto"/>
                                                        <w:right w:val="none" w:sz="0" w:space="0" w:color="auto"/>
                                                      </w:divBdr>
                                                      <w:divsChild>
                                                        <w:div w:id="14682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182150">
                              <w:marLeft w:val="0"/>
                              <w:marRight w:val="0"/>
                              <w:marTop w:val="0"/>
                              <w:marBottom w:val="0"/>
                              <w:divBdr>
                                <w:top w:val="none" w:sz="0" w:space="0" w:color="auto"/>
                                <w:left w:val="none" w:sz="0" w:space="0" w:color="auto"/>
                                <w:bottom w:val="none" w:sz="0" w:space="0" w:color="auto"/>
                                <w:right w:val="none" w:sz="0" w:space="0" w:color="auto"/>
                              </w:divBdr>
                              <w:divsChild>
                                <w:div w:id="1337608656">
                                  <w:marLeft w:val="0"/>
                                  <w:marRight w:val="0"/>
                                  <w:marTop w:val="0"/>
                                  <w:marBottom w:val="0"/>
                                  <w:divBdr>
                                    <w:top w:val="none" w:sz="0" w:space="0" w:color="auto"/>
                                    <w:left w:val="none" w:sz="0" w:space="0" w:color="auto"/>
                                    <w:bottom w:val="none" w:sz="0" w:space="0" w:color="auto"/>
                                    <w:right w:val="none" w:sz="0" w:space="0" w:color="auto"/>
                                  </w:divBdr>
                                  <w:divsChild>
                                    <w:div w:id="1064452309">
                                      <w:marLeft w:val="0"/>
                                      <w:marRight w:val="0"/>
                                      <w:marTop w:val="0"/>
                                      <w:marBottom w:val="0"/>
                                      <w:divBdr>
                                        <w:top w:val="none" w:sz="0" w:space="0" w:color="auto"/>
                                        <w:left w:val="none" w:sz="0" w:space="0" w:color="auto"/>
                                        <w:bottom w:val="none" w:sz="0" w:space="0" w:color="auto"/>
                                        <w:right w:val="none" w:sz="0" w:space="0" w:color="auto"/>
                                      </w:divBdr>
                                      <w:divsChild>
                                        <w:div w:id="337588336">
                                          <w:marLeft w:val="0"/>
                                          <w:marRight w:val="0"/>
                                          <w:marTop w:val="0"/>
                                          <w:marBottom w:val="0"/>
                                          <w:divBdr>
                                            <w:top w:val="none" w:sz="0" w:space="0" w:color="auto"/>
                                            <w:left w:val="none" w:sz="0" w:space="0" w:color="auto"/>
                                            <w:bottom w:val="none" w:sz="0" w:space="0" w:color="auto"/>
                                            <w:right w:val="none" w:sz="0" w:space="0" w:color="auto"/>
                                          </w:divBdr>
                                          <w:divsChild>
                                            <w:div w:id="158039626">
                                              <w:marLeft w:val="0"/>
                                              <w:marRight w:val="0"/>
                                              <w:marTop w:val="0"/>
                                              <w:marBottom w:val="0"/>
                                              <w:divBdr>
                                                <w:top w:val="none" w:sz="0" w:space="0" w:color="auto"/>
                                                <w:left w:val="none" w:sz="0" w:space="0" w:color="auto"/>
                                                <w:bottom w:val="none" w:sz="0" w:space="0" w:color="auto"/>
                                                <w:right w:val="none" w:sz="0" w:space="0" w:color="auto"/>
                                              </w:divBdr>
                                              <w:divsChild>
                                                <w:div w:id="1133526818">
                                                  <w:marLeft w:val="0"/>
                                                  <w:marRight w:val="0"/>
                                                  <w:marTop w:val="0"/>
                                                  <w:marBottom w:val="0"/>
                                                  <w:divBdr>
                                                    <w:top w:val="none" w:sz="0" w:space="0" w:color="auto"/>
                                                    <w:left w:val="none" w:sz="0" w:space="0" w:color="auto"/>
                                                    <w:bottom w:val="none" w:sz="0" w:space="0" w:color="auto"/>
                                                    <w:right w:val="none" w:sz="0" w:space="0" w:color="auto"/>
                                                  </w:divBdr>
                                                  <w:divsChild>
                                                    <w:div w:id="1102723541">
                                                      <w:marLeft w:val="0"/>
                                                      <w:marRight w:val="0"/>
                                                      <w:marTop w:val="0"/>
                                                      <w:marBottom w:val="0"/>
                                                      <w:divBdr>
                                                        <w:top w:val="none" w:sz="0" w:space="0" w:color="auto"/>
                                                        <w:left w:val="none" w:sz="0" w:space="0" w:color="auto"/>
                                                        <w:bottom w:val="none" w:sz="0" w:space="0" w:color="auto"/>
                                                        <w:right w:val="none" w:sz="0" w:space="0" w:color="auto"/>
                                                      </w:divBdr>
                                                      <w:divsChild>
                                                        <w:div w:id="1359507682">
                                                          <w:marLeft w:val="0"/>
                                                          <w:marRight w:val="0"/>
                                                          <w:marTop w:val="0"/>
                                                          <w:marBottom w:val="0"/>
                                                          <w:divBdr>
                                                            <w:top w:val="none" w:sz="0" w:space="0" w:color="auto"/>
                                                            <w:left w:val="none" w:sz="0" w:space="0" w:color="auto"/>
                                                            <w:bottom w:val="none" w:sz="0" w:space="0" w:color="auto"/>
                                                            <w:right w:val="none" w:sz="0" w:space="0" w:color="auto"/>
                                                          </w:divBdr>
                                                          <w:divsChild>
                                                            <w:div w:id="59725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943964">
                              <w:marLeft w:val="0"/>
                              <w:marRight w:val="0"/>
                              <w:marTop w:val="0"/>
                              <w:marBottom w:val="0"/>
                              <w:divBdr>
                                <w:top w:val="none" w:sz="0" w:space="0" w:color="auto"/>
                                <w:left w:val="none" w:sz="0" w:space="0" w:color="auto"/>
                                <w:bottom w:val="none" w:sz="0" w:space="0" w:color="auto"/>
                                <w:right w:val="none" w:sz="0" w:space="0" w:color="auto"/>
                              </w:divBdr>
                              <w:divsChild>
                                <w:div w:id="955454085">
                                  <w:marLeft w:val="0"/>
                                  <w:marRight w:val="0"/>
                                  <w:marTop w:val="0"/>
                                  <w:marBottom w:val="0"/>
                                  <w:divBdr>
                                    <w:top w:val="none" w:sz="0" w:space="0" w:color="auto"/>
                                    <w:left w:val="none" w:sz="0" w:space="0" w:color="auto"/>
                                    <w:bottom w:val="none" w:sz="0" w:space="0" w:color="auto"/>
                                    <w:right w:val="none" w:sz="0" w:space="0" w:color="auto"/>
                                  </w:divBdr>
                                  <w:divsChild>
                                    <w:div w:id="1632789772">
                                      <w:marLeft w:val="0"/>
                                      <w:marRight w:val="0"/>
                                      <w:marTop w:val="0"/>
                                      <w:marBottom w:val="0"/>
                                      <w:divBdr>
                                        <w:top w:val="none" w:sz="0" w:space="0" w:color="auto"/>
                                        <w:left w:val="none" w:sz="0" w:space="0" w:color="auto"/>
                                        <w:bottom w:val="none" w:sz="0" w:space="0" w:color="auto"/>
                                        <w:right w:val="none" w:sz="0" w:space="0" w:color="auto"/>
                                      </w:divBdr>
                                      <w:divsChild>
                                        <w:div w:id="596253694">
                                          <w:marLeft w:val="0"/>
                                          <w:marRight w:val="0"/>
                                          <w:marTop w:val="0"/>
                                          <w:marBottom w:val="0"/>
                                          <w:divBdr>
                                            <w:top w:val="none" w:sz="0" w:space="0" w:color="auto"/>
                                            <w:left w:val="none" w:sz="0" w:space="0" w:color="auto"/>
                                            <w:bottom w:val="none" w:sz="0" w:space="0" w:color="auto"/>
                                            <w:right w:val="none" w:sz="0" w:space="0" w:color="auto"/>
                                          </w:divBdr>
                                          <w:divsChild>
                                            <w:div w:id="54403599">
                                              <w:marLeft w:val="0"/>
                                              <w:marRight w:val="0"/>
                                              <w:marTop w:val="0"/>
                                              <w:marBottom w:val="0"/>
                                              <w:divBdr>
                                                <w:top w:val="none" w:sz="0" w:space="0" w:color="auto"/>
                                                <w:left w:val="none" w:sz="0" w:space="0" w:color="auto"/>
                                                <w:bottom w:val="none" w:sz="0" w:space="0" w:color="auto"/>
                                                <w:right w:val="none" w:sz="0" w:space="0" w:color="auto"/>
                                              </w:divBdr>
                                              <w:divsChild>
                                                <w:div w:id="1780374778">
                                                  <w:marLeft w:val="0"/>
                                                  <w:marRight w:val="0"/>
                                                  <w:marTop w:val="0"/>
                                                  <w:marBottom w:val="0"/>
                                                  <w:divBdr>
                                                    <w:top w:val="none" w:sz="0" w:space="0" w:color="auto"/>
                                                    <w:left w:val="none" w:sz="0" w:space="0" w:color="auto"/>
                                                    <w:bottom w:val="none" w:sz="0" w:space="0" w:color="auto"/>
                                                    <w:right w:val="none" w:sz="0" w:space="0" w:color="auto"/>
                                                  </w:divBdr>
                                                  <w:divsChild>
                                                    <w:div w:id="11394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14695">
                                      <w:marLeft w:val="0"/>
                                      <w:marRight w:val="0"/>
                                      <w:marTop w:val="0"/>
                                      <w:marBottom w:val="0"/>
                                      <w:divBdr>
                                        <w:top w:val="none" w:sz="0" w:space="0" w:color="auto"/>
                                        <w:left w:val="none" w:sz="0" w:space="0" w:color="auto"/>
                                        <w:bottom w:val="none" w:sz="0" w:space="0" w:color="auto"/>
                                        <w:right w:val="none" w:sz="0" w:space="0" w:color="auto"/>
                                      </w:divBdr>
                                      <w:divsChild>
                                        <w:div w:id="1762287486">
                                          <w:marLeft w:val="0"/>
                                          <w:marRight w:val="0"/>
                                          <w:marTop w:val="0"/>
                                          <w:marBottom w:val="0"/>
                                          <w:divBdr>
                                            <w:top w:val="none" w:sz="0" w:space="0" w:color="auto"/>
                                            <w:left w:val="none" w:sz="0" w:space="0" w:color="auto"/>
                                            <w:bottom w:val="none" w:sz="0" w:space="0" w:color="auto"/>
                                            <w:right w:val="none" w:sz="0" w:space="0" w:color="auto"/>
                                          </w:divBdr>
                                          <w:divsChild>
                                            <w:div w:id="1079326393">
                                              <w:marLeft w:val="0"/>
                                              <w:marRight w:val="0"/>
                                              <w:marTop w:val="0"/>
                                              <w:marBottom w:val="0"/>
                                              <w:divBdr>
                                                <w:top w:val="none" w:sz="0" w:space="0" w:color="auto"/>
                                                <w:left w:val="none" w:sz="0" w:space="0" w:color="auto"/>
                                                <w:bottom w:val="none" w:sz="0" w:space="0" w:color="auto"/>
                                                <w:right w:val="none" w:sz="0" w:space="0" w:color="auto"/>
                                              </w:divBdr>
                                              <w:divsChild>
                                                <w:div w:id="1478954397">
                                                  <w:marLeft w:val="0"/>
                                                  <w:marRight w:val="0"/>
                                                  <w:marTop w:val="0"/>
                                                  <w:marBottom w:val="0"/>
                                                  <w:divBdr>
                                                    <w:top w:val="none" w:sz="0" w:space="0" w:color="auto"/>
                                                    <w:left w:val="none" w:sz="0" w:space="0" w:color="auto"/>
                                                    <w:bottom w:val="none" w:sz="0" w:space="0" w:color="auto"/>
                                                    <w:right w:val="none" w:sz="0" w:space="0" w:color="auto"/>
                                                  </w:divBdr>
                                                  <w:divsChild>
                                                    <w:div w:id="876235370">
                                                      <w:marLeft w:val="0"/>
                                                      <w:marRight w:val="0"/>
                                                      <w:marTop w:val="0"/>
                                                      <w:marBottom w:val="0"/>
                                                      <w:divBdr>
                                                        <w:top w:val="none" w:sz="0" w:space="0" w:color="auto"/>
                                                        <w:left w:val="none" w:sz="0" w:space="0" w:color="auto"/>
                                                        <w:bottom w:val="none" w:sz="0" w:space="0" w:color="auto"/>
                                                        <w:right w:val="none" w:sz="0" w:space="0" w:color="auto"/>
                                                      </w:divBdr>
                                                      <w:divsChild>
                                                        <w:div w:id="5286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771905">
                                              <w:marLeft w:val="0"/>
                                              <w:marRight w:val="0"/>
                                              <w:marTop w:val="0"/>
                                              <w:marBottom w:val="0"/>
                                              <w:divBdr>
                                                <w:top w:val="none" w:sz="0" w:space="0" w:color="auto"/>
                                                <w:left w:val="none" w:sz="0" w:space="0" w:color="auto"/>
                                                <w:bottom w:val="none" w:sz="0" w:space="0" w:color="auto"/>
                                                <w:right w:val="none" w:sz="0" w:space="0" w:color="auto"/>
                                              </w:divBdr>
                                              <w:divsChild>
                                                <w:div w:id="661348232">
                                                  <w:marLeft w:val="0"/>
                                                  <w:marRight w:val="0"/>
                                                  <w:marTop w:val="0"/>
                                                  <w:marBottom w:val="0"/>
                                                  <w:divBdr>
                                                    <w:top w:val="none" w:sz="0" w:space="0" w:color="auto"/>
                                                    <w:left w:val="none" w:sz="0" w:space="0" w:color="auto"/>
                                                    <w:bottom w:val="none" w:sz="0" w:space="0" w:color="auto"/>
                                                    <w:right w:val="none" w:sz="0" w:space="0" w:color="auto"/>
                                                  </w:divBdr>
                                                  <w:divsChild>
                                                    <w:div w:id="1420714412">
                                                      <w:marLeft w:val="0"/>
                                                      <w:marRight w:val="0"/>
                                                      <w:marTop w:val="0"/>
                                                      <w:marBottom w:val="0"/>
                                                      <w:divBdr>
                                                        <w:top w:val="none" w:sz="0" w:space="0" w:color="auto"/>
                                                        <w:left w:val="none" w:sz="0" w:space="0" w:color="auto"/>
                                                        <w:bottom w:val="none" w:sz="0" w:space="0" w:color="auto"/>
                                                        <w:right w:val="none" w:sz="0" w:space="0" w:color="auto"/>
                                                      </w:divBdr>
                                                      <w:divsChild>
                                                        <w:div w:id="19614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534470">
                              <w:marLeft w:val="0"/>
                              <w:marRight w:val="0"/>
                              <w:marTop w:val="0"/>
                              <w:marBottom w:val="0"/>
                              <w:divBdr>
                                <w:top w:val="none" w:sz="0" w:space="0" w:color="auto"/>
                                <w:left w:val="none" w:sz="0" w:space="0" w:color="auto"/>
                                <w:bottom w:val="none" w:sz="0" w:space="0" w:color="auto"/>
                                <w:right w:val="none" w:sz="0" w:space="0" w:color="auto"/>
                              </w:divBdr>
                              <w:divsChild>
                                <w:div w:id="1991250496">
                                  <w:marLeft w:val="0"/>
                                  <w:marRight w:val="0"/>
                                  <w:marTop w:val="0"/>
                                  <w:marBottom w:val="0"/>
                                  <w:divBdr>
                                    <w:top w:val="none" w:sz="0" w:space="0" w:color="auto"/>
                                    <w:left w:val="none" w:sz="0" w:space="0" w:color="auto"/>
                                    <w:bottom w:val="none" w:sz="0" w:space="0" w:color="auto"/>
                                    <w:right w:val="none" w:sz="0" w:space="0" w:color="auto"/>
                                  </w:divBdr>
                                  <w:divsChild>
                                    <w:div w:id="722556026">
                                      <w:marLeft w:val="0"/>
                                      <w:marRight w:val="0"/>
                                      <w:marTop w:val="0"/>
                                      <w:marBottom w:val="0"/>
                                      <w:divBdr>
                                        <w:top w:val="none" w:sz="0" w:space="0" w:color="auto"/>
                                        <w:left w:val="none" w:sz="0" w:space="0" w:color="auto"/>
                                        <w:bottom w:val="none" w:sz="0" w:space="0" w:color="auto"/>
                                        <w:right w:val="none" w:sz="0" w:space="0" w:color="auto"/>
                                      </w:divBdr>
                                      <w:divsChild>
                                        <w:div w:id="1247837120">
                                          <w:marLeft w:val="0"/>
                                          <w:marRight w:val="0"/>
                                          <w:marTop w:val="0"/>
                                          <w:marBottom w:val="0"/>
                                          <w:divBdr>
                                            <w:top w:val="none" w:sz="0" w:space="0" w:color="auto"/>
                                            <w:left w:val="none" w:sz="0" w:space="0" w:color="auto"/>
                                            <w:bottom w:val="none" w:sz="0" w:space="0" w:color="auto"/>
                                            <w:right w:val="none" w:sz="0" w:space="0" w:color="auto"/>
                                          </w:divBdr>
                                          <w:divsChild>
                                            <w:div w:id="1382367932">
                                              <w:marLeft w:val="0"/>
                                              <w:marRight w:val="0"/>
                                              <w:marTop w:val="0"/>
                                              <w:marBottom w:val="0"/>
                                              <w:divBdr>
                                                <w:top w:val="none" w:sz="0" w:space="0" w:color="auto"/>
                                                <w:left w:val="none" w:sz="0" w:space="0" w:color="auto"/>
                                                <w:bottom w:val="none" w:sz="0" w:space="0" w:color="auto"/>
                                                <w:right w:val="none" w:sz="0" w:space="0" w:color="auto"/>
                                              </w:divBdr>
                                              <w:divsChild>
                                                <w:div w:id="355036053">
                                                  <w:marLeft w:val="0"/>
                                                  <w:marRight w:val="0"/>
                                                  <w:marTop w:val="0"/>
                                                  <w:marBottom w:val="0"/>
                                                  <w:divBdr>
                                                    <w:top w:val="none" w:sz="0" w:space="0" w:color="auto"/>
                                                    <w:left w:val="none" w:sz="0" w:space="0" w:color="auto"/>
                                                    <w:bottom w:val="none" w:sz="0" w:space="0" w:color="auto"/>
                                                    <w:right w:val="none" w:sz="0" w:space="0" w:color="auto"/>
                                                  </w:divBdr>
                                                  <w:divsChild>
                                                    <w:div w:id="1356272001">
                                                      <w:marLeft w:val="0"/>
                                                      <w:marRight w:val="0"/>
                                                      <w:marTop w:val="0"/>
                                                      <w:marBottom w:val="0"/>
                                                      <w:divBdr>
                                                        <w:top w:val="none" w:sz="0" w:space="0" w:color="auto"/>
                                                        <w:left w:val="none" w:sz="0" w:space="0" w:color="auto"/>
                                                        <w:bottom w:val="none" w:sz="0" w:space="0" w:color="auto"/>
                                                        <w:right w:val="none" w:sz="0" w:space="0" w:color="auto"/>
                                                      </w:divBdr>
                                                      <w:divsChild>
                                                        <w:div w:id="1249652651">
                                                          <w:marLeft w:val="0"/>
                                                          <w:marRight w:val="0"/>
                                                          <w:marTop w:val="0"/>
                                                          <w:marBottom w:val="0"/>
                                                          <w:divBdr>
                                                            <w:top w:val="none" w:sz="0" w:space="0" w:color="auto"/>
                                                            <w:left w:val="none" w:sz="0" w:space="0" w:color="auto"/>
                                                            <w:bottom w:val="none" w:sz="0" w:space="0" w:color="auto"/>
                                                            <w:right w:val="none" w:sz="0" w:space="0" w:color="auto"/>
                                                          </w:divBdr>
                                                          <w:divsChild>
                                                            <w:div w:id="6775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366862">
                              <w:marLeft w:val="0"/>
                              <w:marRight w:val="0"/>
                              <w:marTop w:val="0"/>
                              <w:marBottom w:val="0"/>
                              <w:divBdr>
                                <w:top w:val="none" w:sz="0" w:space="0" w:color="auto"/>
                                <w:left w:val="none" w:sz="0" w:space="0" w:color="auto"/>
                                <w:bottom w:val="none" w:sz="0" w:space="0" w:color="auto"/>
                                <w:right w:val="none" w:sz="0" w:space="0" w:color="auto"/>
                              </w:divBdr>
                              <w:divsChild>
                                <w:div w:id="1004473864">
                                  <w:marLeft w:val="0"/>
                                  <w:marRight w:val="0"/>
                                  <w:marTop w:val="0"/>
                                  <w:marBottom w:val="0"/>
                                  <w:divBdr>
                                    <w:top w:val="none" w:sz="0" w:space="0" w:color="auto"/>
                                    <w:left w:val="none" w:sz="0" w:space="0" w:color="auto"/>
                                    <w:bottom w:val="none" w:sz="0" w:space="0" w:color="auto"/>
                                    <w:right w:val="none" w:sz="0" w:space="0" w:color="auto"/>
                                  </w:divBdr>
                                  <w:divsChild>
                                    <w:div w:id="1549298554">
                                      <w:marLeft w:val="0"/>
                                      <w:marRight w:val="0"/>
                                      <w:marTop w:val="0"/>
                                      <w:marBottom w:val="0"/>
                                      <w:divBdr>
                                        <w:top w:val="none" w:sz="0" w:space="0" w:color="auto"/>
                                        <w:left w:val="none" w:sz="0" w:space="0" w:color="auto"/>
                                        <w:bottom w:val="none" w:sz="0" w:space="0" w:color="auto"/>
                                        <w:right w:val="none" w:sz="0" w:space="0" w:color="auto"/>
                                      </w:divBdr>
                                      <w:divsChild>
                                        <w:div w:id="1356999502">
                                          <w:marLeft w:val="0"/>
                                          <w:marRight w:val="0"/>
                                          <w:marTop w:val="0"/>
                                          <w:marBottom w:val="0"/>
                                          <w:divBdr>
                                            <w:top w:val="none" w:sz="0" w:space="0" w:color="auto"/>
                                            <w:left w:val="none" w:sz="0" w:space="0" w:color="auto"/>
                                            <w:bottom w:val="none" w:sz="0" w:space="0" w:color="auto"/>
                                            <w:right w:val="none" w:sz="0" w:space="0" w:color="auto"/>
                                          </w:divBdr>
                                          <w:divsChild>
                                            <w:div w:id="277834755">
                                              <w:marLeft w:val="0"/>
                                              <w:marRight w:val="0"/>
                                              <w:marTop w:val="0"/>
                                              <w:marBottom w:val="0"/>
                                              <w:divBdr>
                                                <w:top w:val="none" w:sz="0" w:space="0" w:color="auto"/>
                                                <w:left w:val="none" w:sz="0" w:space="0" w:color="auto"/>
                                                <w:bottom w:val="none" w:sz="0" w:space="0" w:color="auto"/>
                                                <w:right w:val="none" w:sz="0" w:space="0" w:color="auto"/>
                                              </w:divBdr>
                                              <w:divsChild>
                                                <w:div w:id="468942360">
                                                  <w:marLeft w:val="0"/>
                                                  <w:marRight w:val="0"/>
                                                  <w:marTop w:val="0"/>
                                                  <w:marBottom w:val="0"/>
                                                  <w:divBdr>
                                                    <w:top w:val="none" w:sz="0" w:space="0" w:color="auto"/>
                                                    <w:left w:val="none" w:sz="0" w:space="0" w:color="auto"/>
                                                    <w:bottom w:val="none" w:sz="0" w:space="0" w:color="auto"/>
                                                    <w:right w:val="none" w:sz="0" w:space="0" w:color="auto"/>
                                                  </w:divBdr>
                                                  <w:divsChild>
                                                    <w:div w:id="53439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04657">
                                      <w:marLeft w:val="0"/>
                                      <w:marRight w:val="0"/>
                                      <w:marTop w:val="0"/>
                                      <w:marBottom w:val="0"/>
                                      <w:divBdr>
                                        <w:top w:val="none" w:sz="0" w:space="0" w:color="auto"/>
                                        <w:left w:val="none" w:sz="0" w:space="0" w:color="auto"/>
                                        <w:bottom w:val="none" w:sz="0" w:space="0" w:color="auto"/>
                                        <w:right w:val="none" w:sz="0" w:space="0" w:color="auto"/>
                                      </w:divBdr>
                                      <w:divsChild>
                                        <w:div w:id="1812209547">
                                          <w:marLeft w:val="0"/>
                                          <w:marRight w:val="0"/>
                                          <w:marTop w:val="0"/>
                                          <w:marBottom w:val="0"/>
                                          <w:divBdr>
                                            <w:top w:val="none" w:sz="0" w:space="0" w:color="auto"/>
                                            <w:left w:val="none" w:sz="0" w:space="0" w:color="auto"/>
                                            <w:bottom w:val="none" w:sz="0" w:space="0" w:color="auto"/>
                                            <w:right w:val="none" w:sz="0" w:space="0" w:color="auto"/>
                                          </w:divBdr>
                                          <w:divsChild>
                                            <w:div w:id="1057053142">
                                              <w:marLeft w:val="0"/>
                                              <w:marRight w:val="0"/>
                                              <w:marTop w:val="0"/>
                                              <w:marBottom w:val="0"/>
                                              <w:divBdr>
                                                <w:top w:val="none" w:sz="0" w:space="0" w:color="auto"/>
                                                <w:left w:val="none" w:sz="0" w:space="0" w:color="auto"/>
                                                <w:bottom w:val="none" w:sz="0" w:space="0" w:color="auto"/>
                                                <w:right w:val="none" w:sz="0" w:space="0" w:color="auto"/>
                                              </w:divBdr>
                                              <w:divsChild>
                                                <w:div w:id="1418483920">
                                                  <w:marLeft w:val="0"/>
                                                  <w:marRight w:val="0"/>
                                                  <w:marTop w:val="0"/>
                                                  <w:marBottom w:val="0"/>
                                                  <w:divBdr>
                                                    <w:top w:val="none" w:sz="0" w:space="0" w:color="auto"/>
                                                    <w:left w:val="none" w:sz="0" w:space="0" w:color="auto"/>
                                                    <w:bottom w:val="none" w:sz="0" w:space="0" w:color="auto"/>
                                                    <w:right w:val="none" w:sz="0" w:space="0" w:color="auto"/>
                                                  </w:divBdr>
                                                  <w:divsChild>
                                                    <w:div w:id="1111585929">
                                                      <w:marLeft w:val="0"/>
                                                      <w:marRight w:val="0"/>
                                                      <w:marTop w:val="0"/>
                                                      <w:marBottom w:val="0"/>
                                                      <w:divBdr>
                                                        <w:top w:val="none" w:sz="0" w:space="0" w:color="auto"/>
                                                        <w:left w:val="none" w:sz="0" w:space="0" w:color="auto"/>
                                                        <w:bottom w:val="none" w:sz="0" w:space="0" w:color="auto"/>
                                                        <w:right w:val="none" w:sz="0" w:space="0" w:color="auto"/>
                                                      </w:divBdr>
                                                      <w:divsChild>
                                                        <w:div w:id="13264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76594">
                                              <w:marLeft w:val="0"/>
                                              <w:marRight w:val="0"/>
                                              <w:marTop w:val="0"/>
                                              <w:marBottom w:val="0"/>
                                              <w:divBdr>
                                                <w:top w:val="none" w:sz="0" w:space="0" w:color="auto"/>
                                                <w:left w:val="none" w:sz="0" w:space="0" w:color="auto"/>
                                                <w:bottom w:val="none" w:sz="0" w:space="0" w:color="auto"/>
                                                <w:right w:val="none" w:sz="0" w:space="0" w:color="auto"/>
                                              </w:divBdr>
                                              <w:divsChild>
                                                <w:div w:id="385614332">
                                                  <w:marLeft w:val="0"/>
                                                  <w:marRight w:val="0"/>
                                                  <w:marTop w:val="0"/>
                                                  <w:marBottom w:val="0"/>
                                                  <w:divBdr>
                                                    <w:top w:val="none" w:sz="0" w:space="0" w:color="auto"/>
                                                    <w:left w:val="none" w:sz="0" w:space="0" w:color="auto"/>
                                                    <w:bottom w:val="none" w:sz="0" w:space="0" w:color="auto"/>
                                                    <w:right w:val="none" w:sz="0" w:space="0" w:color="auto"/>
                                                  </w:divBdr>
                                                  <w:divsChild>
                                                    <w:div w:id="870267545">
                                                      <w:marLeft w:val="0"/>
                                                      <w:marRight w:val="0"/>
                                                      <w:marTop w:val="0"/>
                                                      <w:marBottom w:val="0"/>
                                                      <w:divBdr>
                                                        <w:top w:val="none" w:sz="0" w:space="0" w:color="auto"/>
                                                        <w:left w:val="none" w:sz="0" w:space="0" w:color="auto"/>
                                                        <w:bottom w:val="none" w:sz="0" w:space="0" w:color="auto"/>
                                                        <w:right w:val="none" w:sz="0" w:space="0" w:color="auto"/>
                                                      </w:divBdr>
                                                      <w:divsChild>
                                                        <w:div w:id="20068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130077">
                              <w:marLeft w:val="0"/>
                              <w:marRight w:val="0"/>
                              <w:marTop w:val="0"/>
                              <w:marBottom w:val="0"/>
                              <w:divBdr>
                                <w:top w:val="none" w:sz="0" w:space="0" w:color="auto"/>
                                <w:left w:val="none" w:sz="0" w:space="0" w:color="auto"/>
                                <w:bottom w:val="none" w:sz="0" w:space="0" w:color="auto"/>
                                <w:right w:val="none" w:sz="0" w:space="0" w:color="auto"/>
                              </w:divBdr>
                              <w:divsChild>
                                <w:div w:id="1172993778">
                                  <w:marLeft w:val="0"/>
                                  <w:marRight w:val="0"/>
                                  <w:marTop w:val="0"/>
                                  <w:marBottom w:val="0"/>
                                  <w:divBdr>
                                    <w:top w:val="none" w:sz="0" w:space="0" w:color="auto"/>
                                    <w:left w:val="none" w:sz="0" w:space="0" w:color="auto"/>
                                    <w:bottom w:val="none" w:sz="0" w:space="0" w:color="auto"/>
                                    <w:right w:val="none" w:sz="0" w:space="0" w:color="auto"/>
                                  </w:divBdr>
                                  <w:divsChild>
                                    <w:div w:id="1222717705">
                                      <w:marLeft w:val="0"/>
                                      <w:marRight w:val="0"/>
                                      <w:marTop w:val="0"/>
                                      <w:marBottom w:val="0"/>
                                      <w:divBdr>
                                        <w:top w:val="none" w:sz="0" w:space="0" w:color="auto"/>
                                        <w:left w:val="none" w:sz="0" w:space="0" w:color="auto"/>
                                        <w:bottom w:val="none" w:sz="0" w:space="0" w:color="auto"/>
                                        <w:right w:val="none" w:sz="0" w:space="0" w:color="auto"/>
                                      </w:divBdr>
                                      <w:divsChild>
                                        <w:div w:id="93986059">
                                          <w:marLeft w:val="0"/>
                                          <w:marRight w:val="0"/>
                                          <w:marTop w:val="0"/>
                                          <w:marBottom w:val="0"/>
                                          <w:divBdr>
                                            <w:top w:val="none" w:sz="0" w:space="0" w:color="auto"/>
                                            <w:left w:val="none" w:sz="0" w:space="0" w:color="auto"/>
                                            <w:bottom w:val="none" w:sz="0" w:space="0" w:color="auto"/>
                                            <w:right w:val="none" w:sz="0" w:space="0" w:color="auto"/>
                                          </w:divBdr>
                                          <w:divsChild>
                                            <w:div w:id="1335456559">
                                              <w:marLeft w:val="0"/>
                                              <w:marRight w:val="0"/>
                                              <w:marTop w:val="0"/>
                                              <w:marBottom w:val="0"/>
                                              <w:divBdr>
                                                <w:top w:val="none" w:sz="0" w:space="0" w:color="auto"/>
                                                <w:left w:val="none" w:sz="0" w:space="0" w:color="auto"/>
                                                <w:bottom w:val="none" w:sz="0" w:space="0" w:color="auto"/>
                                                <w:right w:val="none" w:sz="0" w:space="0" w:color="auto"/>
                                              </w:divBdr>
                                              <w:divsChild>
                                                <w:div w:id="1078016736">
                                                  <w:marLeft w:val="0"/>
                                                  <w:marRight w:val="0"/>
                                                  <w:marTop w:val="0"/>
                                                  <w:marBottom w:val="0"/>
                                                  <w:divBdr>
                                                    <w:top w:val="none" w:sz="0" w:space="0" w:color="auto"/>
                                                    <w:left w:val="none" w:sz="0" w:space="0" w:color="auto"/>
                                                    <w:bottom w:val="none" w:sz="0" w:space="0" w:color="auto"/>
                                                    <w:right w:val="none" w:sz="0" w:space="0" w:color="auto"/>
                                                  </w:divBdr>
                                                  <w:divsChild>
                                                    <w:div w:id="1138959864">
                                                      <w:marLeft w:val="0"/>
                                                      <w:marRight w:val="0"/>
                                                      <w:marTop w:val="0"/>
                                                      <w:marBottom w:val="0"/>
                                                      <w:divBdr>
                                                        <w:top w:val="none" w:sz="0" w:space="0" w:color="auto"/>
                                                        <w:left w:val="none" w:sz="0" w:space="0" w:color="auto"/>
                                                        <w:bottom w:val="none" w:sz="0" w:space="0" w:color="auto"/>
                                                        <w:right w:val="none" w:sz="0" w:space="0" w:color="auto"/>
                                                      </w:divBdr>
                                                      <w:divsChild>
                                                        <w:div w:id="2083721019">
                                                          <w:marLeft w:val="0"/>
                                                          <w:marRight w:val="0"/>
                                                          <w:marTop w:val="0"/>
                                                          <w:marBottom w:val="0"/>
                                                          <w:divBdr>
                                                            <w:top w:val="none" w:sz="0" w:space="0" w:color="auto"/>
                                                            <w:left w:val="none" w:sz="0" w:space="0" w:color="auto"/>
                                                            <w:bottom w:val="none" w:sz="0" w:space="0" w:color="auto"/>
                                                            <w:right w:val="none" w:sz="0" w:space="0" w:color="auto"/>
                                                          </w:divBdr>
                                                          <w:divsChild>
                                                            <w:div w:id="18772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347748">
                              <w:marLeft w:val="0"/>
                              <w:marRight w:val="0"/>
                              <w:marTop w:val="0"/>
                              <w:marBottom w:val="0"/>
                              <w:divBdr>
                                <w:top w:val="none" w:sz="0" w:space="0" w:color="auto"/>
                                <w:left w:val="none" w:sz="0" w:space="0" w:color="auto"/>
                                <w:bottom w:val="none" w:sz="0" w:space="0" w:color="auto"/>
                                <w:right w:val="none" w:sz="0" w:space="0" w:color="auto"/>
                              </w:divBdr>
                              <w:divsChild>
                                <w:div w:id="1813869898">
                                  <w:marLeft w:val="0"/>
                                  <w:marRight w:val="0"/>
                                  <w:marTop w:val="0"/>
                                  <w:marBottom w:val="0"/>
                                  <w:divBdr>
                                    <w:top w:val="none" w:sz="0" w:space="0" w:color="auto"/>
                                    <w:left w:val="none" w:sz="0" w:space="0" w:color="auto"/>
                                    <w:bottom w:val="none" w:sz="0" w:space="0" w:color="auto"/>
                                    <w:right w:val="none" w:sz="0" w:space="0" w:color="auto"/>
                                  </w:divBdr>
                                  <w:divsChild>
                                    <w:div w:id="442308098">
                                      <w:marLeft w:val="0"/>
                                      <w:marRight w:val="0"/>
                                      <w:marTop w:val="0"/>
                                      <w:marBottom w:val="0"/>
                                      <w:divBdr>
                                        <w:top w:val="none" w:sz="0" w:space="0" w:color="auto"/>
                                        <w:left w:val="none" w:sz="0" w:space="0" w:color="auto"/>
                                        <w:bottom w:val="none" w:sz="0" w:space="0" w:color="auto"/>
                                        <w:right w:val="none" w:sz="0" w:space="0" w:color="auto"/>
                                      </w:divBdr>
                                      <w:divsChild>
                                        <w:div w:id="892084450">
                                          <w:marLeft w:val="0"/>
                                          <w:marRight w:val="0"/>
                                          <w:marTop w:val="0"/>
                                          <w:marBottom w:val="0"/>
                                          <w:divBdr>
                                            <w:top w:val="none" w:sz="0" w:space="0" w:color="auto"/>
                                            <w:left w:val="none" w:sz="0" w:space="0" w:color="auto"/>
                                            <w:bottom w:val="none" w:sz="0" w:space="0" w:color="auto"/>
                                            <w:right w:val="none" w:sz="0" w:space="0" w:color="auto"/>
                                          </w:divBdr>
                                          <w:divsChild>
                                            <w:div w:id="337125540">
                                              <w:marLeft w:val="0"/>
                                              <w:marRight w:val="0"/>
                                              <w:marTop w:val="0"/>
                                              <w:marBottom w:val="0"/>
                                              <w:divBdr>
                                                <w:top w:val="none" w:sz="0" w:space="0" w:color="auto"/>
                                                <w:left w:val="none" w:sz="0" w:space="0" w:color="auto"/>
                                                <w:bottom w:val="none" w:sz="0" w:space="0" w:color="auto"/>
                                                <w:right w:val="none" w:sz="0" w:space="0" w:color="auto"/>
                                              </w:divBdr>
                                              <w:divsChild>
                                                <w:div w:id="1536456973">
                                                  <w:marLeft w:val="0"/>
                                                  <w:marRight w:val="0"/>
                                                  <w:marTop w:val="0"/>
                                                  <w:marBottom w:val="0"/>
                                                  <w:divBdr>
                                                    <w:top w:val="none" w:sz="0" w:space="0" w:color="auto"/>
                                                    <w:left w:val="none" w:sz="0" w:space="0" w:color="auto"/>
                                                    <w:bottom w:val="none" w:sz="0" w:space="0" w:color="auto"/>
                                                    <w:right w:val="none" w:sz="0" w:space="0" w:color="auto"/>
                                                  </w:divBdr>
                                                  <w:divsChild>
                                                    <w:div w:id="16045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61072">
                                      <w:marLeft w:val="0"/>
                                      <w:marRight w:val="0"/>
                                      <w:marTop w:val="0"/>
                                      <w:marBottom w:val="0"/>
                                      <w:divBdr>
                                        <w:top w:val="none" w:sz="0" w:space="0" w:color="auto"/>
                                        <w:left w:val="none" w:sz="0" w:space="0" w:color="auto"/>
                                        <w:bottom w:val="none" w:sz="0" w:space="0" w:color="auto"/>
                                        <w:right w:val="none" w:sz="0" w:space="0" w:color="auto"/>
                                      </w:divBdr>
                                      <w:divsChild>
                                        <w:div w:id="75053313">
                                          <w:marLeft w:val="0"/>
                                          <w:marRight w:val="0"/>
                                          <w:marTop w:val="0"/>
                                          <w:marBottom w:val="0"/>
                                          <w:divBdr>
                                            <w:top w:val="none" w:sz="0" w:space="0" w:color="auto"/>
                                            <w:left w:val="none" w:sz="0" w:space="0" w:color="auto"/>
                                            <w:bottom w:val="none" w:sz="0" w:space="0" w:color="auto"/>
                                            <w:right w:val="none" w:sz="0" w:space="0" w:color="auto"/>
                                          </w:divBdr>
                                          <w:divsChild>
                                            <w:div w:id="1359042326">
                                              <w:marLeft w:val="0"/>
                                              <w:marRight w:val="0"/>
                                              <w:marTop w:val="0"/>
                                              <w:marBottom w:val="0"/>
                                              <w:divBdr>
                                                <w:top w:val="none" w:sz="0" w:space="0" w:color="auto"/>
                                                <w:left w:val="none" w:sz="0" w:space="0" w:color="auto"/>
                                                <w:bottom w:val="none" w:sz="0" w:space="0" w:color="auto"/>
                                                <w:right w:val="none" w:sz="0" w:space="0" w:color="auto"/>
                                              </w:divBdr>
                                              <w:divsChild>
                                                <w:div w:id="1066033998">
                                                  <w:marLeft w:val="0"/>
                                                  <w:marRight w:val="0"/>
                                                  <w:marTop w:val="0"/>
                                                  <w:marBottom w:val="0"/>
                                                  <w:divBdr>
                                                    <w:top w:val="none" w:sz="0" w:space="0" w:color="auto"/>
                                                    <w:left w:val="none" w:sz="0" w:space="0" w:color="auto"/>
                                                    <w:bottom w:val="none" w:sz="0" w:space="0" w:color="auto"/>
                                                    <w:right w:val="none" w:sz="0" w:space="0" w:color="auto"/>
                                                  </w:divBdr>
                                                  <w:divsChild>
                                                    <w:div w:id="1985893664">
                                                      <w:marLeft w:val="0"/>
                                                      <w:marRight w:val="0"/>
                                                      <w:marTop w:val="0"/>
                                                      <w:marBottom w:val="0"/>
                                                      <w:divBdr>
                                                        <w:top w:val="none" w:sz="0" w:space="0" w:color="auto"/>
                                                        <w:left w:val="none" w:sz="0" w:space="0" w:color="auto"/>
                                                        <w:bottom w:val="none" w:sz="0" w:space="0" w:color="auto"/>
                                                        <w:right w:val="none" w:sz="0" w:space="0" w:color="auto"/>
                                                      </w:divBdr>
                                                      <w:divsChild>
                                                        <w:div w:id="12549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50099">
                                              <w:marLeft w:val="0"/>
                                              <w:marRight w:val="0"/>
                                              <w:marTop w:val="0"/>
                                              <w:marBottom w:val="0"/>
                                              <w:divBdr>
                                                <w:top w:val="none" w:sz="0" w:space="0" w:color="auto"/>
                                                <w:left w:val="none" w:sz="0" w:space="0" w:color="auto"/>
                                                <w:bottom w:val="none" w:sz="0" w:space="0" w:color="auto"/>
                                                <w:right w:val="none" w:sz="0" w:space="0" w:color="auto"/>
                                              </w:divBdr>
                                              <w:divsChild>
                                                <w:div w:id="374352875">
                                                  <w:marLeft w:val="0"/>
                                                  <w:marRight w:val="0"/>
                                                  <w:marTop w:val="0"/>
                                                  <w:marBottom w:val="0"/>
                                                  <w:divBdr>
                                                    <w:top w:val="none" w:sz="0" w:space="0" w:color="auto"/>
                                                    <w:left w:val="none" w:sz="0" w:space="0" w:color="auto"/>
                                                    <w:bottom w:val="none" w:sz="0" w:space="0" w:color="auto"/>
                                                    <w:right w:val="none" w:sz="0" w:space="0" w:color="auto"/>
                                                  </w:divBdr>
                                                  <w:divsChild>
                                                    <w:div w:id="865220506">
                                                      <w:marLeft w:val="0"/>
                                                      <w:marRight w:val="0"/>
                                                      <w:marTop w:val="0"/>
                                                      <w:marBottom w:val="0"/>
                                                      <w:divBdr>
                                                        <w:top w:val="none" w:sz="0" w:space="0" w:color="auto"/>
                                                        <w:left w:val="none" w:sz="0" w:space="0" w:color="auto"/>
                                                        <w:bottom w:val="none" w:sz="0" w:space="0" w:color="auto"/>
                                                        <w:right w:val="none" w:sz="0" w:space="0" w:color="auto"/>
                                                      </w:divBdr>
                                                      <w:divsChild>
                                                        <w:div w:id="209068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652249">
                              <w:marLeft w:val="0"/>
                              <w:marRight w:val="0"/>
                              <w:marTop w:val="0"/>
                              <w:marBottom w:val="0"/>
                              <w:divBdr>
                                <w:top w:val="none" w:sz="0" w:space="0" w:color="auto"/>
                                <w:left w:val="none" w:sz="0" w:space="0" w:color="auto"/>
                                <w:bottom w:val="none" w:sz="0" w:space="0" w:color="auto"/>
                                <w:right w:val="none" w:sz="0" w:space="0" w:color="auto"/>
                              </w:divBdr>
                              <w:divsChild>
                                <w:div w:id="1325474599">
                                  <w:marLeft w:val="0"/>
                                  <w:marRight w:val="0"/>
                                  <w:marTop w:val="0"/>
                                  <w:marBottom w:val="0"/>
                                  <w:divBdr>
                                    <w:top w:val="none" w:sz="0" w:space="0" w:color="auto"/>
                                    <w:left w:val="none" w:sz="0" w:space="0" w:color="auto"/>
                                    <w:bottom w:val="none" w:sz="0" w:space="0" w:color="auto"/>
                                    <w:right w:val="none" w:sz="0" w:space="0" w:color="auto"/>
                                  </w:divBdr>
                                  <w:divsChild>
                                    <w:div w:id="1787503003">
                                      <w:marLeft w:val="0"/>
                                      <w:marRight w:val="0"/>
                                      <w:marTop w:val="0"/>
                                      <w:marBottom w:val="0"/>
                                      <w:divBdr>
                                        <w:top w:val="none" w:sz="0" w:space="0" w:color="auto"/>
                                        <w:left w:val="none" w:sz="0" w:space="0" w:color="auto"/>
                                        <w:bottom w:val="none" w:sz="0" w:space="0" w:color="auto"/>
                                        <w:right w:val="none" w:sz="0" w:space="0" w:color="auto"/>
                                      </w:divBdr>
                                      <w:divsChild>
                                        <w:div w:id="1969970405">
                                          <w:marLeft w:val="0"/>
                                          <w:marRight w:val="0"/>
                                          <w:marTop w:val="0"/>
                                          <w:marBottom w:val="0"/>
                                          <w:divBdr>
                                            <w:top w:val="none" w:sz="0" w:space="0" w:color="auto"/>
                                            <w:left w:val="none" w:sz="0" w:space="0" w:color="auto"/>
                                            <w:bottom w:val="none" w:sz="0" w:space="0" w:color="auto"/>
                                            <w:right w:val="none" w:sz="0" w:space="0" w:color="auto"/>
                                          </w:divBdr>
                                          <w:divsChild>
                                            <w:div w:id="1463578538">
                                              <w:marLeft w:val="0"/>
                                              <w:marRight w:val="0"/>
                                              <w:marTop w:val="0"/>
                                              <w:marBottom w:val="0"/>
                                              <w:divBdr>
                                                <w:top w:val="none" w:sz="0" w:space="0" w:color="auto"/>
                                                <w:left w:val="none" w:sz="0" w:space="0" w:color="auto"/>
                                                <w:bottom w:val="none" w:sz="0" w:space="0" w:color="auto"/>
                                                <w:right w:val="none" w:sz="0" w:space="0" w:color="auto"/>
                                              </w:divBdr>
                                              <w:divsChild>
                                                <w:div w:id="1627736558">
                                                  <w:marLeft w:val="0"/>
                                                  <w:marRight w:val="0"/>
                                                  <w:marTop w:val="0"/>
                                                  <w:marBottom w:val="0"/>
                                                  <w:divBdr>
                                                    <w:top w:val="none" w:sz="0" w:space="0" w:color="auto"/>
                                                    <w:left w:val="none" w:sz="0" w:space="0" w:color="auto"/>
                                                    <w:bottom w:val="none" w:sz="0" w:space="0" w:color="auto"/>
                                                    <w:right w:val="none" w:sz="0" w:space="0" w:color="auto"/>
                                                  </w:divBdr>
                                                  <w:divsChild>
                                                    <w:div w:id="1902516298">
                                                      <w:marLeft w:val="0"/>
                                                      <w:marRight w:val="0"/>
                                                      <w:marTop w:val="0"/>
                                                      <w:marBottom w:val="0"/>
                                                      <w:divBdr>
                                                        <w:top w:val="none" w:sz="0" w:space="0" w:color="auto"/>
                                                        <w:left w:val="none" w:sz="0" w:space="0" w:color="auto"/>
                                                        <w:bottom w:val="none" w:sz="0" w:space="0" w:color="auto"/>
                                                        <w:right w:val="none" w:sz="0" w:space="0" w:color="auto"/>
                                                      </w:divBdr>
                                                      <w:divsChild>
                                                        <w:div w:id="124860463">
                                                          <w:marLeft w:val="0"/>
                                                          <w:marRight w:val="0"/>
                                                          <w:marTop w:val="0"/>
                                                          <w:marBottom w:val="0"/>
                                                          <w:divBdr>
                                                            <w:top w:val="none" w:sz="0" w:space="0" w:color="auto"/>
                                                            <w:left w:val="none" w:sz="0" w:space="0" w:color="auto"/>
                                                            <w:bottom w:val="none" w:sz="0" w:space="0" w:color="auto"/>
                                                            <w:right w:val="none" w:sz="0" w:space="0" w:color="auto"/>
                                                          </w:divBdr>
                                                          <w:divsChild>
                                                            <w:div w:id="6103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446053">
                              <w:marLeft w:val="0"/>
                              <w:marRight w:val="0"/>
                              <w:marTop w:val="0"/>
                              <w:marBottom w:val="0"/>
                              <w:divBdr>
                                <w:top w:val="none" w:sz="0" w:space="0" w:color="auto"/>
                                <w:left w:val="none" w:sz="0" w:space="0" w:color="auto"/>
                                <w:bottom w:val="none" w:sz="0" w:space="0" w:color="auto"/>
                                <w:right w:val="none" w:sz="0" w:space="0" w:color="auto"/>
                              </w:divBdr>
                              <w:divsChild>
                                <w:div w:id="350687678">
                                  <w:marLeft w:val="0"/>
                                  <w:marRight w:val="0"/>
                                  <w:marTop w:val="0"/>
                                  <w:marBottom w:val="0"/>
                                  <w:divBdr>
                                    <w:top w:val="none" w:sz="0" w:space="0" w:color="auto"/>
                                    <w:left w:val="none" w:sz="0" w:space="0" w:color="auto"/>
                                    <w:bottom w:val="none" w:sz="0" w:space="0" w:color="auto"/>
                                    <w:right w:val="none" w:sz="0" w:space="0" w:color="auto"/>
                                  </w:divBdr>
                                  <w:divsChild>
                                    <w:div w:id="154953389">
                                      <w:marLeft w:val="0"/>
                                      <w:marRight w:val="0"/>
                                      <w:marTop w:val="0"/>
                                      <w:marBottom w:val="0"/>
                                      <w:divBdr>
                                        <w:top w:val="none" w:sz="0" w:space="0" w:color="auto"/>
                                        <w:left w:val="none" w:sz="0" w:space="0" w:color="auto"/>
                                        <w:bottom w:val="none" w:sz="0" w:space="0" w:color="auto"/>
                                        <w:right w:val="none" w:sz="0" w:space="0" w:color="auto"/>
                                      </w:divBdr>
                                      <w:divsChild>
                                        <w:div w:id="1175339319">
                                          <w:marLeft w:val="0"/>
                                          <w:marRight w:val="0"/>
                                          <w:marTop w:val="0"/>
                                          <w:marBottom w:val="0"/>
                                          <w:divBdr>
                                            <w:top w:val="none" w:sz="0" w:space="0" w:color="auto"/>
                                            <w:left w:val="none" w:sz="0" w:space="0" w:color="auto"/>
                                            <w:bottom w:val="none" w:sz="0" w:space="0" w:color="auto"/>
                                            <w:right w:val="none" w:sz="0" w:space="0" w:color="auto"/>
                                          </w:divBdr>
                                          <w:divsChild>
                                            <w:div w:id="739408589">
                                              <w:marLeft w:val="0"/>
                                              <w:marRight w:val="0"/>
                                              <w:marTop w:val="0"/>
                                              <w:marBottom w:val="0"/>
                                              <w:divBdr>
                                                <w:top w:val="none" w:sz="0" w:space="0" w:color="auto"/>
                                                <w:left w:val="none" w:sz="0" w:space="0" w:color="auto"/>
                                                <w:bottom w:val="none" w:sz="0" w:space="0" w:color="auto"/>
                                                <w:right w:val="none" w:sz="0" w:space="0" w:color="auto"/>
                                              </w:divBdr>
                                              <w:divsChild>
                                                <w:div w:id="1276865518">
                                                  <w:marLeft w:val="0"/>
                                                  <w:marRight w:val="0"/>
                                                  <w:marTop w:val="0"/>
                                                  <w:marBottom w:val="0"/>
                                                  <w:divBdr>
                                                    <w:top w:val="none" w:sz="0" w:space="0" w:color="auto"/>
                                                    <w:left w:val="none" w:sz="0" w:space="0" w:color="auto"/>
                                                    <w:bottom w:val="none" w:sz="0" w:space="0" w:color="auto"/>
                                                    <w:right w:val="none" w:sz="0" w:space="0" w:color="auto"/>
                                                  </w:divBdr>
                                                  <w:divsChild>
                                                    <w:div w:id="19368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539639">
                                      <w:marLeft w:val="0"/>
                                      <w:marRight w:val="0"/>
                                      <w:marTop w:val="0"/>
                                      <w:marBottom w:val="0"/>
                                      <w:divBdr>
                                        <w:top w:val="none" w:sz="0" w:space="0" w:color="auto"/>
                                        <w:left w:val="none" w:sz="0" w:space="0" w:color="auto"/>
                                        <w:bottom w:val="none" w:sz="0" w:space="0" w:color="auto"/>
                                        <w:right w:val="none" w:sz="0" w:space="0" w:color="auto"/>
                                      </w:divBdr>
                                      <w:divsChild>
                                        <w:div w:id="148327802">
                                          <w:marLeft w:val="0"/>
                                          <w:marRight w:val="0"/>
                                          <w:marTop w:val="0"/>
                                          <w:marBottom w:val="0"/>
                                          <w:divBdr>
                                            <w:top w:val="none" w:sz="0" w:space="0" w:color="auto"/>
                                            <w:left w:val="none" w:sz="0" w:space="0" w:color="auto"/>
                                            <w:bottom w:val="none" w:sz="0" w:space="0" w:color="auto"/>
                                            <w:right w:val="none" w:sz="0" w:space="0" w:color="auto"/>
                                          </w:divBdr>
                                          <w:divsChild>
                                            <w:div w:id="2063020790">
                                              <w:marLeft w:val="0"/>
                                              <w:marRight w:val="0"/>
                                              <w:marTop w:val="0"/>
                                              <w:marBottom w:val="0"/>
                                              <w:divBdr>
                                                <w:top w:val="none" w:sz="0" w:space="0" w:color="auto"/>
                                                <w:left w:val="none" w:sz="0" w:space="0" w:color="auto"/>
                                                <w:bottom w:val="none" w:sz="0" w:space="0" w:color="auto"/>
                                                <w:right w:val="none" w:sz="0" w:space="0" w:color="auto"/>
                                              </w:divBdr>
                                              <w:divsChild>
                                                <w:div w:id="1157916312">
                                                  <w:marLeft w:val="0"/>
                                                  <w:marRight w:val="0"/>
                                                  <w:marTop w:val="0"/>
                                                  <w:marBottom w:val="0"/>
                                                  <w:divBdr>
                                                    <w:top w:val="none" w:sz="0" w:space="0" w:color="auto"/>
                                                    <w:left w:val="none" w:sz="0" w:space="0" w:color="auto"/>
                                                    <w:bottom w:val="none" w:sz="0" w:space="0" w:color="auto"/>
                                                    <w:right w:val="none" w:sz="0" w:space="0" w:color="auto"/>
                                                  </w:divBdr>
                                                  <w:divsChild>
                                                    <w:div w:id="1755006389">
                                                      <w:marLeft w:val="0"/>
                                                      <w:marRight w:val="0"/>
                                                      <w:marTop w:val="0"/>
                                                      <w:marBottom w:val="0"/>
                                                      <w:divBdr>
                                                        <w:top w:val="none" w:sz="0" w:space="0" w:color="auto"/>
                                                        <w:left w:val="none" w:sz="0" w:space="0" w:color="auto"/>
                                                        <w:bottom w:val="none" w:sz="0" w:space="0" w:color="auto"/>
                                                        <w:right w:val="none" w:sz="0" w:space="0" w:color="auto"/>
                                                      </w:divBdr>
                                                      <w:divsChild>
                                                        <w:div w:id="5911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356821">
                                              <w:marLeft w:val="0"/>
                                              <w:marRight w:val="0"/>
                                              <w:marTop w:val="0"/>
                                              <w:marBottom w:val="0"/>
                                              <w:divBdr>
                                                <w:top w:val="none" w:sz="0" w:space="0" w:color="auto"/>
                                                <w:left w:val="none" w:sz="0" w:space="0" w:color="auto"/>
                                                <w:bottom w:val="none" w:sz="0" w:space="0" w:color="auto"/>
                                                <w:right w:val="none" w:sz="0" w:space="0" w:color="auto"/>
                                              </w:divBdr>
                                              <w:divsChild>
                                                <w:div w:id="2068911637">
                                                  <w:marLeft w:val="0"/>
                                                  <w:marRight w:val="0"/>
                                                  <w:marTop w:val="0"/>
                                                  <w:marBottom w:val="0"/>
                                                  <w:divBdr>
                                                    <w:top w:val="none" w:sz="0" w:space="0" w:color="auto"/>
                                                    <w:left w:val="none" w:sz="0" w:space="0" w:color="auto"/>
                                                    <w:bottom w:val="none" w:sz="0" w:space="0" w:color="auto"/>
                                                    <w:right w:val="none" w:sz="0" w:space="0" w:color="auto"/>
                                                  </w:divBdr>
                                                  <w:divsChild>
                                                    <w:div w:id="1093277611">
                                                      <w:marLeft w:val="0"/>
                                                      <w:marRight w:val="0"/>
                                                      <w:marTop w:val="0"/>
                                                      <w:marBottom w:val="0"/>
                                                      <w:divBdr>
                                                        <w:top w:val="none" w:sz="0" w:space="0" w:color="auto"/>
                                                        <w:left w:val="none" w:sz="0" w:space="0" w:color="auto"/>
                                                        <w:bottom w:val="none" w:sz="0" w:space="0" w:color="auto"/>
                                                        <w:right w:val="none" w:sz="0" w:space="0" w:color="auto"/>
                                                      </w:divBdr>
                                                      <w:divsChild>
                                                        <w:div w:id="56788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061621">
                              <w:marLeft w:val="0"/>
                              <w:marRight w:val="0"/>
                              <w:marTop w:val="0"/>
                              <w:marBottom w:val="0"/>
                              <w:divBdr>
                                <w:top w:val="none" w:sz="0" w:space="0" w:color="auto"/>
                                <w:left w:val="none" w:sz="0" w:space="0" w:color="auto"/>
                                <w:bottom w:val="none" w:sz="0" w:space="0" w:color="auto"/>
                                <w:right w:val="none" w:sz="0" w:space="0" w:color="auto"/>
                              </w:divBdr>
                              <w:divsChild>
                                <w:div w:id="273096978">
                                  <w:marLeft w:val="0"/>
                                  <w:marRight w:val="0"/>
                                  <w:marTop w:val="0"/>
                                  <w:marBottom w:val="0"/>
                                  <w:divBdr>
                                    <w:top w:val="none" w:sz="0" w:space="0" w:color="auto"/>
                                    <w:left w:val="none" w:sz="0" w:space="0" w:color="auto"/>
                                    <w:bottom w:val="none" w:sz="0" w:space="0" w:color="auto"/>
                                    <w:right w:val="none" w:sz="0" w:space="0" w:color="auto"/>
                                  </w:divBdr>
                                  <w:divsChild>
                                    <w:div w:id="1601643012">
                                      <w:marLeft w:val="0"/>
                                      <w:marRight w:val="0"/>
                                      <w:marTop w:val="0"/>
                                      <w:marBottom w:val="0"/>
                                      <w:divBdr>
                                        <w:top w:val="none" w:sz="0" w:space="0" w:color="auto"/>
                                        <w:left w:val="none" w:sz="0" w:space="0" w:color="auto"/>
                                        <w:bottom w:val="none" w:sz="0" w:space="0" w:color="auto"/>
                                        <w:right w:val="none" w:sz="0" w:space="0" w:color="auto"/>
                                      </w:divBdr>
                                      <w:divsChild>
                                        <w:div w:id="1305742623">
                                          <w:marLeft w:val="0"/>
                                          <w:marRight w:val="0"/>
                                          <w:marTop w:val="0"/>
                                          <w:marBottom w:val="0"/>
                                          <w:divBdr>
                                            <w:top w:val="none" w:sz="0" w:space="0" w:color="auto"/>
                                            <w:left w:val="none" w:sz="0" w:space="0" w:color="auto"/>
                                            <w:bottom w:val="none" w:sz="0" w:space="0" w:color="auto"/>
                                            <w:right w:val="none" w:sz="0" w:space="0" w:color="auto"/>
                                          </w:divBdr>
                                          <w:divsChild>
                                            <w:div w:id="739180639">
                                              <w:marLeft w:val="0"/>
                                              <w:marRight w:val="0"/>
                                              <w:marTop w:val="0"/>
                                              <w:marBottom w:val="0"/>
                                              <w:divBdr>
                                                <w:top w:val="none" w:sz="0" w:space="0" w:color="auto"/>
                                                <w:left w:val="none" w:sz="0" w:space="0" w:color="auto"/>
                                                <w:bottom w:val="none" w:sz="0" w:space="0" w:color="auto"/>
                                                <w:right w:val="none" w:sz="0" w:space="0" w:color="auto"/>
                                              </w:divBdr>
                                              <w:divsChild>
                                                <w:div w:id="135071058">
                                                  <w:marLeft w:val="0"/>
                                                  <w:marRight w:val="0"/>
                                                  <w:marTop w:val="0"/>
                                                  <w:marBottom w:val="0"/>
                                                  <w:divBdr>
                                                    <w:top w:val="none" w:sz="0" w:space="0" w:color="auto"/>
                                                    <w:left w:val="none" w:sz="0" w:space="0" w:color="auto"/>
                                                    <w:bottom w:val="none" w:sz="0" w:space="0" w:color="auto"/>
                                                    <w:right w:val="none" w:sz="0" w:space="0" w:color="auto"/>
                                                  </w:divBdr>
                                                  <w:divsChild>
                                                    <w:div w:id="1545603043">
                                                      <w:marLeft w:val="0"/>
                                                      <w:marRight w:val="0"/>
                                                      <w:marTop w:val="0"/>
                                                      <w:marBottom w:val="0"/>
                                                      <w:divBdr>
                                                        <w:top w:val="none" w:sz="0" w:space="0" w:color="auto"/>
                                                        <w:left w:val="none" w:sz="0" w:space="0" w:color="auto"/>
                                                        <w:bottom w:val="none" w:sz="0" w:space="0" w:color="auto"/>
                                                        <w:right w:val="none" w:sz="0" w:space="0" w:color="auto"/>
                                                      </w:divBdr>
                                                      <w:divsChild>
                                                        <w:div w:id="670791250">
                                                          <w:marLeft w:val="0"/>
                                                          <w:marRight w:val="0"/>
                                                          <w:marTop w:val="0"/>
                                                          <w:marBottom w:val="0"/>
                                                          <w:divBdr>
                                                            <w:top w:val="none" w:sz="0" w:space="0" w:color="auto"/>
                                                            <w:left w:val="none" w:sz="0" w:space="0" w:color="auto"/>
                                                            <w:bottom w:val="none" w:sz="0" w:space="0" w:color="auto"/>
                                                            <w:right w:val="none" w:sz="0" w:space="0" w:color="auto"/>
                                                          </w:divBdr>
                                                          <w:divsChild>
                                                            <w:div w:id="7374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24553">
                              <w:marLeft w:val="0"/>
                              <w:marRight w:val="0"/>
                              <w:marTop w:val="0"/>
                              <w:marBottom w:val="0"/>
                              <w:divBdr>
                                <w:top w:val="none" w:sz="0" w:space="0" w:color="auto"/>
                                <w:left w:val="none" w:sz="0" w:space="0" w:color="auto"/>
                                <w:bottom w:val="none" w:sz="0" w:space="0" w:color="auto"/>
                                <w:right w:val="none" w:sz="0" w:space="0" w:color="auto"/>
                              </w:divBdr>
                              <w:divsChild>
                                <w:div w:id="367919424">
                                  <w:marLeft w:val="0"/>
                                  <w:marRight w:val="0"/>
                                  <w:marTop w:val="0"/>
                                  <w:marBottom w:val="0"/>
                                  <w:divBdr>
                                    <w:top w:val="none" w:sz="0" w:space="0" w:color="auto"/>
                                    <w:left w:val="none" w:sz="0" w:space="0" w:color="auto"/>
                                    <w:bottom w:val="none" w:sz="0" w:space="0" w:color="auto"/>
                                    <w:right w:val="none" w:sz="0" w:space="0" w:color="auto"/>
                                  </w:divBdr>
                                  <w:divsChild>
                                    <w:div w:id="1226916165">
                                      <w:marLeft w:val="0"/>
                                      <w:marRight w:val="0"/>
                                      <w:marTop w:val="0"/>
                                      <w:marBottom w:val="0"/>
                                      <w:divBdr>
                                        <w:top w:val="none" w:sz="0" w:space="0" w:color="auto"/>
                                        <w:left w:val="none" w:sz="0" w:space="0" w:color="auto"/>
                                        <w:bottom w:val="none" w:sz="0" w:space="0" w:color="auto"/>
                                        <w:right w:val="none" w:sz="0" w:space="0" w:color="auto"/>
                                      </w:divBdr>
                                      <w:divsChild>
                                        <w:div w:id="2120638206">
                                          <w:marLeft w:val="0"/>
                                          <w:marRight w:val="0"/>
                                          <w:marTop w:val="0"/>
                                          <w:marBottom w:val="0"/>
                                          <w:divBdr>
                                            <w:top w:val="none" w:sz="0" w:space="0" w:color="auto"/>
                                            <w:left w:val="none" w:sz="0" w:space="0" w:color="auto"/>
                                            <w:bottom w:val="none" w:sz="0" w:space="0" w:color="auto"/>
                                            <w:right w:val="none" w:sz="0" w:space="0" w:color="auto"/>
                                          </w:divBdr>
                                          <w:divsChild>
                                            <w:div w:id="878859910">
                                              <w:marLeft w:val="0"/>
                                              <w:marRight w:val="0"/>
                                              <w:marTop w:val="0"/>
                                              <w:marBottom w:val="0"/>
                                              <w:divBdr>
                                                <w:top w:val="none" w:sz="0" w:space="0" w:color="auto"/>
                                                <w:left w:val="none" w:sz="0" w:space="0" w:color="auto"/>
                                                <w:bottom w:val="none" w:sz="0" w:space="0" w:color="auto"/>
                                                <w:right w:val="none" w:sz="0" w:space="0" w:color="auto"/>
                                              </w:divBdr>
                                              <w:divsChild>
                                                <w:div w:id="1316910476">
                                                  <w:marLeft w:val="0"/>
                                                  <w:marRight w:val="0"/>
                                                  <w:marTop w:val="0"/>
                                                  <w:marBottom w:val="0"/>
                                                  <w:divBdr>
                                                    <w:top w:val="none" w:sz="0" w:space="0" w:color="auto"/>
                                                    <w:left w:val="none" w:sz="0" w:space="0" w:color="auto"/>
                                                    <w:bottom w:val="none" w:sz="0" w:space="0" w:color="auto"/>
                                                    <w:right w:val="none" w:sz="0" w:space="0" w:color="auto"/>
                                                  </w:divBdr>
                                                  <w:divsChild>
                                                    <w:div w:id="19650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74440">
                                      <w:marLeft w:val="0"/>
                                      <w:marRight w:val="0"/>
                                      <w:marTop w:val="0"/>
                                      <w:marBottom w:val="0"/>
                                      <w:divBdr>
                                        <w:top w:val="none" w:sz="0" w:space="0" w:color="auto"/>
                                        <w:left w:val="none" w:sz="0" w:space="0" w:color="auto"/>
                                        <w:bottom w:val="none" w:sz="0" w:space="0" w:color="auto"/>
                                        <w:right w:val="none" w:sz="0" w:space="0" w:color="auto"/>
                                      </w:divBdr>
                                      <w:divsChild>
                                        <w:div w:id="534272623">
                                          <w:marLeft w:val="0"/>
                                          <w:marRight w:val="0"/>
                                          <w:marTop w:val="0"/>
                                          <w:marBottom w:val="0"/>
                                          <w:divBdr>
                                            <w:top w:val="none" w:sz="0" w:space="0" w:color="auto"/>
                                            <w:left w:val="none" w:sz="0" w:space="0" w:color="auto"/>
                                            <w:bottom w:val="none" w:sz="0" w:space="0" w:color="auto"/>
                                            <w:right w:val="none" w:sz="0" w:space="0" w:color="auto"/>
                                          </w:divBdr>
                                          <w:divsChild>
                                            <w:div w:id="794448921">
                                              <w:marLeft w:val="0"/>
                                              <w:marRight w:val="0"/>
                                              <w:marTop w:val="0"/>
                                              <w:marBottom w:val="0"/>
                                              <w:divBdr>
                                                <w:top w:val="none" w:sz="0" w:space="0" w:color="auto"/>
                                                <w:left w:val="none" w:sz="0" w:space="0" w:color="auto"/>
                                                <w:bottom w:val="none" w:sz="0" w:space="0" w:color="auto"/>
                                                <w:right w:val="none" w:sz="0" w:space="0" w:color="auto"/>
                                              </w:divBdr>
                                              <w:divsChild>
                                                <w:div w:id="1131243298">
                                                  <w:marLeft w:val="0"/>
                                                  <w:marRight w:val="0"/>
                                                  <w:marTop w:val="0"/>
                                                  <w:marBottom w:val="0"/>
                                                  <w:divBdr>
                                                    <w:top w:val="none" w:sz="0" w:space="0" w:color="auto"/>
                                                    <w:left w:val="none" w:sz="0" w:space="0" w:color="auto"/>
                                                    <w:bottom w:val="none" w:sz="0" w:space="0" w:color="auto"/>
                                                    <w:right w:val="none" w:sz="0" w:space="0" w:color="auto"/>
                                                  </w:divBdr>
                                                  <w:divsChild>
                                                    <w:div w:id="107553009">
                                                      <w:marLeft w:val="0"/>
                                                      <w:marRight w:val="0"/>
                                                      <w:marTop w:val="0"/>
                                                      <w:marBottom w:val="0"/>
                                                      <w:divBdr>
                                                        <w:top w:val="none" w:sz="0" w:space="0" w:color="auto"/>
                                                        <w:left w:val="none" w:sz="0" w:space="0" w:color="auto"/>
                                                        <w:bottom w:val="none" w:sz="0" w:space="0" w:color="auto"/>
                                                        <w:right w:val="none" w:sz="0" w:space="0" w:color="auto"/>
                                                      </w:divBdr>
                                                      <w:divsChild>
                                                        <w:div w:id="130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817">
                                              <w:marLeft w:val="0"/>
                                              <w:marRight w:val="0"/>
                                              <w:marTop w:val="0"/>
                                              <w:marBottom w:val="0"/>
                                              <w:divBdr>
                                                <w:top w:val="none" w:sz="0" w:space="0" w:color="auto"/>
                                                <w:left w:val="none" w:sz="0" w:space="0" w:color="auto"/>
                                                <w:bottom w:val="none" w:sz="0" w:space="0" w:color="auto"/>
                                                <w:right w:val="none" w:sz="0" w:space="0" w:color="auto"/>
                                              </w:divBdr>
                                              <w:divsChild>
                                                <w:div w:id="150370973">
                                                  <w:marLeft w:val="0"/>
                                                  <w:marRight w:val="0"/>
                                                  <w:marTop w:val="0"/>
                                                  <w:marBottom w:val="0"/>
                                                  <w:divBdr>
                                                    <w:top w:val="none" w:sz="0" w:space="0" w:color="auto"/>
                                                    <w:left w:val="none" w:sz="0" w:space="0" w:color="auto"/>
                                                    <w:bottom w:val="none" w:sz="0" w:space="0" w:color="auto"/>
                                                    <w:right w:val="none" w:sz="0" w:space="0" w:color="auto"/>
                                                  </w:divBdr>
                                                  <w:divsChild>
                                                    <w:div w:id="687096567">
                                                      <w:marLeft w:val="0"/>
                                                      <w:marRight w:val="0"/>
                                                      <w:marTop w:val="0"/>
                                                      <w:marBottom w:val="0"/>
                                                      <w:divBdr>
                                                        <w:top w:val="none" w:sz="0" w:space="0" w:color="auto"/>
                                                        <w:left w:val="none" w:sz="0" w:space="0" w:color="auto"/>
                                                        <w:bottom w:val="none" w:sz="0" w:space="0" w:color="auto"/>
                                                        <w:right w:val="none" w:sz="0" w:space="0" w:color="auto"/>
                                                      </w:divBdr>
                                                      <w:divsChild>
                                                        <w:div w:id="16009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279373">
                              <w:marLeft w:val="0"/>
                              <w:marRight w:val="0"/>
                              <w:marTop w:val="0"/>
                              <w:marBottom w:val="0"/>
                              <w:divBdr>
                                <w:top w:val="none" w:sz="0" w:space="0" w:color="auto"/>
                                <w:left w:val="none" w:sz="0" w:space="0" w:color="auto"/>
                                <w:bottom w:val="none" w:sz="0" w:space="0" w:color="auto"/>
                                <w:right w:val="none" w:sz="0" w:space="0" w:color="auto"/>
                              </w:divBdr>
                              <w:divsChild>
                                <w:div w:id="248777485">
                                  <w:marLeft w:val="0"/>
                                  <w:marRight w:val="0"/>
                                  <w:marTop w:val="0"/>
                                  <w:marBottom w:val="0"/>
                                  <w:divBdr>
                                    <w:top w:val="none" w:sz="0" w:space="0" w:color="auto"/>
                                    <w:left w:val="none" w:sz="0" w:space="0" w:color="auto"/>
                                    <w:bottom w:val="none" w:sz="0" w:space="0" w:color="auto"/>
                                    <w:right w:val="none" w:sz="0" w:space="0" w:color="auto"/>
                                  </w:divBdr>
                                  <w:divsChild>
                                    <w:div w:id="690843726">
                                      <w:marLeft w:val="0"/>
                                      <w:marRight w:val="0"/>
                                      <w:marTop w:val="0"/>
                                      <w:marBottom w:val="0"/>
                                      <w:divBdr>
                                        <w:top w:val="none" w:sz="0" w:space="0" w:color="auto"/>
                                        <w:left w:val="none" w:sz="0" w:space="0" w:color="auto"/>
                                        <w:bottom w:val="none" w:sz="0" w:space="0" w:color="auto"/>
                                        <w:right w:val="none" w:sz="0" w:space="0" w:color="auto"/>
                                      </w:divBdr>
                                      <w:divsChild>
                                        <w:div w:id="780031110">
                                          <w:marLeft w:val="0"/>
                                          <w:marRight w:val="0"/>
                                          <w:marTop w:val="0"/>
                                          <w:marBottom w:val="0"/>
                                          <w:divBdr>
                                            <w:top w:val="none" w:sz="0" w:space="0" w:color="auto"/>
                                            <w:left w:val="none" w:sz="0" w:space="0" w:color="auto"/>
                                            <w:bottom w:val="none" w:sz="0" w:space="0" w:color="auto"/>
                                            <w:right w:val="none" w:sz="0" w:space="0" w:color="auto"/>
                                          </w:divBdr>
                                          <w:divsChild>
                                            <w:div w:id="939942">
                                              <w:marLeft w:val="0"/>
                                              <w:marRight w:val="0"/>
                                              <w:marTop w:val="0"/>
                                              <w:marBottom w:val="0"/>
                                              <w:divBdr>
                                                <w:top w:val="none" w:sz="0" w:space="0" w:color="auto"/>
                                                <w:left w:val="none" w:sz="0" w:space="0" w:color="auto"/>
                                                <w:bottom w:val="none" w:sz="0" w:space="0" w:color="auto"/>
                                                <w:right w:val="none" w:sz="0" w:space="0" w:color="auto"/>
                                              </w:divBdr>
                                              <w:divsChild>
                                                <w:div w:id="1031222446">
                                                  <w:marLeft w:val="0"/>
                                                  <w:marRight w:val="0"/>
                                                  <w:marTop w:val="0"/>
                                                  <w:marBottom w:val="0"/>
                                                  <w:divBdr>
                                                    <w:top w:val="none" w:sz="0" w:space="0" w:color="auto"/>
                                                    <w:left w:val="none" w:sz="0" w:space="0" w:color="auto"/>
                                                    <w:bottom w:val="none" w:sz="0" w:space="0" w:color="auto"/>
                                                    <w:right w:val="none" w:sz="0" w:space="0" w:color="auto"/>
                                                  </w:divBdr>
                                                  <w:divsChild>
                                                    <w:div w:id="132797821">
                                                      <w:marLeft w:val="0"/>
                                                      <w:marRight w:val="0"/>
                                                      <w:marTop w:val="0"/>
                                                      <w:marBottom w:val="0"/>
                                                      <w:divBdr>
                                                        <w:top w:val="none" w:sz="0" w:space="0" w:color="auto"/>
                                                        <w:left w:val="none" w:sz="0" w:space="0" w:color="auto"/>
                                                        <w:bottom w:val="none" w:sz="0" w:space="0" w:color="auto"/>
                                                        <w:right w:val="none" w:sz="0" w:space="0" w:color="auto"/>
                                                      </w:divBdr>
                                                      <w:divsChild>
                                                        <w:div w:id="1107965492">
                                                          <w:marLeft w:val="0"/>
                                                          <w:marRight w:val="0"/>
                                                          <w:marTop w:val="0"/>
                                                          <w:marBottom w:val="0"/>
                                                          <w:divBdr>
                                                            <w:top w:val="none" w:sz="0" w:space="0" w:color="auto"/>
                                                            <w:left w:val="none" w:sz="0" w:space="0" w:color="auto"/>
                                                            <w:bottom w:val="none" w:sz="0" w:space="0" w:color="auto"/>
                                                            <w:right w:val="none" w:sz="0" w:space="0" w:color="auto"/>
                                                          </w:divBdr>
                                                          <w:divsChild>
                                                            <w:div w:id="20823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622207">
                              <w:marLeft w:val="0"/>
                              <w:marRight w:val="0"/>
                              <w:marTop w:val="0"/>
                              <w:marBottom w:val="0"/>
                              <w:divBdr>
                                <w:top w:val="none" w:sz="0" w:space="0" w:color="auto"/>
                                <w:left w:val="none" w:sz="0" w:space="0" w:color="auto"/>
                                <w:bottom w:val="none" w:sz="0" w:space="0" w:color="auto"/>
                                <w:right w:val="none" w:sz="0" w:space="0" w:color="auto"/>
                              </w:divBdr>
                              <w:divsChild>
                                <w:div w:id="109785515">
                                  <w:marLeft w:val="0"/>
                                  <w:marRight w:val="0"/>
                                  <w:marTop w:val="0"/>
                                  <w:marBottom w:val="0"/>
                                  <w:divBdr>
                                    <w:top w:val="none" w:sz="0" w:space="0" w:color="auto"/>
                                    <w:left w:val="none" w:sz="0" w:space="0" w:color="auto"/>
                                    <w:bottom w:val="none" w:sz="0" w:space="0" w:color="auto"/>
                                    <w:right w:val="none" w:sz="0" w:space="0" w:color="auto"/>
                                  </w:divBdr>
                                  <w:divsChild>
                                    <w:div w:id="640378676">
                                      <w:marLeft w:val="0"/>
                                      <w:marRight w:val="0"/>
                                      <w:marTop w:val="0"/>
                                      <w:marBottom w:val="0"/>
                                      <w:divBdr>
                                        <w:top w:val="none" w:sz="0" w:space="0" w:color="auto"/>
                                        <w:left w:val="none" w:sz="0" w:space="0" w:color="auto"/>
                                        <w:bottom w:val="none" w:sz="0" w:space="0" w:color="auto"/>
                                        <w:right w:val="none" w:sz="0" w:space="0" w:color="auto"/>
                                      </w:divBdr>
                                      <w:divsChild>
                                        <w:div w:id="133987861">
                                          <w:marLeft w:val="0"/>
                                          <w:marRight w:val="0"/>
                                          <w:marTop w:val="0"/>
                                          <w:marBottom w:val="0"/>
                                          <w:divBdr>
                                            <w:top w:val="none" w:sz="0" w:space="0" w:color="auto"/>
                                            <w:left w:val="none" w:sz="0" w:space="0" w:color="auto"/>
                                            <w:bottom w:val="none" w:sz="0" w:space="0" w:color="auto"/>
                                            <w:right w:val="none" w:sz="0" w:space="0" w:color="auto"/>
                                          </w:divBdr>
                                          <w:divsChild>
                                            <w:div w:id="336469861">
                                              <w:marLeft w:val="0"/>
                                              <w:marRight w:val="0"/>
                                              <w:marTop w:val="0"/>
                                              <w:marBottom w:val="0"/>
                                              <w:divBdr>
                                                <w:top w:val="none" w:sz="0" w:space="0" w:color="auto"/>
                                                <w:left w:val="none" w:sz="0" w:space="0" w:color="auto"/>
                                                <w:bottom w:val="none" w:sz="0" w:space="0" w:color="auto"/>
                                                <w:right w:val="none" w:sz="0" w:space="0" w:color="auto"/>
                                              </w:divBdr>
                                              <w:divsChild>
                                                <w:div w:id="329413013">
                                                  <w:marLeft w:val="0"/>
                                                  <w:marRight w:val="0"/>
                                                  <w:marTop w:val="0"/>
                                                  <w:marBottom w:val="0"/>
                                                  <w:divBdr>
                                                    <w:top w:val="none" w:sz="0" w:space="0" w:color="auto"/>
                                                    <w:left w:val="none" w:sz="0" w:space="0" w:color="auto"/>
                                                    <w:bottom w:val="none" w:sz="0" w:space="0" w:color="auto"/>
                                                    <w:right w:val="none" w:sz="0" w:space="0" w:color="auto"/>
                                                  </w:divBdr>
                                                  <w:divsChild>
                                                    <w:div w:id="4199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01781">
                                      <w:marLeft w:val="0"/>
                                      <w:marRight w:val="0"/>
                                      <w:marTop w:val="0"/>
                                      <w:marBottom w:val="0"/>
                                      <w:divBdr>
                                        <w:top w:val="none" w:sz="0" w:space="0" w:color="auto"/>
                                        <w:left w:val="none" w:sz="0" w:space="0" w:color="auto"/>
                                        <w:bottom w:val="none" w:sz="0" w:space="0" w:color="auto"/>
                                        <w:right w:val="none" w:sz="0" w:space="0" w:color="auto"/>
                                      </w:divBdr>
                                      <w:divsChild>
                                        <w:div w:id="782844378">
                                          <w:marLeft w:val="0"/>
                                          <w:marRight w:val="0"/>
                                          <w:marTop w:val="0"/>
                                          <w:marBottom w:val="0"/>
                                          <w:divBdr>
                                            <w:top w:val="none" w:sz="0" w:space="0" w:color="auto"/>
                                            <w:left w:val="none" w:sz="0" w:space="0" w:color="auto"/>
                                            <w:bottom w:val="none" w:sz="0" w:space="0" w:color="auto"/>
                                            <w:right w:val="none" w:sz="0" w:space="0" w:color="auto"/>
                                          </w:divBdr>
                                          <w:divsChild>
                                            <w:div w:id="409695685">
                                              <w:marLeft w:val="0"/>
                                              <w:marRight w:val="0"/>
                                              <w:marTop w:val="0"/>
                                              <w:marBottom w:val="0"/>
                                              <w:divBdr>
                                                <w:top w:val="none" w:sz="0" w:space="0" w:color="auto"/>
                                                <w:left w:val="none" w:sz="0" w:space="0" w:color="auto"/>
                                                <w:bottom w:val="none" w:sz="0" w:space="0" w:color="auto"/>
                                                <w:right w:val="none" w:sz="0" w:space="0" w:color="auto"/>
                                              </w:divBdr>
                                              <w:divsChild>
                                                <w:div w:id="1124929030">
                                                  <w:marLeft w:val="0"/>
                                                  <w:marRight w:val="0"/>
                                                  <w:marTop w:val="0"/>
                                                  <w:marBottom w:val="0"/>
                                                  <w:divBdr>
                                                    <w:top w:val="none" w:sz="0" w:space="0" w:color="auto"/>
                                                    <w:left w:val="none" w:sz="0" w:space="0" w:color="auto"/>
                                                    <w:bottom w:val="none" w:sz="0" w:space="0" w:color="auto"/>
                                                    <w:right w:val="none" w:sz="0" w:space="0" w:color="auto"/>
                                                  </w:divBdr>
                                                  <w:divsChild>
                                                    <w:div w:id="2052847">
                                                      <w:marLeft w:val="0"/>
                                                      <w:marRight w:val="0"/>
                                                      <w:marTop w:val="0"/>
                                                      <w:marBottom w:val="0"/>
                                                      <w:divBdr>
                                                        <w:top w:val="none" w:sz="0" w:space="0" w:color="auto"/>
                                                        <w:left w:val="none" w:sz="0" w:space="0" w:color="auto"/>
                                                        <w:bottom w:val="none" w:sz="0" w:space="0" w:color="auto"/>
                                                        <w:right w:val="none" w:sz="0" w:space="0" w:color="auto"/>
                                                      </w:divBdr>
                                                      <w:divsChild>
                                                        <w:div w:id="179282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1056">
                                              <w:marLeft w:val="0"/>
                                              <w:marRight w:val="0"/>
                                              <w:marTop w:val="0"/>
                                              <w:marBottom w:val="0"/>
                                              <w:divBdr>
                                                <w:top w:val="none" w:sz="0" w:space="0" w:color="auto"/>
                                                <w:left w:val="none" w:sz="0" w:space="0" w:color="auto"/>
                                                <w:bottom w:val="none" w:sz="0" w:space="0" w:color="auto"/>
                                                <w:right w:val="none" w:sz="0" w:space="0" w:color="auto"/>
                                              </w:divBdr>
                                              <w:divsChild>
                                                <w:div w:id="219286794">
                                                  <w:marLeft w:val="0"/>
                                                  <w:marRight w:val="0"/>
                                                  <w:marTop w:val="0"/>
                                                  <w:marBottom w:val="0"/>
                                                  <w:divBdr>
                                                    <w:top w:val="none" w:sz="0" w:space="0" w:color="auto"/>
                                                    <w:left w:val="none" w:sz="0" w:space="0" w:color="auto"/>
                                                    <w:bottom w:val="none" w:sz="0" w:space="0" w:color="auto"/>
                                                    <w:right w:val="none" w:sz="0" w:space="0" w:color="auto"/>
                                                  </w:divBdr>
                                                  <w:divsChild>
                                                    <w:div w:id="1026248546">
                                                      <w:marLeft w:val="0"/>
                                                      <w:marRight w:val="0"/>
                                                      <w:marTop w:val="0"/>
                                                      <w:marBottom w:val="0"/>
                                                      <w:divBdr>
                                                        <w:top w:val="none" w:sz="0" w:space="0" w:color="auto"/>
                                                        <w:left w:val="none" w:sz="0" w:space="0" w:color="auto"/>
                                                        <w:bottom w:val="none" w:sz="0" w:space="0" w:color="auto"/>
                                                        <w:right w:val="none" w:sz="0" w:space="0" w:color="auto"/>
                                                      </w:divBdr>
                                                      <w:divsChild>
                                                        <w:div w:id="8840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57652">
                              <w:marLeft w:val="0"/>
                              <w:marRight w:val="0"/>
                              <w:marTop w:val="0"/>
                              <w:marBottom w:val="0"/>
                              <w:divBdr>
                                <w:top w:val="none" w:sz="0" w:space="0" w:color="auto"/>
                                <w:left w:val="none" w:sz="0" w:space="0" w:color="auto"/>
                                <w:bottom w:val="none" w:sz="0" w:space="0" w:color="auto"/>
                                <w:right w:val="none" w:sz="0" w:space="0" w:color="auto"/>
                              </w:divBdr>
                              <w:divsChild>
                                <w:div w:id="933782613">
                                  <w:marLeft w:val="0"/>
                                  <w:marRight w:val="0"/>
                                  <w:marTop w:val="0"/>
                                  <w:marBottom w:val="0"/>
                                  <w:divBdr>
                                    <w:top w:val="none" w:sz="0" w:space="0" w:color="auto"/>
                                    <w:left w:val="none" w:sz="0" w:space="0" w:color="auto"/>
                                    <w:bottom w:val="none" w:sz="0" w:space="0" w:color="auto"/>
                                    <w:right w:val="none" w:sz="0" w:space="0" w:color="auto"/>
                                  </w:divBdr>
                                  <w:divsChild>
                                    <w:div w:id="73480110">
                                      <w:marLeft w:val="0"/>
                                      <w:marRight w:val="0"/>
                                      <w:marTop w:val="0"/>
                                      <w:marBottom w:val="0"/>
                                      <w:divBdr>
                                        <w:top w:val="none" w:sz="0" w:space="0" w:color="auto"/>
                                        <w:left w:val="none" w:sz="0" w:space="0" w:color="auto"/>
                                        <w:bottom w:val="none" w:sz="0" w:space="0" w:color="auto"/>
                                        <w:right w:val="none" w:sz="0" w:space="0" w:color="auto"/>
                                      </w:divBdr>
                                      <w:divsChild>
                                        <w:div w:id="300579111">
                                          <w:marLeft w:val="0"/>
                                          <w:marRight w:val="0"/>
                                          <w:marTop w:val="0"/>
                                          <w:marBottom w:val="0"/>
                                          <w:divBdr>
                                            <w:top w:val="none" w:sz="0" w:space="0" w:color="auto"/>
                                            <w:left w:val="none" w:sz="0" w:space="0" w:color="auto"/>
                                            <w:bottom w:val="none" w:sz="0" w:space="0" w:color="auto"/>
                                            <w:right w:val="none" w:sz="0" w:space="0" w:color="auto"/>
                                          </w:divBdr>
                                          <w:divsChild>
                                            <w:div w:id="1256746252">
                                              <w:marLeft w:val="0"/>
                                              <w:marRight w:val="0"/>
                                              <w:marTop w:val="0"/>
                                              <w:marBottom w:val="0"/>
                                              <w:divBdr>
                                                <w:top w:val="none" w:sz="0" w:space="0" w:color="auto"/>
                                                <w:left w:val="none" w:sz="0" w:space="0" w:color="auto"/>
                                                <w:bottom w:val="none" w:sz="0" w:space="0" w:color="auto"/>
                                                <w:right w:val="none" w:sz="0" w:space="0" w:color="auto"/>
                                              </w:divBdr>
                                              <w:divsChild>
                                                <w:div w:id="2099713701">
                                                  <w:marLeft w:val="0"/>
                                                  <w:marRight w:val="0"/>
                                                  <w:marTop w:val="0"/>
                                                  <w:marBottom w:val="0"/>
                                                  <w:divBdr>
                                                    <w:top w:val="none" w:sz="0" w:space="0" w:color="auto"/>
                                                    <w:left w:val="none" w:sz="0" w:space="0" w:color="auto"/>
                                                    <w:bottom w:val="none" w:sz="0" w:space="0" w:color="auto"/>
                                                    <w:right w:val="none" w:sz="0" w:space="0" w:color="auto"/>
                                                  </w:divBdr>
                                                  <w:divsChild>
                                                    <w:div w:id="779372819">
                                                      <w:marLeft w:val="0"/>
                                                      <w:marRight w:val="0"/>
                                                      <w:marTop w:val="0"/>
                                                      <w:marBottom w:val="0"/>
                                                      <w:divBdr>
                                                        <w:top w:val="none" w:sz="0" w:space="0" w:color="auto"/>
                                                        <w:left w:val="none" w:sz="0" w:space="0" w:color="auto"/>
                                                        <w:bottom w:val="none" w:sz="0" w:space="0" w:color="auto"/>
                                                        <w:right w:val="none" w:sz="0" w:space="0" w:color="auto"/>
                                                      </w:divBdr>
                                                      <w:divsChild>
                                                        <w:div w:id="1797987284">
                                                          <w:marLeft w:val="0"/>
                                                          <w:marRight w:val="0"/>
                                                          <w:marTop w:val="0"/>
                                                          <w:marBottom w:val="0"/>
                                                          <w:divBdr>
                                                            <w:top w:val="none" w:sz="0" w:space="0" w:color="auto"/>
                                                            <w:left w:val="none" w:sz="0" w:space="0" w:color="auto"/>
                                                            <w:bottom w:val="none" w:sz="0" w:space="0" w:color="auto"/>
                                                            <w:right w:val="none" w:sz="0" w:space="0" w:color="auto"/>
                                                          </w:divBdr>
                                                          <w:divsChild>
                                                            <w:div w:id="192364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61240">
                              <w:marLeft w:val="0"/>
                              <w:marRight w:val="0"/>
                              <w:marTop w:val="0"/>
                              <w:marBottom w:val="0"/>
                              <w:divBdr>
                                <w:top w:val="none" w:sz="0" w:space="0" w:color="auto"/>
                                <w:left w:val="none" w:sz="0" w:space="0" w:color="auto"/>
                                <w:bottom w:val="none" w:sz="0" w:space="0" w:color="auto"/>
                                <w:right w:val="none" w:sz="0" w:space="0" w:color="auto"/>
                              </w:divBdr>
                              <w:divsChild>
                                <w:div w:id="33965635">
                                  <w:marLeft w:val="0"/>
                                  <w:marRight w:val="0"/>
                                  <w:marTop w:val="0"/>
                                  <w:marBottom w:val="0"/>
                                  <w:divBdr>
                                    <w:top w:val="none" w:sz="0" w:space="0" w:color="auto"/>
                                    <w:left w:val="none" w:sz="0" w:space="0" w:color="auto"/>
                                    <w:bottom w:val="none" w:sz="0" w:space="0" w:color="auto"/>
                                    <w:right w:val="none" w:sz="0" w:space="0" w:color="auto"/>
                                  </w:divBdr>
                                  <w:divsChild>
                                    <w:div w:id="1346522057">
                                      <w:marLeft w:val="0"/>
                                      <w:marRight w:val="0"/>
                                      <w:marTop w:val="0"/>
                                      <w:marBottom w:val="0"/>
                                      <w:divBdr>
                                        <w:top w:val="none" w:sz="0" w:space="0" w:color="auto"/>
                                        <w:left w:val="none" w:sz="0" w:space="0" w:color="auto"/>
                                        <w:bottom w:val="none" w:sz="0" w:space="0" w:color="auto"/>
                                        <w:right w:val="none" w:sz="0" w:space="0" w:color="auto"/>
                                      </w:divBdr>
                                      <w:divsChild>
                                        <w:div w:id="726998033">
                                          <w:marLeft w:val="0"/>
                                          <w:marRight w:val="0"/>
                                          <w:marTop w:val="0"/>
                                          <w:marBottom w:val="0"/>
                                          <w:divBdr>
                                            <w:top w:val="none" w:sz="0" w:space="0" w:color="auto"/>
                                            <w:left w:val="none" w:sz="0" w:space="0" w:color="auto"/>
                                            <w:bottom w:val="none" w:sz="0" w:space="0" w:color="auto"/>
                                            <w:right w:val="none" w:sz="0" w:space="0" w:color="auto"/>
                                          </w:divBdr>
                                          <w:divsChild>
                                            <w:div w:id="618994534">
                                              <w:marLeft w:val="0"/>
                                              <w:marRight w:val="0"/>
                                              <w:marTop w:val="0"/>
                                              <w:marBottom w:val="0"/>
                                              <w:divBdr>
                                                <w:top w:val="none" w:sz="0" w:space="0" w:color="auto"/>
                                                <w:left w:val="none" w:sz="0" w:space="0" w:color="auto"/>
                                                <w:bottom w:val="none" w:sz="0" w:space="0" w:color="auto"/>
                                                <w:right w:val="none" w:sz="0" w:space="0" w:color="auto"/>
                                              </w:divBdr>
                                              <w:divsChild>
                                                <w:div w:id="1904563063">
                                                  <w:marLeft w:val="0"/>
                                                  <w:marRight w:val="0"/>
                                                  <w:marTop w:val="0"/>
                                                  <w:marBottom w:val="0"/>
                                                  <w:divBdr>
                                                    <w:top w:val="none" w:sz="0" w:space="0" w:color="auto"/>
                                                    <w:left w:val="none" w:sz="0" w:space="0" w:color="auto"/>
                                                    <w:bottom w:val="none" w:sz="0" w:space="0" w:color="auto"/>
                                                    <w:right w:val="none" w:sz="0" w:space="0" w:color="auto"/>
                                                  </w:divBdr>
                                                  <w:divsChild>
                                                    <w:div w:id="165945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61123">
                                      <w:marLeft w:val="0"/>
                                      <w:marRight w:val="0"/>
                                      <w:marTop w:val="0"/>
                                      <w:marBottom w:val="0"/>
                                      <w:divBdr>
                                        <w:top w:val="none" w:sz="0" w:space="0" w:color="auto"/>
                                        <w:left w:val="none" w:sz="0" w:space="0" w:color="auto"/>
                                        <w:bottom w:val="none" w:sz="0" w:space="0" w:color="auto"/>
                                        <w:right w:val="none" w:sz="0" w:space="0" w:color="auto"/>
                                      </w:divBdr>
                                      <w:divsChild>
                                        <w:div w:id="450629993">
                                          <w:marLeft w:val="0"/>
                                          <w:marRight w:val="0"/>
                                          <w:marTop w:val="0"/>
                                          <w:marBottom w:val="0"/>
                                          <w:divBdr>
                                            <w:top w:val="none" w:sz="0" w:space="0" w:color="auto"/>
                                            <w:left w:val="none" w:sz="0" w:space="0" w:color="auto"/>
                                            <w:bottom w:val="none" w:sz="0" w:space="0" w:color="auto"/>
                                            <w:right w:val="none" w:sz="0" w:space="0" w:color="auto"/>
                                          </w:divBdr>
                                          <w:divsChild>
                                            <w:div w:id="1182546082">
                                              <w:marLeft w:val="0"/>
                                              <w:marRight w:val="0"/>
                                              <w:marTop w:val="0"/>
                                              <w:marBottom w:val="0"/>
                                              <w:divBdr>
                                                <w:top w:val="none" w:sz="0" w:space="0" w:color="auto"/>
                                                <w:left w:val="none" w:sz="0" w:space="0" w:color="auto"/>
                                                <w:bottom w:val="none" w:sz="0" w:space="0" w:color="auto"/>
                                                <w:right w:val="none" w:sz="0" w:space="0" w:color="auto"/>
                                              </w:divBdr>
                                              <w:divsChild>
                                                <w:div w:id="201408515">
                                                  <w:marLeft w:val="0"/>
                                                  <w:marRight w:val="0"/>
                                                  <w:marTop w:val="0"/>
                                                  <w:marBottom w:val="0"/>
                                                  <w:divBdr>
                                                    <w:top w:val="none" w:sz="0" w:space="0" w:color="auto"/>
                                                    <w:left w:val="none" w:sz="0" w:space="0" w:color="auto"/>
                                                    <w:bottom w:val="none" w:sz="0" w:space="0" w:color="auto"/>
                                                    <w:right w:val="none" w:sz="0" w:space="0" w:color="auto"/>
                                                  </w:divBdr>
                                                  <w:divsChild>
                                                    <w:div w:id="81416631">
                                                      <w:marLeft w:val="0"/>
                                                      <w:marRight w:val="0"/>
                                                      <w:marTop w:val="0"/>
                                                      <w:marBottom w:val="0"/>
                                                      <w:divBdr>
                                                        <w:top w:val="none" w:sz="0" w:space="0" w:color="auto"/>
                                                        <w:left w:val="none" w:sz="0" w:space="0" w:color="auto"/>
                                                        <w:bottom w:val="none" w:sz="0" w:space="0" w:color="auto"/>
                                                        <w:right w:val="none" w:sz="0" w:space="0" w:color="auto"/>
                                                      </w:divBdr>
                                                      <w:divsChild>
                                                        <w:div w:id="17967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90767">
                                              <w:marLeft w:val="0"/>
                                              <w:marRight w:val="0"/>
                                              <w:marTop w:val="0"/>
                                              <w:marBottom w:val="0"/>
                                              <w:divBdr>
                                                <w:top w:val="none" w:sz="0" w:space="0" w:color="auto"/>
                                                <w:left w:val="none" w:sz="0" w:space="0" w:color="auto"/>
                                                <w:bottom w:val="none" w:sz="0" w:space="0" w:color="auto"/>
                                                <w:right w:val="none" w:sz="0" w:space="0" w:color="auto"/>
                                              </w:divBdr>
                                              <w:divsChild>
                                                <w:div w:id="644235480">
                                                  <w:marLeft w:val="0"/>
                                                  <w:marRight w:val="0"/>
                                                  <w:marTop w:val="0"/>
                                                  <w:marBottom w:val="0"/>
                                                  <w:divBdr>
                                                    <w:top w:val="none" w:sz="0" w:space="0" w:color="auto"/>
                                                    <w:left w:val="none" w:sz="0" w:space="0" w:color="auto"/>
                                                    <w:bottom w:val="none" w:sz="0" w:space="0" w:color="auto"/>
                                                    <w:right w:val="none" w:sz="0" w:space="0" w:color="auto"/>
                                                  </w:divBdr>
                                                  <w:divsChild>
                                                    <w:div w:id="91127621">
                                                      <w:marLeft w:val="0"/>
                                                      <w:marRight w:val="0"/>
                                                      <w:marTop w:val="0"/>
                                                      <w:marBottom w:val="0"/>
                                                      <w:divBdr>
                                                        <w:top w:val="none" w:sz="0" w:space="0" w:color="auto"/>
                                                        <w:left w:val="none" w:sz="0" w:space="0" w:color="auto"/>
                                                        <w:bottom w:val="none" w:sz="0" w:space="0" w:color="auto"/>
                                                        <w:right w:val="none" w:sz="0" w:space="0" w:color="auto"/>
                                                      </w:divBdr>
                                                      <w:divsChild>
                                                        <w:div w:id="12094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9814516">
          <w:marLeft w:val="0"/>
          <w:marRight w:val="0"/>
          <w:marTop w:val="0"/>
          <w:marBottom w:val="0"/>
          <w:divBdr>
            <w:top w:val="none" w:sz="0" w:space="0" w:color="auto"/>
            <w:left w:val="none" w:sz="0" w:space="0" w:color="auto"/>
            <w:bottom w:val="none" w:sz="0" w:space="0" w:color="auto"/>
            <w:right w:val="none" w:sz="0" w:space="0" w:color="auto"/>
          </w:divBdr>
          <w:divsChild>
            <w:div w:id="518618667">
              <w:marLeft w:val="0"/>
              <w:marRight w:val="0"/>
              <w:marTop w:val="0"/>
              <w:marBottom w:val="0"/>
              <w:divBdr>
                <w:top w:val="none" w:sz="0" w:space="0" w:color="auto"/>
                <w:left w:val="none" w:sz="0" w:space="0" w:color="auto"/>
                <w:bottom w:val="none" w:sz="0" w:space="0" w:color="auto"/>
                <w:right w:val="none" w:sz="0" w:space="0" w:color="auto"/>
              </w:divBdr>
              <w:divsChild>
                <w:div w:id="782457136">
                  <w:marLeft w:val="0"/>
                  <w:marRight w:val="0"/>
                  <w:marTop w:val="0"/>
                  <w:marBottom w:val="0"/>
                  <w:divBdr>
                    <w:top w:val="none" w:sz="0" w:space="0" w:color="auto"/>
                    <w:left w:val="none" w:sz="0" w:space="0" w:color="auto"/>
                    <w:bottom w:val="none" w:sz="0" w:space="0" w:color="auto"/>
                    <w:right w:val="none" w:sz="0" w:space="0" w:color="auto"/>
                  </w:divBdr>
                  <w:divsChild>
                    <w:div w:id="229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288789">
      <w:bodyDiv w:val="1"/>
      <w:marLeft w:val="0"/>
      <w:marRight w:val="0"/>
      <w:marTop w:val="0"/>
      <w:marBottom w:val="0"/>
      <w:divBdr>
        <w:top w:val="none" w:sz="0" w:space="0" w:color="auto"/>
        <w:left w:val="none" w:sz="0" w:space="0" w:color="auto"/>
        <w:bottom w:val="none" w:sz="0" w:space="0" w:color="auto"/>
        <w:right w:val="none" w:sz="0" w:space="0" w:color="auto"/>
      </w:divBdr>
    </w:div>
    <w:div w:id="1287616827">
      <w:bodyDiv w:val="1"/>
      <w:marLeft w:val="0"/>
      <w:marRight w:val="0"/>
      <w:marTop w:val="0"/>
      <w:marBottom w:val="0"/>
      <w:divBdr>
        <w:top w:val="none" w:sz="0" w:space="0" w:color="auto"/>
        <w:left w:val="none" w:sz="0" w:space="0" w:color="auto"/>
        <w:bottom w:val="none" w:sz="0" w:space="0" w:color="auto"/>
        <w:right w:val="none" w:sz="0" w:space="0" w:color="auto"/>
      </w:divBdr>
    </w:div>
    <w:div w:id="1303198607">
      <w:bodyDiv w:val="1"/>
      <w:marLeft w:val="0"/>
      <w:marRight w:val="0"/>
      <w:marTop w:val="0"/>
      <w:marBottom w:val="0"/>
      <w:divBdr>
        <w:top w:val="none" w:sz="0" w:space="0" w:color="auto"/>
        <w:left w:val="none" w:sz="0" w:space="0" w:color="auto"/>
        <w:bottom w:val="none" w:sz="0" w:space="0" w:color="auto"/>
        <w:right w:val="none" w:sz="0" w:space="0" w:color="auto"/>
      </w:divBdr>
      <w:divsChild>
        <w:div w:id="768082707">
          <w:marLeft w:val="0"/>
          <w:marRight w:val="0"/>
          <w:marTop w:val="0"/>
          <w:marBottom w:val="0"/>
          <w:divBdr>
            <w:top w:val="none" w:sz="0" w:space="0" w:color="auto"/>
            <w:left w:val="none" w:sz="0" w:space="0" w:color="auto"/>
            <w:bottom w:val="none" w:sz="0" w:space="0" w:color="auto"/>
            <w:right w:val="none" w:sz="0" w:space="0" w:color="auto"/>
          </w:divBdr>
          <w:divsChild>
            <w:div w:id="1041440931">
              <w:marLeft w:val="0"/>
              <w:marRight w:val="0"/>
              <w:marTop w:val="0"/>
              <w:marBottom w:val="0"/>
              <w:divBdr>
                <w:top w:val="none" w:sz="0" w:space="0" w:color="auto"/>
                <w:left w:val="none" w:sz="0" w:space="0" w:color="auto"/>
                <w:bottom w:val="none" w:sz="0" w:space="0" w:color="auto"/>
                <w:right w:val="none" w:sz="0" w:space="0" w:color="auto"/>
              </w:divBdr>
              <w:divsChild>
                <w:div w:id="589892911">
                  <w:marLeft w:val="0"/>
                  <w:marRight w:val="0"/>
                  <w:marTop w:val="0"/>
                  <w:marBottom w:val="0"/>
                  <w:divBdr>
                    <w:top w:val="none" w:sz="0" w:space="0" w:color="auto"/>
                    <w:left w:val="none" w:sz="0" w:space="0" w:color="auto"/>
                    <w:bottom w:val="none" w:sz="0" w:space="0" w:color="auto"/>
                    <w:right w:val="none" w:sz="0" w:space="0" w:color="auto"/>
                  </w:divBdr>
                  <w:divsChild>
                    <w:div w:id="735126224">
                      <w:marLeft w:val="0"/>
                      <w:marRight w:val="0"/>
                      <w:marTop w:val="0"/>
                      <w:marBottom w:val="0"/>
                      <w:divBdr>
                        <w:top w:val="none" w:sz="0" w:space="0" w:color="auto"/>
                        <w:left w:val="none" w:sz="0" w:space="0" w:color="auto"/>
                        <w:bottom w:val="none" w:sz="0" w:space="0" w:color="auto"/>
                        <w:right w:val="none" w:sz="0" w:space="0" w:color="auto"/>
                      </w:divBdr>
                      <w:divsChild>
                        <w:div w:id="363677388">
                          <w:marLeft w:val="0"/>
                          <w:marRight w:val="0"/>
                          <w:marTop w:val="0"/>
                          <w:marBottom w:val="0"/>
                          <w:divBdr>
                            <w:top w:val="none" w:sz="0" w:space="0" w:color="auto"/>
                            <w:left w:val="none" w:sz="0" w:space="0" w:color="auto"/>
                            <w:bottom w:val="none" w:sz="0" w:space="0" w:color="auto"/>
                            <w:right w:val="none" w:sz="0" w:space="0" w:color="auto"/>
                          </w:divBdr>
                          <w:divsChild>
                            <w:div w:id="948467928">
                              <w:marLeft w:val="0"/>
                              <w:marRight w:val="0"/>
                              <w:marTop w:val="0"/>
                              <w:marBottom w:val="0"/>
                              <w:divBdr>
                                <w:top w:val="none" w:sz="0" w:space="0" w:color="auto"/>
                                <w:left w:val="none" w:sz="0" w:space="0" w:color="auto"/>
                                <w:bottom w:val="none" w:sz="0" w:space="0" w:color="auto"/>
                                <w:right w:val="none" w:sz="0" w:space="0" w:color="auto"/>
                              </w:divBdr>
                              <w:divsChild>
                                <w:div w:id="169562372">
                                  <w:marLeft w:val="0"/>
                                  <w:marRight w:val="0"/>
                                  <w:marTop w:val="0"/>
                                  <w:marBottom w:val="0"/>
                                  <w:divBdr>
                                    <w:top w:val="none" w:sz="0" w:space="0" w:color="auto"/>
                                    <w:left w:val="none" w:sz="0" w:space="0" w:color="auto"/>
                                    <w:bottom w:val="none" w:sz="0" w:space="0" w:color="auto"/>
                                    <w:right w:val="none" w:sz="0" w:space="0" w:color="auto"/>
                                  </w:divBdr>
                                  <w:divsChild>
                                    <w:div w:id="217937615">
                                      <w:marLeft w:val="0"/>
                                      <w:marRight w:val="0"/>
                                      <w:marTop w:val="0"/>
                                      <w:marBottom w:val="0"/>
                                      <w:divBdr>
                                        <w:top w:val="none" w:sz="0" w:space="0" w:color="auto"/>
                                        <w:left w:val="none" w:sz="0" w:space="0" w:color="auto"/>
                                        <w:bottom w:val="none" w:sz="0" w:space="0" w:color="auto"/>
                                        <w:right w:val="none" w:sz="0" w:space="0" w:color="auto"/>
                                      </w:divBdr>
                                      <w:divsChild>
                                        <w:div w:id="2085830611">
                                          <w:marLeft w:val="0"/>
                                          <w:marRight w:val="0"/>
                                          <w:marTop w:val="0"/>
                                          <w:marBottom w:val="0"/>
                                          <w:divBdr>
                                            <w:top w:val="none" w:sz="0" w:space="0" w:color="auto"/>
                                            <w:left w:val="none" w:sz="0" w:space="0" w:color="auto"/>
                                            <w:bottom w:val="none" w:sz="0" w:space="0" w:color="auto"/>
                                            <w:right w:val="none" w:sz="0" w:space="0" w:color="auto"/>
                                          </w:divBdr>
                                          <w:divsChild>
                                            <w:div w:id="734160051">
                                              <w:marLeft w:val="0"/>
                                              <w:marRight w:val="0"/>
                                              <w:marTop w:val="0"/>
                                              <w:marBottom w:val="0"/>
                                              <w:divBdr>
                                                <w:top w:val="none" w:sz="0" w:space="0" w:color="auto"/>
                                                <w:left w:val="none" w:sz="0" w:space="0" w:color="auto"/>
                                                <w:bottom w:val="none" w:sz="0" w:space="0" w:color="auto"/>
                                                <w:right w:val="none" w:sz="0" w:space="0" w:color="auto"/>
                                              </w:divBdr>
                                              <w:divsChild>
                                                <w:div w:id="427383425">
                                                  <w:marLeft w:val="0"/>
                                                  <w:marRight w:val="0"/>
                                                  <w:marTop w:val="0"/>
                                                  <w:marBottom w:val="0"/>
                                                  <w:divBdr>
                                                    <w:top w:val="none" w:sz="0" w:space="0" w:color="auto"/>
                                                    <w:left w:val="none" w:sz="0" w:space="0" w:color="auto"/>
                                                    <w:bottom w:val="none" w:sz="0" w:space="0" w:color="auto"/>
                                                    <w:right w:val="none" w:sz="0" w:space="0" w:color="auto"/>
                                                  </w:divBdr>
                                                  <w:divsChild>
                                                    <w:div w:id="787315334">
                                                      <w:marLeft w:val="0"/>
                                                      <w:marRight w:val="0"/>
                                                      <w:marTop w:val="0"/>
                                                      <w:marBottom w:val="0"/>
                                                      <w:divBdr>
                                                        <w:top w:val="none" w:sz="0" w:space="0" w:color="auto"/>
                                                        <w:left w:val="none" w:sz="0" w:space="0" w:color="auto"/>
                                                        <w:bottom w:val="none" w:sz="0" w:space="0" w:color="auto"/>
                                                        <w:right w:val="none" w:sz="0" w:space="0" w:color="auto"/>
                                                      </w:divBdr>
                                                      <w:divsChild>
                                                        <w:div w:id="140209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771">
                                              <w:marLeft w:val="0"/>
                                              <w:marRight w:val="0"/>
                                              <w:marTop w:val="0"/>
                                              <w:marBottom w:val="0"/>
                                              <w:divBdr>
                                                <w:top w:val="none" w:sz="0" w:space="0" w:color="auto"/>
                                                <w:left w:val="none" w:sz="0" w:space="0" w:color="auto"/>
                                                <w:bottom w:val="none" w:sz="0" w:space="0" w:color="auto"/>
                                                <w:right w:val="none" w:sz="0" w:space="0" w:color="auto"/>
                                              </w:divBdr>
                                              <w:divsChild>
                                                <w:div w:id="700321569">
                                                  <w:marLeft w:val="0"/>
                                                  <w:marRight w:val="0"/>
                                                  <w:marTop w:val="0"/>
                                                  <w:marBottom w:val="0"/>
                                                  <w:divBdr>
                                                    <w:top w:val="none" w:sz="0" w:space="0" w:color="auto"/>
                                                    <w:left w:val="none" w:sz="0" w:space="0" w:color="auto"/>
                                                    <w:bottom w:val="none" w:sz="0" w:space="0" w:color="auto"/>
                                                    <w:right w:val="none" w:sz="0" w:space="0" w:color="auto"/>
                                                  </w:divBdr>
                                                  <w:divsChild>
                                                    <w:div w:id="933243785">
                                                      <w:marLeft w:val="0"/>
                                                      <w:marRight w:val="0"/>
                                                      <w:marTop w:val="0"/>
                                                      <w:marBottom w:val="0"/>
                                                      <w:divBdr>
                                                        <w:top w:val="none" w:sz="0" w:space="0" w:color="auto"/>
                                                        <w:left w:val="none" w:sz="0" w:space="0" w:color="auto"/>
                                                        <w:bottom w:val="none" w:sz="0" w:space="0" w:color="auto"/>
                                                        <w:right w:val="none" w:sz="0" w:space="0" w:color="auto"/>
                                                      </w:divBdr>
                                                      <w:divsChild>
                                                        <w:div w:id="12000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213031">
          <w:marLeft w:val="0"/>
          <w:marRight w:val="0"/>
          <w:marTop w:val="0"/>
          <w:marBottom w:val="0"/>
          <w:divBdr>
            <w:top w:val="none" w:sz="0" w:space="0" w:color="auto"/>
            <w:left w:val="none" w:sz="0" w:space="0" w:color="auto"/>
            <w:bottom w:val="none" w:sz="0" w:space="0" w:color="auto"/>
            <w:right w:val="none" w:sz="0" w:space="0" w:color="auto"/>
          </w:divBdr>
          <w:divsChild>
            <w:div w:id="1831365581">
              <w:marLeft w:val="0"/>
              <w:marRight w:val="0"/>
              <w:marTop w:val="0"/>
              <w:marBottom w:val="0"/>
              <w:divBdr>
                <w:top w:val="none" w:sz="0" w:space="0" w:color="auto"/>
                <w:left w:val="none" w:sz="0" w:space="0" w:color="auto"/>
                <w:bottom w:val="none" w:sz="0" w:space="0" w:color="auto"/>
                <w:right w:val="none" w:sz="0" w:space="0" w:color="auto"/>
              </w:divBdr>
              <w:divsChild>
                <w:div w:id="1473715462">
                  <w:marLeft w:val="0"/>
                  <w:marRight w:val="0"/>
                  <w:marTop w:val="0"/>
                  <w:marBottom w:val="0"/>
                  <w:divBdr>
                    <w:top w:val="none" w:sz="0" w:space="0" w:color="auto"/>
                    <w:left w:val="none" w:sz="0" w:space="0" w:color="auto"/>
                    <w:bottom w:val="none" w:sz="0" w:space="0" w:color="auto"/>
                    <w:right w:val="none" w:sz="0" w:space="0" w:color="auto"/>
                  </w:divBdr>
                  <w:divsChild>
                    <w:div w:id="1040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88320">
      <w:bodyDiv w:val="1"/>
      <w:marLeft w:val="0"/>
      <w:marRight w:val="0"/>
      <w:marTop w:val="0"/>
      <w:marBottom w:val="0"/>
      <w:divBdr>
        <w:top w:val="none" w:sz="0" w:space="0" w:color="auto"/>
        <w:left w:val="none" w:sz="0" w:space="0" w:color="auto"/>
        <w:bottom w:val="none" w:sz="0" w:space="0" w:color="auto"/>
        <w:right w:val="none" w:sz="0" w:space="0" w:color="auto"/>
      </w:divBdr>
    </w:div>
    <w:div w:id="1308513816">
      <w:bodyDiv w:val="1"/>
      <w:marLeft w:val="0"/>
      <w:marRight w:val="0"/>
      <w:marTop w:val="0"/>
      <w:marBottom w:val="0"/>
      <w:divBdr>
        <w:top w:val="none" w:sz="0" w:space="0" w:color="auto"/>
        <w:left w:val="none" w:sz="0" w:space="0" w:color="auto"/>
        <w:bottom w:val="none" w:sz="0" w:space="0" w:color="auto"/>
        <w:right w:val="none" w:sz="0" w:space="0" w:color="auto"/>
      </w:divBdr>
      <w:divsChild>
        <w:div w:id="656301965">
          <w:marLeft w:val="0"/>
          <w:marRight w:val="0"/>
          <w:marTop w:val="0"/>
          <w:marBottom w:val="0"/>
          <w:divBdr>
            <w:top w:val="single" w:sz="2" w:space="0" w:color="auto"/>
            <w:left w:val="single" w:sz="2" w:space="0" w:color="auto"/>
            <w:bottom w:val="single" w:sz="6" w:space="0" w:color="auto"/>
            <w:right w:val="single" w:sz="2" w:space="0" w:color="auto"/>
          </w:divBdr>
          <w:divsChild>
            <w:div w:id="235093668">
              <w:marLeft w:val="0"/>
              <w:marRight w:val="0"/>
              <w:marTop w:val="100"/>
              <w:marBottom w:val="100"/>
              <w:divBdr>
                <w:top w:val="single" w:sz="2" w:space="0" w:color="D9D9E3"/>
                <w:left w:val="single" w:sz="2" w:space="0" w:color="D9D9E3"/>
                <w:bottom w:val="single" w:sz="2" w:space="0" w:color="D9D9E3"/>
                <w:right w:val="single" w:sz="2" w:space="0" w:color="D9D9E3"/>
              </w:divBdr>
              <w:divsChild>
                <w:div w:id="1507671385">
                  <w:marLeft w:val="0"/>
                  <w:marRight w:val="0"/>
                  <w:marTop w:val="0"/>
                  <w:marBottom w:val="0"/>
                  <w:divBdr>
                    <w:top w:val="single" w:sz="2" w:space="0" w:color="D9D9E3"/>
                    <w:left w:val="single" w:sz="2" w:space="0" w:color="D9D9E3"/>
                    <w:bottom w:val="single" w:sz="2" w:space="0" w:color="D9D9E3"/>
                    <w:right w:val="single" w:sz="2" w:space="0" w:color="D9D9E3"/>
                  </w:divBdr>
                  <w:divsChild>
                    <w:div w:id="1257833384">
                      <w:marLeft w:val="0"/>
                      <w:marRight w:val="0"/>
                      <w:marTop w:val="0"/>
                      <w:marBottom w:val="0"/>
                      <w:divBdr>
                        <w:top w:val="single" w:sz="2" w:space="0" w:color="D9D9E3"/>
                        <w:left w:val="single" w:sz="2" w:space="0" w:color="D9D9E3"/>
                        <w:bottom w:val="single" w:sz="2" w:space="0" w:color="D9D9E3"/>
                        <w:right w:val="single" w:sz="2" w:space="0" w:color="D9D9E3"/>
                      </w:divBdr>
                      <w:divsChild>
                        <w:div w:id="1998342671">
                          <w:marLeft w:val="0"/>
                          <w:marRight w:val="0"/>
                          <w:marTop w:val="0"/>
                          <w:marBottom w:val="0"/>
                          <w:divBdr>
                            <w:top w:val="single" w:sz="2" w:space="0" w:color="D9D9E3"/>
                            <w:left w:val="single" w:sz="2" w:space="0" w:color="D9D9E3"/>
                            <w:bottom w:val="single" w:sz="2" w:space="0" w:color="D9D9E3"/>
                            <w:right w:val="single" w:sz="2" w:space="0" w:color="D9D9E3"/>
                          </w:divBdr>
                          <w:divsChild>
                            <w:div w:id="1236207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29408796">
      <w:bodyDiv w:val="1"/>
      <w:marLeft w:val="0"/>
      <w:marRight w:val="0"/>
      <w:marTop w:val="0"/>
      <w:marBottom w:val="0"/>
      <w:divBdr>
        <w:top w:val="none" w:sz="0" w:space="0" w:color="auto"/>
        <w:left w:val="none" w:sz="0" w:space="0" w:color="auto"/>
        <w:bottom w:val="none" w:sz="0" w:space="0" w:color="auto"/>
        <w:right w:val="none" w:sz="0" w:space="0" w:color="auto"/>
      </w:divBdr>
    </w:div>
    <w:div w:id="1372537650">
      <w:bodyDiv w:val="1"/>
      <w:marLeft w:val="0"/>
      <w:marRight w:val="0"/>
      <w:marTop w:val="0"/>
      <w:marBottom w:val="0"/>
      <w:divBdr>
        <w:top w:val="none" w:sz="0" w:space="0" w:color="auto"/>
        <w:left w:val="none" w:sz="0" w:space="0" w:color="auto"/>
        <w:bottom w:val="none" w:sz="0" w:space="0" w:color="auto"/>
        <w:right w:val="none" w:sz="0" w:space="0" w:color="auto"/>
      </w:divBdr>
    </w:div>
    <w:div w:id="1382512250">
      <w:bodyDiv w:val="1"/>
      <w:marLeft w:val="0"/>
      <w:marRight w:val="0"/>
      <w:marTop w:val="0"/>
      <w:marBottom w:val="0"/>
      <w:divBdr>
        <w:top w:val="none" w:sz="0" w:space="0" w:color="auto"/>
        <w:left w:val="none" w:sz="0" w:space="0" w:color="auto"/>
        <w:bottom w:val="none" w:sz="0" w:space="0" w:color="auto"/>
        <w:right w:val="none" w:sz="0" w:space="0" w:color="auto"/>
      </w:divBdr>
    </w:div>
    <w:div w:id="1396781178">
      <w:bodyDiv w:val="1"/>
      <w:marLeft w:val="0"/>
      <w:marRight w:val="0"/>
      <w:marTop w:val="0"/>
      <w:marBottom w:val="0"/>
      <w:divBdr>
        <w:top w:val="none" w:sz="0" w:space="0" w:color="auto"/>
        <w:left w:val="none" w:sz="0" w:space="0" w:color="auto"/>
        <w:bottom w:val="none" w:sz="0" w:space="0" w:color="auto"/>
        <w:right w:val="none" w:sz="0" w:space="0" w:color="auto"/>
      </w:divBdr>
    </w:div>
    <w:div w:id="1472018961">
      <w:bodyDiv w:val="1"/>
      <w:marLeft w:val="0"/>
      <w:marRight w:val="0"/>
      <w:marTop w:val="0"/>
      <w:marBottom w:val="0"/>
      <w:divBdr>
        <w:top w:val="none" w:sz="0" w:space="0" w:color="auto"/>
        <w:left w:val="none" w:sz="0" w:space="0" w:color="auto"/>
        <w:bottom w:val="none" w:sz="0" w:space="0" w:color="auto"/>
        <w:right w:val="none" w:sz="0" w:space="0" w:color="auto"/>
      </w:divBdr>
    </w:div>
    <w:div w:id="1509179087">
      <w:bodyDiv w:val="1"/>
      <w:marLeft w:val="0"/>
      <w:marRight w:val="0"/>
      <w:marTop w:val="0"/>
      <w:marBottom w:val="0"/>
      <w:divBdr>
        <w:top w:val="none" w:sz="0" w:space="0" w:color="auto"/>
        <w:left w:val="none" w:sz="0" w:space="0" w:color="auto"/>
        <w:bottom w:val="none" w:sz="0" w:space="0" w:color="auto"/>
        <w:right w:val="none" w:sz="0" w:space="0" w:color="auto"/>
      </w:divBdr>
      <w:divsChild>
        <w:div w:id="1966157181">
          <w:marLeft w:val="0"/>
          <w:marRight w:val="0"/>
          <w:marTop w:val="0"/>
          <w:marBottom w:val="0"/>
          <w:divBdr>
            <w:top w:val="none" w:sz="0" w:space="0" w:color="auto"/>
            <w:left w:val="none" w:sz="0" w:space="0" w:color="auto"/>
            <w:bottom w:val="none" w:sz="0" w:space="0" w:color="auto"/>
            <w:right w:val="none" w:sz="0" w:space="0" w:color="auto"/>
          </w:divBdr>
          <w:divsChild>
            <w:div w:id="2131044668">
              <w:marLeft w:val="0"/>
              <w:marRight w:val="0"/>
              <w:marTop w:val="0"/>
              <w:marBottom w:val="0"/>
              <w:divBdr>
                <w:top w:val="none" w:sz="0" w:space="0" w:color="auto"/>
                <w:left w:val="none" w:sz="0" w:space="0" w:color="auto"/>
                <w:bottom w:val="none" w:sz="0" w:space="0" w:color="auto"/>
                <w:right w:val="none" w:sz="0" w:space="0" w:color="auto"/>
              </w:divBdr>
              <w:divsChild>
                <w:div w:id="1076056817">
                  <w:marLeft w:val="0"/>
                  <w:marRight w:val="0"/>
                  <w:marTop w:val="0"/>
                  <w:marBottom w:val="0"/>
                  <w:divBdr>
                    <w:top w:val="none" w:sz="0" w:space="0" w:color="auto"/>
                    <w:left w:val="none" w:sz="0" w:space="0" w:color="auto"/>
                    <w:bottom w:val="none" w:sz="0" w:space="0" w:color="auto"/>
                    <w:right w:val="none" w:sz="0" w:space="0" w:color="auto"/>
                  </w:divBdr>
                  <w:divsChild>
                    <w:div w:id="2566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94819">
          <w:marLeft w:val="0"/>
          <w:marRight w:val="0"/>
          <w:marTop w:val="0"/>
          <w:marBottom w:val="0"/>
          <w:divBdr>
            <w:top w:val="none" w:sz="0" w:space="0" w:color="auto"/>
            <w:left w:val="none" w:sz="0" w:space="0" w:color="auto"/>
            <w:bottom w:val="none" w:sz="0" w:space="0" w:color="auto"/>
            <w:right w:val="none" w:sz="0" w:space="0" w:color="auto"/>
          </w:divBdr>
          <w:divsChild>
            <w:div w:id="1146315138">
              <w:marLeft w:val="0"/>
              <w:marRight w:val="0"/>
              <w:marTop w:val="0"/>
              <w:marBottom w:val="0"/>
              <w:divBdr>
                <w:top w:val="none" w:sz="0" w:space="0" w:color="auto"/>
                <w:left w:val="none" w:sz="0" w:space="0" w:color="auto"/>
                <w:bottom w:val="none" w:sz="0" w:space="0" w:color="auto"/>
                <w:right w:val="none" w:sz="0" w:space="0" w:color="auto"/>
              </w:divBdr>
              <w:divsChild>
                <w:div w:id="696542370">
                  <w:marLeft w:val="0"/>
                  <w:marRight w:val="0"/>
                  <w:marTop w:val="0"/>
                  <w:marBottom w:val="0"/>
                  <w:divBdr>
                    <w:top w:val="none" w:sz="0" w:space="0" w:color="auto"/>
                    <w:left w:val="none" w:sz="0" w:space="0" w:color="auto"/>
                    <w:bottom w:val="none" w:sz="0" w:space="0" w:color="auto"/>
                    <w:right w:val="none" w:sz="0" w:space="0" w:color="auto"/>
                  </w:divBdr>
                  <w:divsChild>
                    <w:div w:id="68389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788844">
      <w:bodyDiv w:val="1"/>
      <w:marLeft w:val="0"/>
      <w:marRight w:val="0"/>
      <w:marTop w:val="0"/>
      <w:marBottom w:val="0"/>
      <w:divBdr>
        <w:top w:val="none" w:sz="0" w:space="0" w:color="auto"/>
        <w:left w:val="none" w:sz="0" w:space="0" w:color="auto"/>
        <w:bottom w:val="none" w:sz="0" w:space="0" w:color="auto"/>
        <w:right w:val="none" w:sz="0" w:space="0" w:color="auto"/>
      </w:divBdr>
    </w:div>
    <w:div w:id="1701541050">
      <w:bodyDiv w:val="1"/>
      <w:marLeft w:val="0"/>
      <w:marRight w:val="0"/>
      <w:marTop w:val="0"/>
      <w:marBottom w:val="0"/>
      <w:divBdr>
        <w:top w:val="none" w:sz="0" w:space="0" w:color="auto"/>
        <w:left w:val="none" w:sz="0" w:space="0" w:color="auto"/>
        <w:bottom w:val="none" w:sz="0" w:space="0" w:color="auto"/>
        <w:right w:val="none" w:sz="0" w:space="0" w:color="auto"/>
      </w:divBdr>
      <w:divsChild>
        <w:div w:id="208493240">
          <w:marLeft w:val="-720"/>
          <w:marRight w:val="0"/>
          <w:marTop w:val="0"/>
          <w:marBottom w:val="0"/>
          <w:divBdr>
            <w:top w:val="none" w:sz="0" w:space="0" w:color="auto"/>
            <w:left w:val="none" w:sz="0" w:space="0" w:color="auto"/>
            <w:bottom w:val="none" w:sz="0" w:space="0" w:color="auto"/>
            <w:right w:val="none" w:sz="0" w:space="0" w:color="auto"/>
          </w:divBdr>
        </w:div>
      </w:divsChild>
    </w:div>
    <w:div w:id="1724911628">
      <w:bodyDiv w:val="1"/>
      <w:marLeft w:val="0"/>
      <w:marRight w:val="0"/>
      <w:marTop w:val="0"/>
      <w:marBottom w:val="0"/>
      <w:divBdr>
        <w:top w:val="none" w:sz="0" w:space="0" w:color="auto"/>
        <w:left w:val="none" w:sz="0" w:space="0" w:color="auto"/>
        <w:bottom w:val="none" w:sz="0" w:space="0" w:color="auto"/>
        <w:right w:val="none" w:sz="0" w:space="0" w:color="auto"/>
      </w:divBdr>
    </w:div>
    <w:div w:id="1778211183">
      <w:bodyDiv w:val="1"/>
      <w:marLeft w:val="0"/>
      <w:marRight w:val="0"/>
      <w:marTop w:val="0"/>
      <w:marBottom w:val="0"/>
      <w:divBdr>
        <w:top w:val="none" w:sz="0" w:space="0" w:color="auto"/>
        <w:left w:val="none" w:sz="0" w:space="0" w:color="auto"/>
        <w:bottom w:val="none" w:sz="0" w:space="0" w:color="auto"/>
        <w:right w:val="none" w:sz="0" w:space="0" w:color="auto"/>
      </w:divBdr>
    </w:div>
    <w:div w:id="1855221088">
      <w:bodyDiv w:val="1"/>
      <w:marLeft w:val="0"/>
      <w:marRight w:val="0"/>
      <w:marTop w:val="0"/>
      <w:marBottom w:val="0"/>
      <w:divBdr>
        <w:top w:val="none" w:sz="0" w:space="0" w:color="auto"/>
        <w:left w:val="none" w:sz="0" w:space="0" w:color="auto"/>
        <w:bottom w:val="none" w:sz="0" w:space="0" w:color="auto"/>
        <w:right w:val="none" w:sz="0" w:space="0" w:color="auto"/>
      </w:divBdr>
    </w:div>
    <w:div w:id="1893079486">
      <w:bodyDiv w:val="1"/>
      <w:marLeft w:val="0"/>
      <w:marRight w:val="0"/>
      <w:marTop w:val="0"/>
      <w:marBottom w:val="0"/>
      <w:divBdr>
        <w:top w:val="none" w:sz="0" w:space="0" w:color="auto"/>
        <w:left w:val="none" w:sz="0" w:space="0" w:color="auto"/>
        <w:bottom w:val="none" w:sz="0" w:space="0" w:color="auto"/>
        <w:right w:val="none" w:sz="0" w:space="0" w:color="auto"/>
      </w:divBdr>
    </w:div>
    <w:div w:id="1911770391">
      <w:bodyDiv w:val="1"/>
      <w:marLeft w:val="0"/>
      <w:marRight w:val="0"/>
      <w:marTop w:val="0"/>
      <w:marBottom w:val="0"/>
      <w:divBdr>
        <w:top w:val="none" w:sz="0" w:space="0" w:color="auto"/>
        <w:left w:val="none" w:sz="0" w:space="0" w:color="auto"/>
        <w:bottom w:val="none" w:sz="0" w:space="0" w:color="auto"/>
        <w:right w:val="none" w:sz="0" w:space="0" w:color="auto"/>
      </w:divBdr>
    </w:div>
    <w:div w:id="1926451408">
      <w:bodyDiv w:val="1"/>
      <w:marLeft w:val="0"/>
      <w:marRight w:val="0"/>
      <w:marTop w:val="0"/>
      <w:marBottom w:val="0"/>
      <w:divBdr>
        <w:top w:val="none" w:sz="0" w:space="0" w:color="auto"/>
        <w:left w:val="none" w:sz="0" w:space="0" w:color="auto"/>
        <w:bottom w:val="none" w:sz="0" w:space="0" w:color="auto"/>
        <w:right w:val="none" w:sz="0" w:space="0" w:color="auto"/>
      </w:divBdr>
    </w:div>
    <w:div w:id="1972054542">
      <w:bodyDiv w:val="1"/>
      <w:marLeft w:val="0"/>
      <w:marRight w:val="0"/>
      <w:marTop w:val="0"/>
      <w:marBottom w:val="0"/>
      <w:divBdr>
        <w:top w:val="none" w:sz="0" w:space="0" w:color="auto"/>
        <w:left w:val="none" w:sz="0" w:space="0" w:color="auto"/>
        <w:bottom w:val="none" w:sz="0" w:space="0" w:color="auto"/>
        <w:right w:val="none" w:sz="0" w:space="0" w:color="auto"/>
      </w:divBdr>
    </w:div>
    <w:div w:id="1989237240">
      <w:bodyDiv w:val="1"/>
      <w:marLeft w:val="0"/>
      <w:marRight w:val="0"/>
      <w:marTop w:val="0"/>
      <w:marBottom w:val="0"/>
      <w:divBdr>
        <w:top w:val="none" w:sz="0" w:space="0" w:color="auto"/>
        <w:left w:val="none" w:sz="0" w:space="0" w:color="auto"/>
        <w:bottom w:val="none" w:sz="0" w:space="0" w:color="auto"/>
        <w:right w:val="none" w:sz="0" w:space="0" w:color="auto"/>
      </w:divBdr>
    </w:div>
    <w:div w:id="1989245778">
      <w:bodyDiv w:val="1"/>
      <w:marLeft w:val="0"/>
      <w:marRight w:val="0"/>
      <w:marTop w:val="0"/>
      <w:marBottom w:val="0"/>
      <w:divBdr>
        <w:top w:val="none" w:sz="0" w:space="0" w:color="auto"/>
        <w:left w:val="none" w:sz="0" w:space="0" w:color="auto"/>
        <w:bottom w:val="none" w:sz="0" w:space="0" w:color="auto"/>
        <w:right w:val="none" w:sz="0" w:space="0" w:color="auto"/>
      </w:divBdr>
      <w:divsChild>
        <w:div w:id="1948154828">
          <w:marLeft w:val="-720"/>
          <w:marRight w:val="0"/>
          <w:marTop w:val="0"/>
          <w:marBottom w:val="0"/>
          <w:divBdr>
            <w:top w:val="none" w:sz="0" w:space="0" w:color="auto"/>
            <w:left w:val="none" w:sz="0" w:space="0" w:color="auto"/>
            <w:bottom w:val="none" w:sz="0" w:space="0" w:color="auto"/>
            <w:right w:val="none" w:sz="0" w:space="0" w:color="auto"/>
          </w:divBdr>
        </w:div>
      </w:divsChild>
    </w:div>
    <w:div w:id="2047219346">
      <w:bodyDiv w:val="1"/>
      <w:marLeft w:val="0"/>
      <w:marRight w:val="0"/>
      <w:marTop w:val="0"/>
      <w:marBottom w:val="0"/>
      <w:divBdr>
        <w:top w:val="none" w:sz="0" w:space="0" w:color="auto"/>
        <w:left w:val="none" w:sz="0" w:space="0" w:color="auto"/>
        <w:bottom w:val="none" w:sz="0" w:space="0" w:color="auto"/>
        <w:right w:val="none" w:sz="0" w:space="0" w:color="auto"/>
      </w:divBdr>
    </w:div>
    <w:div w:id="2062243078">
      <w:bodyDiv w:val="1"/>
      <w:marLeft w:val="0"/>
      <w:marRight w:val="0"/>
      <w:marTop w:val="0"/>
      <w:marBottom w:val="0"/>
      <w:divBdr>
        <w:top w:val="none" w:sz="0" w:space="0" w:color="auto"/>
        <w:left w:val="none" w:sz="0" w:space="0" w:color="auto"/>
        <w:bottom w:val="none" w:sz="0" w:space="0" w:color="auto"/>
        <w:right w:val="none" w:sz="0" w:space="0" w:color="auto"/>
      </w:divBdr>
    </w:div>
    <w:div w:id="2075883881">
      <w:bodyDiv w:val="1"/>
      <w:marLeft w:val="0"/>
      <w:marRight w:val="0"/>
      <w:marTop w:val="0"/>
      <w:marBottom w:val="0"/>
      <w:divBdr>
        <w:top w:val="none" w:sz="0" w:space="0" w:color="auto"/>
        <w:left w:val="none" w:sz="0" w:space="0" w:color="auto"/>
        <w:bottom w:val="none" w:sz="0" w:space="0" w:color="auto"/>
        <w:right w:val="none" w:sz="0" w:space="0" w:color="auto"/>
      </w:divBdr>
    </w:div>
    <w:div w:id="2121758969">
      <w:bodyDiv w:val="1"/>
      <w:marLeft w:val="0"/>
      <w:marRight w:val="0"/>
      <w:marTop w:val="0"/>
      <w:marBottom w:val="0"/>
      <w:divBdr>
        <w:top w:val="none" w:sz="0" w:space="0" w:color="auto"/>
        <w:left w:val="none" w:sz="0" w:space="0" w:color="auto"/>
        <w:bottom w:val="none" w:sz="0" w:space="0" w:color="auto"/>
        <w:right w:val="none" w:sz="0" w:space="0" w:color="auto"/>
      </w:divBdr>
    </w:div>
    <w:div w:id="2139251014">
      <w:bodyDiv w:val="1"/>
      <w:marLeft w:val="0"/>
      <w:marRight w:val="0"/>
      <w:marTop w:val="0"/>
      <w:marBottom w:val="0"/>
      <w:divBdr>
        <w:top w:val="none" w:sz="0" w:space="0" w:color="auto"/>
        <w:left w:val="none" w:sz="0" w:space="0" w:color="auto"/>
        <w:bottom w:val="none" w:sz="0" w:space="0" w:color="auto"/>
        <w:right w:val="none" w:sz="0" w:space="0" w:color="auto"/>
      </w:divBdr>
      <w:divsChild>
        <w:div w:id="1831752616">
          <w:marLeft w:val="-720"/>
          <w:marRight w:val="0"/>
          <w:marTop w:val="0"/>
          <w:marBottom w:val="0"/>
          <w:divBdr>
            <w:top w:val="none" w:sz="0" w:space="0" w:color="auto"/>
            <w:left w:val="none" w:sz="0" w:space="0" w:color="auto"/>
            <w:bottom w:val="none" w:sz="0" w:space="0" w:color="auto"/>
            <w:right w:val="none" w:sz="0" w:space="0" w:color="auto"/>
          </w:divBdr>
        </w:div>
      </w:divsChild>
    </w:div>
    <w:div w:id="214376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rtners2007.org/bgn/wp-content/uploads/2017/05/%D0%94%D1%80%D0%BE%D0%BD%D0%B7%D0%B8%D0%BD%D0%B0-%D0%A2%D0%B0%D1%82%D1%8F%D0%BD%D0%B0.-%D0%A3%D0%BF%D1%80%D0%B0%D0%B2%D0%BB%D0%B5%D0%BD%D0%B8%D0%B5-%D0%B8-%D1%80%D0%B0%D0%B7%D1%80%D0%B5%D1%88%D0%B0%D0%B2%D0%B0%D0%BD%D0%B5-%D0%BD%D0%B0-%D0%BA%D0%BE%D0%BD%D1%84%D0%BB%D0%B8%D0%BA%D1%82%D0%BD%D0%B8-%D1%81%D0%B8%D1%82%D1%83%D0%B0%D1%86%D0%B8%D0%B8-%D0%B2-%D1%83%D1%87%D0%B8%D0%BB%D0%B8%D1%89%D0%B5.pdf" TargetMode="External"/><Relationship Id="rId13" Type="http://schemas.openxmlformats.org/officeDocument/2006/relationships/hyperlink" Target="https://pmc.ncbi.nlm.nih.gov/articles/PMC3294380/?utm_source=chatgp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enhamlab.gmu.edu/semeasures.html?utm_source=chatgpt.com" TargetMode="External"/><Relationship Id="rId17" Type="http://schemas.openxmlformats.org/officeDocument/2006/relationships/hyperlink" Target="https://doi.org/10.1007/978-1-4614-6633-8_32" TargetMode="External"/><Relationship Id="rId2" Type="http://schemas.openxmlformats.org/officeDocument/2006/relationships/numbering" Target="numbering.xml"/><Relationship Id="rId16" Type="http://schemas.openxmlformats.org/officeDocument/2006/relationships/hyperlink" Target="https://edinstruments.org/instruments/preschool-and-kindergarten-behavior-scales-2nd-edition-pkbs-2?utm_source=chatgp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nhamlab.gmu.edu/semeasures.html?utm_source=chatgpt.com" TargetMode="External"/><Relationship Id="rId5" Type="http://schemas.openxmlformats.org/officeDocument/2006/relationships/webSettings" Target="webSettings.xml"/><Relationship Id="rId15" Type="http://schemas.openxmlformats.org/officeDocument/2006/relationships/hyperlink" Target="https://edinstruments.org/instruments/preschool-and-kindergarten-behavior-scales-2nd-edition-pkbs-2?utm_source=chatgpt.com" TargetMode="External"/><Relationship Id="rId10" Type="http://schemas.openxmlformats.org/officeDocument/2006/relationships/hyperlink" Target="https://doi.org/10.1002/9781119057574.whbva00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unipress.bg/pozitivno-vazpitanie-i-povedencheska-promyana-rabota-s-detsa-s-predizvikatelno-povedenie" TargetMode="External"/><Relationship Id="rId14" Type="http://schemas.openxmlformats.org/officeDocument/2006/relationships/hyperlink" Target="https://pmc.ncbi.nlm.nih.gov/articles/PMC3294380/?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B4218-F670-4204-823A-36DC81917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26127</Words>
  <Characters>148926</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2026-06-05T04:52:00Z</dcterms:created>
  <dcterms:modified xsi:type="dcterms:W3CDTF">2026-06-08T09:37:00Z</dcterms:modified>
</cp:coreProperties>
</file>